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0.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charts/chart45.xml" ContentType="application/vnd.openxmlformats-officedocument.drawingml.chart+xml"/>
  <Override PartName="/word/charts/chart46.xml" ContentType="application/vnd.openxmlformats-officedocument.drawingml.chart+xml"/>
  <Override PartName="/word/charts/chart47.xml" ContentType="application/vnd.openxmlformats-officedocument.drawingml.chart+xml"/>
  <Override PartName="/word/charts/chart48.xml" ContentType="application/vnd.openxmlformats-officedocument.drawingml.chart+xml"/>
  <Override PartName="/word/charts/chart49.xml" ContentType="application/vnd.openxmlformats-officedocument.drawingml.chart+xml"/>
  <Override PartName="/word/charts/chart50.xml" ContentType="application/vnd.openxmlformats-officedocument.drawingml.chart+xml"/>
  <Override PartName="/word/charts/chart51.xml" ContentType="application/vnd.openxmlformats-officedocument.drawingml.chart+xml"/>
  <Override PartName="/word/charts/chart52.xml" ContentType="application/vnd.openxmlformats-officedocument.drawingml.chart+xml"/>
  <Override PartName="/word/charts/chart53.xml" ContentType="application/vnd.openxmlformats-officedocument.drawingml.chart+xml"/>
  <Override PartName="/word/charts/chart54.xml" ContentType="application/vnd.openxmlformats-officedocument.drawingml.chart+xml"/>
  <Override PartName="/word/charts/chart5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759" w:rsidRPr="00C9642C" w:rsidRDefault="009D1759" w:rsidP="009D1759">
      <w:pPr>
        <w:jc w:val="center"/>
        <w:rPr>
          <w:rFonts w:ascii="Sylfaen" w:hAnsi="Sylfaen"/>
          <w:b/>
          <w:sz w:val="32"/>
          <w:szCs w:val="32"/>
          <w:lang w:val="ka-GE"/>
        </w:rPr>
      </w:pPr>
      <w:r w:rsidRPr="00C9642C">
        <w:rPr>
          <w:rFonts w:ascii="Sylfaen" w:hAnsi="Sylfaen" w:cs="Sylfaen"/>
          <w:b/>
          <w:sz w:val="28"/>
          <w:szCs w:val="28"/>
        </w:rPr>
        <w:t xml:space="preserve">თავი </w:t>
      </w:r>
      <w:r w:rsidR="00354BED" w:rsidRPr="00C9642C">
        <w:rPr>
          <w:rFonts w:ascii="Sylfaen" w:hAnsi="Sylfaen"/>
          <w:b/>
          <w:sz w:val="32"/>
          <w:szCs w:val="32"/>
        </w:rPr>
        <w:t>V</w:t>
      </w:r>
      <w:r w:rsidR="00843BFD" w:rsidRPr="00C9642C">
        <w:rPr>
          <w:rFonts w:ascii="Sylfaen" w:hAnsi="Sylfaen"/>
          <w:b/>
          <w:sz w:val="32"/>
          <w:szCs w:val="32"/>
        </w:rPr>
        <w:t>I</w:t>
      </w:r>
    </w:p>
    <w:p w:rsidR="009D1759" w:rsidRPr="00C9642C" w:rsidRDefault="009D1759" w:rsidP="009D1759">
      <w:pPr>
        <w:jc w:val="center"/>
        <w:rPr>
          <w:rFonts w:ascii="Sylfaen" w:hAnsi="Sylfaen" w:cs="Sylfaen"/>
          <w:b/>
          <w:sz w:val="28"/>
          <w:szCs w:val="28"/>
          <w:lang w:val="ka-GE"/>
        </w:rPr>
      </w:pPr>
      <w:r w:rsidRPr="00C9642C">
        <w:rPr>
          <w:rFonts w:ascii="Sylfaen" w:hAnsi="Sylfaen"/>
          <w:b/>
          <w:sz w:val="28"/>
          <w:szCs w:val="28"/>
          <w:lang w:val="ka-GE"/>
        </w:rPr>
        <w:t>201</w:t>
      </w:r>
      <w:r w:rsidR="00223C4D">
        <w:rPr>
          <w:rFonts w:ascii="Sylfaen" w:hAnsi="Sylfaen"/>
          <w:b/>
          <w:sz w:val="28"/>
          <w:szCs w:val="28"/>
        </w:rPr>
        <w:t>5</w:t>
      </w:r>
      <w:r w:rsidRPr="00C9642C">
        <w:rPr>
          <w:rFonts w:ascii="Sylfaen" w:hAnsi="Sylfaen"/>
          <w:b/>
          <w:sz w:val="28"/>
          <w:szCs w:val="28"/>
        </w:rPr>
        <w:t xml:space="preserve"> </w:t>
      </w:r>
      <w:r w:rsidRPr="00C9642C">
        <w:rPr>
          <w:rFonts w:ascii="Sylfaen" w:hAnsi="Sylfaen" w:cs="Sylfaen"/>
          <w:b/>
          <w:sz w:val="28"/>
          <w:szCs w:val="28"/>
        </w:rPr>
        <w:t>წლის</w:t>
      </w:r>
      <w:r w:rsidRPr="00C9642C">
        <w:rPr>
          <w:rFonts w:ascii="Sylfaen" w:hAnsi="Sylfaen"/>
          <w:b/>
          <w:sz w:val="28"/>
          <w:szCs w:val="28"/>
        </w:rPr>
        <w:t xml:space="preserve"> </w:t>
      </w:r>
      <w:r w:rsidRPr="00C9642C">
        <w:rPr>
          <w:rFonts w:ascii="Sylfaen" w:hAnsi="Sylfaen" w:cs="Sylfaen"/>
          <w:b/>
          <w:sz w:val="28"/>
          <w:szCs w:val="28"/>
        </w:rPr>
        <w:t>სახელმწიფო</w:t>
      </w:r>
      <w:r w:rsidRPr="00C9642C">
        <w:rPr>
          <w:rFonts w:ascii="Sylfaen" w:hAnsi="Sylfaen"/>
          <w:b/>
          <w:sz w:val="28"/>
          <w:szCs w:val="28"/>
        </w:rPr>
        <w:t xml:space="preserve"> </w:t>
      </w:r>
      <w:r w:rsidRPr="00C9642C">
        <w:rPr>
          <w:rFonts w:ascii="Sylfaen" w:hAnsi="Sylfaen" w:cs="Sylfaen"/>
          <w:b/>
          <w:sz w:val="28"/>
          <w:szCs w:val="28"/>
        </w:rPr>
        <w:t>ბიუჯეტის</w:t>
      </w:r>
      <w:r w:rsidRPr="00C9642C">
        <w:rPr>
          <w:rFonts w:ascii="Sylfaen" w:hAnsi="Sylfaen"/>
          <w:b/>
          <w:sz w:val="28"/>
          <w:szCs w:val="28"/>
        </w:rPr>
        <w:t xml:space="preserve"> </w:t>
      </w:r>
      <w:r w:rsidRPr="00C9642C">
        <w:rPr>
          <w:rFonts w:ascii="Sylfaen" w:hAnsi="Sylfaen" w:cs="Sylfaen"/>
          <w:b/>
          <w:sz w:val="28"/>
          <w:szCs w:val="28"/>
        </w:rPr>
        <w:t>გადასახდელები</w:t>
      </w:r>
      <w:r w:rsidRPr="00C9642C">
        <w:rPr>
          <w:rFonts w:ascii="Sylfaen" w:hAnsi="Sylfaen"/>
          <w:b/>
          <w:sz w:val="28"/>
          <w:szCs w:val="28"/>
        </w:rPr>
        <w:t xml:space="preserve"> </w:t>
      </w:r>
      <w:r w:rsidRPr="00C9642C">
        <w:rPr>
          <w:rFonts w:ascii="Sylfaen" w:hAnsi="Sylfaen" w:cs="Sylfaen"/>
          <w:b/>
          <w:sz w:val="28"/>
          <w:szCs w:val="28"/>
          <w:lang w:val="ka-GE"/>
        </w:rPr>
        <w:t>პროგრამ</w:t>
      </w:r>
      <w:r w:rsidRPr="00C9642C">
        <w:rPr>
          <w:rFonts w:ascii="Sylfaen" w:hAnsi="Sylfaen" w:cs="Sylfaen"/>
          <w:b/>
          <w:sz w:val="28"/>
          <w:szCs w:val="28"/>
        </w:rPr>
        <w:t>ული</w:t>
      </w:r>
      <w:r w:rsidRPr="00C9642C">
        <w:rPr>
          <w:rFonts w:ascii="Sylfaen" w:hAnsi="Sylfaen"/>
          <w:b/>
          <w:sz w:val="28"/>
          <w:szCs w:val="28"/>
        </w:rPr>
        <w:t xml:space="preserve"> </w:t>
      </w:r>
      <w:r w:rsidRPr="00C9642C">
        <w:rPr>
          <w:rFonts w:ascii="Sylfaen" w:hAnsi="Sylfaen" w:cs="Sylfaen"/>
          <w:b/>
          <w:sz w:val="28"/>
          <w:szCs w:val="28"/>
        </w:rPr>
        <w:t>კლასიფიკაციის</w:t>
      </w:r>
      <w:r w:rsidRPr="00C9642C">
        <w:rPr>
          <w:rFonts w:ascii="Sylfaen" w:hAnsi="Sylfaen"/>
          <w:b/>
          <w:sz w:val="28"/>
          <w:szCs w:val="28"/>
        </w:rPr>
        <w:t xml:space="preserve"> </w:t>
      </w:r>
      <w:r w:rsidRPr="00C9642C">
        <w:rPr>
          <w:rFonts w:ascii="Sylfaen" w:hAnsi="Sylfaen" w:cs="Sylfaen"/>
          <w:b/>
          <w:sz w:val="28"/>
          <w:szCs w:val="28"/>
        </w:rPr>
        <w:t>მიხედვით</w:t>
      </w:r>
    </w:p>
    <w:p w:rsidR="00870E11" w:rsidRDefault="009D1759" w:rsidP="00402C96">
      <w:pPr>
        <w:spacing w:after="0"/>
        <w:ind w:right="-180"/>
        <w:jc w:val="right"/>
        <w:rPr>
          <w:rFonts w:ascii="Sylfaen" w:hAnsi="Sylfaen" w:cs="Sylfaen"/>
          <w:i/>
          <w:sz w:val="18"/>
          <w:szCs w:val="18"/>
          <w:lang w:val="ka-GE"/>
        </w:rPr>
      </w:pPr>
      <w:r w:rsidRPr="00C9642C">
        <w:rPr>
          <w:rFonts w:ascii="Sylfaen" w:hAnsi="Sylfaen" w:cs="Sylfaen"/>
          <w:i/>
          <w:sz w:val="18"/>
          <w:szCs w:val="18"/>
          <w:lang w:val="ka-GE"/>
        </w:rPr>
        <w:t>ათასი ლარი</w:t>
      </w:r>
    </w:p>
    <w:tbl>
      <w:tblPr>
        <w:tblW w:w="5032" w:type="pct"/>
        <w:tblLook w:val="04A0" w:firstRow="1" w:lastRow="0" w:firstColumn="1" w:lastColumn="0" w:noHBand="0" w:noVBand="1"/>
      </w:tblPr>
      <w:tblGrid>
        <w:gridCol w:w="1157"/>
        <w:gridCol w:w="4174"/>
        <w:gridCol w:w="2059"/>
        <w:gridCol w:w="1786"/>
        <w:gridCol w:w="2001"/>
      </w:tblGrid>
      <w:tr w:rsidR="00402C96" w:rsidRPr="00402C96" w:rsidTr="00AA39AF">
        <w:trPr>
          <w:trHeight w:val="782"/>
          <w:tblHeader/>
        </w:trPr>
        <w:tc>
          <w:tcPr>
            <w:tcW w:w="517" w:type="pct"/>
            <w:tcBorders>
              <w:top w:val="single" w:sz="4" w:space="0" w:color="D3D3D3"/>
              <w:left w:val="single" w:sz="4" w:space="0" w:color="D3D3D3"/>
              <w:bottom w:val="single" w:sz="4"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კოდი</w:t>
            </w:r>
          </w:p>
        </w:tc>
        <w:tc>
          <w:tcPr>
            <w:tcW w:w="1867" w:type="pct"/>
            <w:tcBorders>
              <w:top w:val="single" w:sz="4" w:space="0" w:color="D3D3D3"/>
              <w:left w:val="nil"/>
              <w:bottom w:val="single" w:sz="4"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lang w:val="ka-GE"/>
              </w:rPr>
            </w:pPr>
            <w:r>
              <w:rPr>
                <w:rFonts w:ascii="Sylfaen" w:eastAsia="Times New Roman" w:hAnsi="Sylfaen" w:cs="Calibri"/>
                <w:b/>
                <w:bCs/>
                <w:color w:val="000000"/>
                <w:sz w:val="18"/>
                <w:szCs w:val="18"/>
                <w:lang w:val="ka-GE"/>
              </w:rPr>
              <w:t>მხარჯავი დაწესებულება</w:t>
            </w:r>
          </w:p>
        </w:tc>
        <w:tc>
          <w:tcPr>
            <w:tcW w:w="921" w:type="pct"/>
            <w:tcBorders>
              <w:top w:val="single" w:sz="4" w:space="0" w:color="D3D3D3"/>
              <w:left w:val="nil"/>
              <w:bottom w:val="single" w:sz="4"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2015 წლის დამტკიცებული გეგმა</w:t>
            </w:r>
          </w:p>
        </w:tc>
        <w:tc>
          <w:tcPr>
            <w:tcW w:w="799" w:type="pct"/>
            <w:tcBorders>
              <w:top w:val="single" w:sz="4" w:space="0" w:color="D3D3D3"/>
              <w:left w:val="nil"/>
              <w:bottom w:val="single" w:sz="4"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2015 წლის დაზუსტებული გეგმა</w:t>
            </w:r>
          </w:p>
        </w:tc>
        <w:tc>
          <w:tcPr>
            <w:tcW w:w="895" w:type="pct"/>
            <w:tcBorders>
              <w:top w:val="single" w:sz="4" w:space="0" w:color="D3D3D3"/>
              <w:left w:val="nil"/>
              <w:bottom w:val="single" w:sz="4"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2015 წლის</w:t>
            </w:r>
            <w:r>
              <w:rPr>
                <w:rFonts w:ascii="Sylfaen" w:eastAsia="Times New Roman" w:hAnsi="Sylfaen" w:cs="Calibri"/>
                <w:b/>
                <w:bCs/>
                <w:color w:val="000000"/>
                <w:sz w:val="18"/>
                <w:szCs w:val="18"/>
                <w:lang w:val="ka-GE"/>
              </w:rPr>
              <w:t xml:space="preserve"> </w:t>
            </w:r>
            <w:r w:rsidRPr="00402C96">
              <w:rPr>
                <w:rFonts w:ascii="Sylfaen" w:eastAsia="Times New Roman" w:hAnsi="Sylfaen" w:cs="Calibri"/>
                <w:b/>
                <w:bCs/>
                <w:color w:val="000000"/>
                <w:sz w:val="18"/>
                <w:szCs w:val="18"/>
              </w:rPr>
              <w:t>ფაქტიური შესრულება</w:t>
            </w:r>
          </w:p>
        </w:tc>
      </w:tr>
      <w:tr w:rsidR="00402C96" w:rsidRPr="00402C96" w:rsidTr="00AA39AF">
        <w:trPr>
          <w:trHeight w:val="288"/>
        </w:trPr>
        <w:tc>
          <w:tcPr>
            <w:tcW w:w="517" w:type="pct"/>
            <w:tcBorders>
              <w:top w:val="nil"/>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00 00</w:t>
            </w:r>
          </w:p>
        </w:tc>
        <w:tc>
          <w:tcPr>
            <w:tcW w:w="1867" w:type="pct"/>
            <w:tcBorders>
              <w:top w:val="nil"/>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სულ ჯამი</w:t>
            </w:r>
          </w:p>
        </w:tc>
        <w:tc>
          <w:tcPr>
            <w:tcW w:w="921" w:type="pct"/>
            <w:tcBorders>
              <w:top w:val="nil"/>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9,620,000.0</w:t>
            </w:r>
          </w:p>
        </w:tc>
        <w:tc>
          <w:tcPr>
            <w:tcW w:w="799" w:type="pct"/>
            <w:tcBorders>
              <w:top w:val="nil"/>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9,620,000.0</w:t>
            </w:r>
          </w:p>
        </w:tc>
        <w:tc>
          <w:tcPr>
            <w:tcW w:w="895" w:type="pct"/>
            <w:tcBorders>
              <w:top w:val="nil"/>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9,703,127.1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8,110,493.1</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8,090,303.2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8,157,998.4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1,381,379.6</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1,378,765.0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1,376,776.9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941,743.3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917,475.8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946,218.8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პროცენტი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377,106.0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326,883.9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326,591.3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236,526.9</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235,626.4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245,745.2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1,257,480.3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1,276,397.6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1,271,342.9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2,783,632.8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2,801,988.1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2,802,402.0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1,132,624.3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1,153,166.4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1,188,921.3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699,093.9</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680,985.0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680,173.3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336,190.0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428,506.0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444,804.8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474,223.0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420,205.9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420,150.6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01 00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პარლამენტი და მასთან არსებული ორგანიზაციები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54,531.7</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53,531.7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50,176.5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50,849.1</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50,878.2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48,070.6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31,680.4</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31,679.4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30,242.3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18,526.7</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18,123.3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16,758.9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3,682.6</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2,652.3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2,104.8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01 01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საკანონმდებლო საქმიანობა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46,091.0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45,091.0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41,740.9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44,068.4</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43,922.5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41,120.0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26,104.4</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26,104.4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24,667.8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17,405.0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16,868.8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15,508.3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2,022.6</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1,167.3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01 02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საბიბლიოთეკო საქმიანობა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7,990.7</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7,990.7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7,986.3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6,340.7</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6,509.2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6,504.8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5,289.0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5,288.5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970.2</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1,481.5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1,481.5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01 03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ჰერალდიკური საქმიანობის სახელმწიფო რეგულირება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449.3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445.7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151.5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159.3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02 00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პრეზიდენტის ადმინისტრაცია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12,123.7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11,259.3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9,700.0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11,719.6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10,855.4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4,087.8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4,066.8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5,316.3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4,517.4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2,252.9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2,209.9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03 00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ეროვნული უშიშროების საბჭოს აპარატი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1,681.6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1,914.9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1,616.8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04 00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მთავრობის ადმინისტრაცია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20,961.8</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23,689.6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23,537.1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15,841.8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18,785.5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18,634.3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8,804.0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8,475.1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8,475.1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10,110.4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9,959.1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106.8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115.6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4,877.1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4,875.8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05 00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აუდიტის სამსახური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12,863.0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12,965.2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12,974.2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12,363.0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12,499.6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12,446.1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9,508.0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10,298.0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10,298.0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1,694.6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1,648.2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528.2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06 00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ცენტრალური საარჩევნო კომისია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23,568.9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23,359.9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22,378.0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23,199.0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23,008.6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6,905.0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8,187.3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8,185.0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2,648.0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2,556.0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2,481.4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12,808.0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12,380.0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12,269.2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367.9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06 01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საარჩევნო გარემოს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8,992.0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9,189.7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9,133.5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8,888.0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8,837.8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8,782.2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6,569.0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6,682.4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6,681.6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2,284.0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2,071.3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2,017.7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06 02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არჩევნების ჩატარების ღონისძიებები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1,394.7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1,386.3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1,386.3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1,173.3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1,171.8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93.9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06 03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საარჩევნო ინსტიტუციის განვითარებისა და სამოქალაქო განათლების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723.0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723.0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688.0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688.0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331.7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357.2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06 04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პოლიტიკური პარტიებისა და არასამთავრობო სექტორის დაფინანსება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12,785.0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12,261.5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12,152.0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12,785.0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12,261.5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12,152.0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12,261.5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12,152.0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07 00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საკონსტიტუციო სასამართლო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3,390.0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3,390.0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3,356.8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3,317.0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3,290.1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2,562.0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2,562.0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2,561.9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646.0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66.8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08 00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უზენაესი სასამართლო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6,615.0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6,615.0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6,596.7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6,434.1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6,418.0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4,789.7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1,544.1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1,533.5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09 00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საერთო სასამართლოები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50,505.6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50,219.0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49,496.0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48,274.6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47,990.1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39,543.0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38,176.3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38,147.6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9,014.0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8,800.3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2,226.6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2,224.4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09 01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საერთო სასამართლოების სისტემის განვითარება და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48,685.0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48,975.6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48,698.7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48,190.0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46,809.6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46,533.6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38,894.0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37,513.2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37,484.5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8,317.6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8,110.6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2,161.6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2,160.6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09 02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მოსამართლეებისა და სასამართლოს თანამშრომლების მომზადება-გადამზადება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1,315.0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1,530.0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1,520.3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1,465.0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1,456.5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649.0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663.1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იუსტიციის უმაღლესი საბჭო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2,578.1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2,579.0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2,549.0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2,440.7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2,126.0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2,112.0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2,112.0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137.4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სახელმწიფო რწმუნებულის – გუბერნატორის ადმინისტრაცია აბაშის, ზუგდიდის, მარტვილის, მესტიის, სენაკის, ჩხოროწყუს, წალენჯიხის, ხობის მუნიციპალიტეტებში, ქალაქ ფოთისა და ქალაქ ზუგდიდის მუნიციპალიტეტებში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853.1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872.0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რწმუნებულის – გუბერნატორის ადმინისტრაცია ლანჩხუთის, ოზურგეთის, ჩოხატაურის მუნიციპალიტეტებსა და ქალაქ ოზურგეთის მუნიციპალიტეტში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676.2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596.5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სახელმწიფო რწმუნებულის – გუბერნატორის  ადმინისტრაცია 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799.1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რწმუნებულის – გუბერნატორის ადმინისტრაცია ახმეტის, გურჯაანის, დედოფლისწყაროს, თელავის, ლაგოდეხის, საგარეჯოს, სიღნაღის, ყვარლის მუნიციპალიტეტებსა და ქალაქ თელავის მუნიციპალიტეტში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668.8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735.8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487.9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რწმუნებულის – გუბერნატორის ადმინისტრაცია დუშეთის, თიანეთის, მცხეთის, ყაზბეგის მუნიციპალიტეტებსა და ქალაქ მცხეთის მუნიციპალიტეტში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637.6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სახელმწიფო რწმუნებულის – გუბერნატორის ადმინისტრაცია ამბროლაურის, ლენტეხის, ონის, ცაგერის მუნიციპალიტეტებსა და ქალაქ </w:t>
            </w:r>
            <w:r w:rsidRPr="00402C96">
              <w:rPr>
                <w:rFonts w:ascii="Sylfaen" w:eastAsia="Times New Roman" w:hAnsi="Sylfaen" w:cs="Calibri"/>
                <w:b/>
                <w:bCs/>
                <w:color w:val="000000"/>
                <w:sz w:val="18"/>
                <w:szCs w:val="18"/>
              </w:rPr>
              <w:lastRenderedPageBreak/>
              <w:t>ამბროლაურის მუნიციპალიტეტში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lastRenderedPageBreak/>
              <w:t>650.0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645.0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609.2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592.7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486.6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131.4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რწმუნებულის – გუბერნატორის ადმინისტრაცია ადიგენის, ასპინძის, ახალციხის, ახალქალაქის, ბორჯომის, ნინოწმინდის მუნიციპალიტეტებსა და ქალაქ ახალციხის მუნიციპალიტეტში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139.3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18 00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რწმუნებულის – გუბერნატორის ადმინისტრაცია 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963.0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974.7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890.7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რწმუნებულის – გუბერნატორის ადმინისტრაცია გორის, კასპის, ქარელის, ხაშურის მუნიციპალიტეტებსა და ქალაქ გორის მუნიციპალიტეტში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631.9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574.8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146.9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74.5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ევროპულ და ევროატლანტიკურ სტრუქტურებში ინტეგრაციის საკითხებში საქართველოს სახელმწიფო მინისტრის აპარატი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4,656.5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4,604.2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4,612.5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4,560.2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1,566.0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1,590.6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1,582.6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1,497.0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3,013.3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2,969.1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დიასპორის საკითხებში საქართველოს სახელმწიფო მინისტრის აპარატი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1,757.8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1,699.1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1,748.4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1,697.1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567.5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შერიგებისა და სამოქალაქო თანასწორობის საკითხებში საქართველოს სახელმწიფო მინისტრის აპარატი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1,686.0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1,680.7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1,624.0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1,620.9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750.9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r w:rsidR="006F6D9A">
              <w:rPr>
                <w:rFonts w:ascii="Sylfaen" w:eastAsia="Times New Roman" w:hAnsi="Sylfaen" w:cs="Calibri"/>
                <w:color w:val="1E1E96"/>
                <w:sz w:val="18"/>
                <w:szCs w:val="18"/>
              </w:rPr>
              <w:t xml:space="preserve"> </w:t>
            </w:r>
            <w:r w:rsidR="006F6D9A" w:rsidRPr="006F6D9A">
              <w:rPr>
                <w:rFonts w:ascii="Sylfaen" w:eastAsia="Times New Roman" w:hAnsi="Sylfaen" w:cs="Calibri"/>
                <w:b/>
                <w:sz w:val="18"/>
                <w:szCs w:val="18"/>
              </w:rPr>
              <w:t>*</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ფინანსთა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91,000.0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112,853.5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112,711.0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86,932.0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85,082.8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84,940.5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65,115.0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65,628.1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65,591.6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20,554.7</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13,124.3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13,020.3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5,153.9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5,153.8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967.3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924.8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4,068.0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27,739.9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27,739.8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ფინანსების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26,266.0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25,190.0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25,122.5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23,495.0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22,556.0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22,488.5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9,773.0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9,989.0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9,960.4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13,207.0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6,968.1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6,930.4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5,153.9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5,153.8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2,771.0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2,603.4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2,603.4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შემოსავლების მობილიზება და გადამხდელთა მომსახურების გაუმჯობესება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39,144.0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38,044.0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38,042.8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39,144.0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38,044.0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38,042.8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36,900.0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36,900.0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1,144.0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1,144.0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1,142.8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lastRenderedPageBreak/>
              <w:t>23 03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ეკონომიკური დანაშაულის პრევენცია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16,921.0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17,921.0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17,855.3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16,921.0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17,921.0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17,855.3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13,890.0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15,318.5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15,310.9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2,313.0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1,901.0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1,843.4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652.4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ფინანსების მართვის ელექტრონული და ანალიტიკური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30,873.5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30,869.0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6,505.0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5,738.8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5,734.5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3,028.0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3,018.6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3,018.6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2,698.4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2,694.2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1,295.0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25,134.5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25,134.4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საფინანსო სექტორში დასაქმებულთა კვალიფიკაციის ამაღლება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869.0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825.0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821.3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867.0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819.3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438.7</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412.7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ეკონომიკისა და მდგრადი განვითარების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85,368.1</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122,535.8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123,788.2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72,270.0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83,145.3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83,751.3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13,818.3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13,816.7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27,176.0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50,504.1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51,087.7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12,074.0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12,089.9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1,482.2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8,654.0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5,084.9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5,095.5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4,288.1</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5,145.4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5,791.7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34,231.3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34,231.3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ეკონომიკური და სექტორული (ტრანსპორტი,მშენებლობა) პოლიტიკა და მისი განხორციელების კოორდინაცია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60,643.1</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90,810.0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91,405.1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50,522.0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52,774.7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53,342.7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10,415.1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10,415.1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12,755.0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26,829.2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27,388.4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11,694.0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11,692.5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1,482.2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4,632.0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2,243.0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2,254.0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1,311.1</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3,790.1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3,817.3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34,231.3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34,231.3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24 01 01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ეკონომიკური პოლიტიკის შემუშავება და განხორციელება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12,178.1</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14,589.5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14,533.9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11,770.0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14,007.1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13,951.8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5,309.8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5,309.8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4,178.9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4,124.6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1,881.0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1,881.0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1,482.2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1,096.2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408.1</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24 01 02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ქონების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19,862.0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44,684.4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44,616.4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11,052.0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10,390.2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10,322.2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3,622.0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3,608.5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3,608.5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6,735.0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6,667.3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34,231.3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34,231.3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24 01 03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მეწარმეობის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21,803.0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22,786.0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22,959.1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21,703.0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22,038.4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22,211.4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1,698.0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11,170.5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11,292.3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9,813.0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9,811.5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87.5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747.5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747.5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24 01 04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საქართველოში ციფრულ მაუწყებლობაზე გადასვლა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2,591.0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2,583.2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2,587.0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2,579.4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2,488.7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2,481.1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24 01 05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საქართველოში ინოვაციებისა და ტექნოლოგიების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6,300.0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6,159.0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6,712.5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5,529.0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3,752.0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4,277.9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2,256.0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2,823.1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1,054.1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771.0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2,394.4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2,422.1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ტექნიკური და სამშენებლო სფეროს რეგულირება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1,435.0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1,423.3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1,406.8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1,167.0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1,150.4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256.3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256.3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სტანდარტიზაციისა და მეტროლოგიის სფეროს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990.0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978.6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1,636.0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728.3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907.8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აკრედიტაციის პროცესის მართვა და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257.5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257.5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ტურიზმის განვითარების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18,000.0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25,809.7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25,808.7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15,680.0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25,094.5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25,093.5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1,642.8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1,642.6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14,130.0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23,383.7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23,383.3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715.2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715.2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 საქართველოს მიერ საერთაშორისო ხელშეკრულებებით ნაკისრი ვალდებულებების ფარგლებში საქართველოს აეროპორტებში "გათავისუფლებული ფრენების" მომსახურების ხარჯების ანაზღაურება (მათ შორის, წინა წლებში წარმოქმნილი დავალიანებების დაფარვა)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2,820.7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2,820.7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2,820.7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2,820.7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2,820.7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2,820.7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ბაქო - თბილისი - ყარსის სარკინიგზო მაგისტრალის მშენებლობისათვის მარაბდა - ახალქალაქი - კარწახის მონაკვეთზე კერძო საკუთრებაში არსებული მიწების გამოსყიდვა- კომპენსაცია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24 10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სასწავლო უნივერსიტეტი - ბათუმის სახელმწიფო საზღვაო აკადემია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417.4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რეგიონული განვითარებისა და ინფრასტრუქტურის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869,501.0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880,149.2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898,398.0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299,551.0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311,194.1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331,610.1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8,474.0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8,409.0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8,402.3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50,610.0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49,907.0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49,841.4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40,960.0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42,452.2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39,707.7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199,394.0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210,252.9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233,507.3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427,900.0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405,211.7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400,880.0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135,050.0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156,770.0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158,934.5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6,973.4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6,973.4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რეგიონებისა და ინფრასტრუქტურის განვითარების პოლიტიკის შემუშავება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5,740.0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6,508.9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6,444.0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4,952.4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3,794.0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3,759.0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3,754.9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1,137.4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1,096.2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1,506.1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1,491.2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საგზაო ინფრასტრუქტურის გაუმჯობესების ღონისძიებები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506,980.0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494,123.1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488,395.6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78,980.0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89,891.5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88,017.9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4,647.4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48,769.6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48,745.2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35,502.4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34,209.6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397,258.6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393,404.7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6,973.0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6,973.0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25 02 01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საავტომობილო გზების პროგრამების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6,380.0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6,374.5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6,338.0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6,137.0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6,104.2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4,647.4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1,325.0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1,316.7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233.8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lastRenderedPageBreak/>
              <w:t>25 02 02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გზების მშენებლობა და მოვლა-შენახვა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229,800.0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226,808.4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224,730.0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54,701.1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53,980.6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47,700.0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47,444.6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47,428.5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7,239.0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6,540.7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169,400.0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165,134.3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163,776.5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6,973.0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6,973.0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25 02 03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ჩქაროსნული ავტომაგისტრალების მშენებლობა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270,800.0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260,940.2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257,327.6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29,053.4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27,933.1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28,263.4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27,668.9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251,300.0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231,886.8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229,394.4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რეგიონული და მუნიციპალური ინფრასტრუქტურის რეაბილიტაცია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204,631.0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213,792.4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210,328.9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151,731.0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151,953.4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148,771.1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16,625.0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6,791.3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5,424.3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135,106.0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145,162.1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143,346.8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6,650.0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5,885.0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5,631.2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46,250.0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55,954.0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55,926.5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წყალმომარაგების ინფრასტრუქტურის აღდგენა-რეაბილიტაცია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123,100.0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135,397.3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137,474.9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34,581.3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34,467.0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34,574.8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34,460.9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100,816.0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103,008.0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იძულებით გადაადგილებული პირების მხარდაჭერა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29,050.0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30,327.5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55,754.6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29,050.0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29,765.5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55,401.7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29,613.5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55,334.0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352.9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იუსტიციის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66,114.0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93,124.1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95,101.2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56,872.0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82,933.3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84,686.4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39,589.0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38,361.2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38,342.8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15,227.5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18,323.7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19,938.2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430.8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1,698.5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25,744.8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25,739.1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9,242.0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10,014.7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10,238.5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176.3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8,100.0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33,635.4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33,490.5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7,892.0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33,292.8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33,149.3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4,342.0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4,129.1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4,119.2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3,084.0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4,383.8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4,254.7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24,649.5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24,649.3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175.8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175.8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გამოძიებაზე ზედამხედველობის, სახელმწიფო ბრალდების მხარდაჭერის, დანაშაულის წინააღმდეგ ბრძოლისა და პრევენციის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35,191.4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34,924.0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33,385.0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34,151.5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33,941.5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25,791.0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25,721.0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25,720.9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6,319.0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7,160.3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6,962.6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1,075.2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1,071.2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982.5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ეროვნული საარქივო ფონდის დაცულობის, მომსახურების თანამედროვე ტექნოლოგიების დანერგვის და დოკუმენტების ხელმისაწვდომობის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7,700.0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7,629.4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5,147.4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5,106.4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4,053.0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4,028.0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4,026.1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867.0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1,041.6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2,552.4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2,522.8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იუსტიციის სამინისტროს სისტემის თანამშრომელთა გადამზადება და სასწავლო ცენტრის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2,200.8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2,155.4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1,892.0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2,070.7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2,029.9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792.0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905.5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125.5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ელექტრონული მმართველობის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2,430.0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2,359.9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2,332.7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2,422.0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2,218.6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2,197.8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1,576.0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1,458.0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1,457.6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715.0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134.9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lastRenderedPageBreak/>
              <w:t>26 06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ერთიანი სახელმწიფო საინფორმაციო ტექნოლოგიების მხარდაჭერის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2,442.0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2,441.7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1,830.4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1,830.1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1,981.0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1,333.3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1,333.2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611.6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611.6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დანაშაულის პრევენცია და ინოვაციური პროგრამები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1,315.0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1,315.0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1,506.0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1,308.8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883.0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882.1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26 08</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სერვისების განვითარების სააგენტოს მომსახურებათა განვითარება და ხელმისაწვდომობა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5,300.0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6,222.9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9,740.6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1,611.8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4,570.4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4,567.9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4,391.0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4,611.1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5,169.8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26 09</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იუსტიციის სახლის მომსახურებათა განვითარება და ხელმისაწვდომობა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496.6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496.6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26 10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ნორმატიული აქტების სისტემატიზაცია და მთარგმნელობითი ცენტრის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387.7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26 14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მიწის ბაზრის განვითარება (WB)</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1,169.0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1,169.0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937.0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937.0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937.0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937.0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სასჯელაღსრულებისა და პრობაციის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150,500.0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150,500.0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147,250.5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127,136.0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130,341.2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129,510.1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65,417.0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67,520.5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67,470.3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58,174.0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59,476.8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58,744.6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1,137.5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2,582.0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2,200.4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2,186.2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23,364.0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17,589.4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151.1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პენიტენციური სისტემის პოლიტიკის შემუშავება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8,440.0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8,395.0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8,161.8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8,072.8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7,841.1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4,362.0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4,432.0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4,421.0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3,644.0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3,467.3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3,267.2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318.4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სისხლის სამართლის სისტემის რეფორმა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126,768.0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128,816.3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126,096.1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104,279.0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109,333.0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109,037.9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53,940.0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55,875.0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55,840.8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47,053.0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50,399.5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50,171.8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2,082.6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2,072.9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22,489.0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19,483.3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17,058.2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27 02 01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საერთაშორისო სტანდარტების შესაბამისი პენიტენციური სისტემის ჩამოყალიბება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118,681.0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120,243.5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117,722.5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98,192.0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103,184.5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102,900.9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50,985.0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50,950.8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45,886.0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49,208.2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48,991.9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2,065.3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2,055.6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20,489.0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17,059.0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14,821.6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27 02 02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სრულყოფილი პრობაციის სისტემა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8,087.0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8,572.8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8,373.6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6,087.0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6,148.5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6,137.0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4,890.0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1,167.0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1,191.3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2,424.3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2,236.6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სასჯელაღსრულებისა და პრობაციის სისტემის თანამშრომელთა მომზადება და პროფესიული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991.0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991.0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1,050.6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956.0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957.4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lastRenderedPageBreak/>
              <w:t>27 04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ბრალდებულთა და მსჯავრდებულთა ეკვივალენტური სამედიცინო მომსახურებით უზრუნველყოფა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14,301.0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12,297.7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11,942.1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13,701.0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11,978.1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11,629.7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6,978.5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6,977.6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6,767.0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4,906.2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4,559.7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148.6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საგარეო საქმეთა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89,836.8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89,498.6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88,527.0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89,031.5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88,701.0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7,713.7</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7,813.7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7,758.8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77,672.3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78,276.4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78,009.5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2,719.8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2,719.7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110.9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973.0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751.0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743.3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საგარეო პოლიტიკის განხორციელება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89,115.0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89,451.8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89,210.0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88,160.0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88,664.6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88,428.8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7,605.7</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7,705.7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7,667.9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77,429.3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78,045.1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77,851.5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2,719.8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2,719.7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955.0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733.0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726.9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28 01 01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საგარეო პოლიტიკის დაგეგმვა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86,015.0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86,809.5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86,567.7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85,060.0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86,022.3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85,786.5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7,554.7</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7,654.7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7,616.9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77,380.3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77,989.1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77,795.5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955.0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733.0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726.9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28 01 02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საერთაშორისო ორგანიზაციებში არსებული ფინანსური ვალდებულებების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2,535.3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2,535.2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2,535.3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2,535.2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2,535.3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2,535.2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28 01 03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საერთაშორისო ხელშეკრულებების და სხვა დოკუმენტების თარგმნა და დამოწმება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107.0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lastRenderedPageBreak/>
              <w:t>28 02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მოხელეთა კვალიფიკაციის ამაღლება საერთაშორისო ურთიერთობების დარგში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366.9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272.2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თავდაცვის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667,331.9</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655,433.1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679,707.0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634,401.9</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631,196.8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655,550.0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421,185.0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418,425.3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418,347.4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180,802.9</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179,379.6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203,804.4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21,104.0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23,574.1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23,559.3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11,310.0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9,814.6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9,836.0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32,930.0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23,225.1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23,146.0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917.7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917.7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93.3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შეიარაღებული ძალების მზადყოფნის შენარჩუნება და ამაღლება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606,304.0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589,514.8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591,094.6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576,504.0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573,994.0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575,604.1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381,469.0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381,019.4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381,012.1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163,814.0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161,255.7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162,873.7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20,420.0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22,592.3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22,592.0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10,801.0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9,123.5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9,123.5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15,454.1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15,423.9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66.6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სამხედრო განათლების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19,052.0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20,149.2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19,864.8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18,848.0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19,495.6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19,211.7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12,380.0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13,172.9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13,158.1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5,656.0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5,420.6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5,171.2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521.7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თავდაცვის სამინისტროს პერსონალის ჯანმრთელობის დაცვა და სოციალური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7,720.4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7,463.8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7,246.5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4,562.3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4,520.1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2,453.0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2,261.7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451.4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კიბერუსაფრთხოების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1,644.0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1,612.0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1,611.1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1,417.0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1,334.0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1,333.1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1,011.0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979.4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979.2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278.0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სამეცნიერო კვლევების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32,331.9</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36,436.6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37,962.8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29,632.9</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29,126.8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30,681.3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21,865.0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18,691.3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18,677.9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7,530.9</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9,905.7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11,443.3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6,392.1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6,363.7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917.7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917.7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შეიარაღებული ძალების შესაძლებლობის გაძლიერება (SG)</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21,709.9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21,709.9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21,709.9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შინაგან საქმეთა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591,650.0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591,650.0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593,666.3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580,990.0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568,323.5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570,194.5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375,289.0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374,022.7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373,928.1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178,499.0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156,995.9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159,027.0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8,369.2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8,324.6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20,202.0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28,897.4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28,876.5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10,660.0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23,315.1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23,460.3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საზოგადოებრივი წესრიგი, სახელმწიფო საზღვრის დაცვა და საერთაშორისო თანამშრომლობის განვითარება/გაღრმავება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550,910.0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553,561.8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555,354.9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541,425.0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533,446.9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535,105.9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362,352.0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361,609.6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361,549.2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156,031.0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138,598.8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140,343.3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6,522.0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8,015.6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7,988.0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16,420.0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25,184.6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25,187.1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9,485.0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20,105.1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20,239.1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ეროვნული საგანძურისა და დიპლომატიური წარმომადგენლობების დაცვის უსაფრთხოების დონის ამაღლება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9,962.0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10,686.5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10,575.8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9,912.0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10,666.5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10,555.8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8,637.0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9,039.8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9,008.7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712.0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სამართალდამცავი სტრუქტურებისათვის მაღალკვალიციფიური კადრების მომზადება–გადამზადება და სასწავლო პროცესის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6,742.0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6,733.4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7,077.8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6,642.0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6,603.5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6,936.7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3,396.0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2,531.8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2,530.4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3,817.7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4,156.5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128.7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შინაგან საქმეთა სამინისტროს სისტემის მოსამსახურეთა ჯანმრთელობის დაცვის მომსახურეობით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3,692.0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5,173.7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5,169.9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3,672.0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5,167.7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5,163.8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4,420.8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4,420.8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მატერიალური რეზერვების შექმნა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344.0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360.4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სამოქალაქო უსაფრთხოების დონის ამაღლება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15,134.2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15,128.9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12,134.2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12,129.0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9,422.1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9,416.9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2,712.1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2,712.1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დაზვერვის სამსახური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12,400.0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12,400.0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12,399.8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10,838.0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10,410.4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10,410.4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5,191.0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5,165.3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5,165.3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4,873.2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4,873.2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1,562.0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1,989.6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1,989.4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განათლებისა და მეცნიერების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840,800.0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837,828.0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824,657.6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785,780.0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786,810.4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776,378.1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25,598.2</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25,989.6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25,807.0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82,290.5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61,397.9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60,855.1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17,451.0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33,702.0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36,011.3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1,931.2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2,921.3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2,486.8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2,669.9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2,648.3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657,241.5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661,119.8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648,135.2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55,020.0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50,857.1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48,064.2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215.4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განათლებისა და მეცნიერების სფეროში სახელმწიფო პოლიტიკის შემუშავება და პროგრამების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16,465.3</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17,266.2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17,303.8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16,275.8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17,103.7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17,088.0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9,533.8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9,276.4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9,078.7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6,619.7</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6,588.0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6,778.4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189.5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160.1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ზოგადი განათლება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492,947.0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486,451.6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485,043.8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492,822.0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486,338.1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484,942.7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3,545.0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3,479.0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3,478.0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33,128.0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32,795.0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31,749.9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3,512.7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3,406.6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2,451.2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2,444.3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450,243.0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444,069.2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443,806.5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ზოგადსაგანმანათლებლო სკოლების დაფინანსება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430,000.0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429,787.6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429,737.3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429,787.6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429,737.3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429,787.6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429,737.3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მასწავლებელთა პროფესიული განვითარების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15,539.0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13,215.0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12,535.0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15,494.0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13,164.6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12,488.8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14,009.0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11,761.0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11,094.7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640.8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უსაფრთხო საგანმანათლებლო გარემოს უზრუნველყოფა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11,285.0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11,270.4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11,246.0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11,235.0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11,232.3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11,207.9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2,817.0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2,757.0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2,756.5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1,069.2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7,320.7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7,317.3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წარმატებულ მოსწავლეთა წახალისება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940.0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743.5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668.9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743.5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668.9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794.0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განსაკუთრებული საჭიროების მქონე ბავშვების საგანმანათლებლო და საცხოვრებელი პირობებით უზრუნველყოფა და ინკლუზიური განათლების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4,564.2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4,343.3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4,539.3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4,326.6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961.0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3,409.0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3,380.7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3,282.2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330.3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მოსწავლეების სახელმძღვანელოებით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12,300.0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5,748.3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5,642.7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5,748.3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5,642.7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188.4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182.7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5,559.9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5,460.0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საზაფხულო სკოლები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809.0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809.0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802.5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32 02 08</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ოკუპირებული რეგიონების პედაგოგებისა და ადმინისტრაციულ-ტექნიკური პერსონალის ფინანსური დახმარება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2,340.0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2,345.4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2,340.5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2,345.4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2,340.5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2,345.4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2,340.5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32 02 09</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ბრალდებული და მსჯავრდებული პირებისათვის განათლების მიღების ხელმისაწვდომობა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308.9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176.9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32 02 10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ეროვნული სასწავლო გეგმების დანერგვა და მონიტორინგი - საქართველოს განათლებისა და მეცნიერების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154.0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133.7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115.0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32 02 11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საჯარო სკოლის მოსწავლეების ტრანსპორტით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16,957.7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16,798.6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16,957.7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16,798.6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16,957.7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16,798.6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lastRenderedPageBreak/>
              <w:t>32 02 12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ზოგადი განათლების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567.9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525.4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567.9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331.0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პროფესიული განათლება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31,620.3</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31,179.6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31,000.3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31,181.8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30,664.4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30,584.3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992.3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8,162.8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7,975.0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8,071.2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6,910.6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6,707.3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15,007.0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14,826.7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14,795.7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438.5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416.1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32 03 01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პროფესიული განათლების ხელმისაწვდომობის და ხარისხის გაუმჯობესება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21,961.7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21,765.9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21,750.6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21,652.6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6,910.6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6,707.3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14,789.1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211.1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113.3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32 03 02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ეროვნული უმცირესობების პროფესიული გადამზადება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1,643.3</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1,859.7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1,853.2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1,569.8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1,743.4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1,737.3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1,272.8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1,441.4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1,437.9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73.5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116.3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115.9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32 03 03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განათლების მართვის საინფორმაციო სისტემა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7,477.0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7,358.2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7,381.2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7,312.0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7,170.3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7,194.4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6,513.6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6,542.4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187.8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186.9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უმაღლესი საგანმანათლებლო და სამეცნიერო კვლევების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154,972.4</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153,044.0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158,095.1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153,965.4</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149,743.7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154,406.7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10,301.4</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11,087.4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11,069.1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9,710.0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10,427.1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11,150.0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19,458.6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22,199.5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1,855.1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133,254.0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107,826.8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108,086.3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3,261.6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3,594.0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94.4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გამოცდების ორგანიზება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11,697.0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12,027.5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12,244.2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11,310.0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11,714.8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11,949.2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3,527.0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3,443.9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7,753.0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8,142.3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8,387.0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312.7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294.9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მეცნიერებისა და სამეცნიერო კვლევების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60,417.4</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57,932.4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59,857.4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59,797.4</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55,056.0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56,915.4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6,774.4</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7,637.4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7,625.3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1,762.0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2,137.7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2,234.1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18,780.0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18,688.6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50,576.0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25,660.7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26,732.6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2,876.3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2,942.1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32 04 02 01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სამეცნიერო გრანტების გაცემისა და სამეცნიერო კვლევების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28,188.0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28,682.6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30,863.5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27,658.0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28,105.5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30,286.9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822.3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25,573.0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25,631.9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26,709.9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576.6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32 04 02 02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სამეცნიერო დაწესებულებების პროგრამები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2,370.0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3,323.6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3,525.9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3,249.1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3,278.7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2,430.6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2,421.0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247.2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32 04 02 03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მეცნიერებათა ეროვნული აკადემიის პროგრამების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3,829.2</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3,923.7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3,908.9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3,809.2</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3,891.2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3,877.2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3,499.0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304.2</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382.2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32 04 02 04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სოფლის მეურნეობის დარგში მეცნიერთა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1,030.2</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1,030.2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1,030.1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1,015.2</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1,015.2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1,015.1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903.4</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32 04 02 05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მეცნიერების აღდგენა და განვითარება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20,972.2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20,529.0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18,795.0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18,457.5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18,780.0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18,448.6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2,177.2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2,071.5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სასწავლო, სამაგისტრო გრანტები და ახალგაზრდების წახალისება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82,663.0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82,161.4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80,647.9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82,663.0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82,122.8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80,609.6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82,663.0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82,122.8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80,609.6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უმაღლესი განათლებისა და სამეცნიერო-კვევითი პროექტების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165.6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32 04 05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უმაღლესი საგანმანათლებლო დაწესებულებების ხელშეწყობა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757.1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5,184.1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684.5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4,771.0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3,510.9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საგანმანათლებლო და სამეცნიერო დაწესებულებათა ინფრასტრუქტურის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95,895.0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103,070.1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99,364.4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42,915.0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56,424.0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55,757.0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1,226.0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1,219.7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1,189.0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24,670.0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3,612.8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3,105.5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17,013.0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51,576.2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51,448.4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52,980.0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46,527.5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43,489.6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117.8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32 05 01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საგანმანათლებლო დაწესებულებებისა და მოსწავლეების/სტუდენტების ინფორმაციულ-საკომუნიკაციო ტექნოლოგიებით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26,785.0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23,132.6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23,095.0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22,685.0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21,112.6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21,075.1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1,226.0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1,219.7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1,189.0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21,440.0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19,338.1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19,337.9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2,019.9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32 05 02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საგანმანათლებლო და სამეცნიერო დაწესებულებათა ინფრასტრუქტურის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69,110.0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79,937.5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76,269.4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20,230.0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35,311.3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34,681.9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3,070.2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2,569.6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32,238.1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32,110.4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48,880.0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44,507.6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41,469.7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117.8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32 05 02 01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ზოგადსაგანმანათლებლო დაწესებულებების ინფრასტრუქტურის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47,610.0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56,235.4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52,582.9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15,230.0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18,089.9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17,554.4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3,070.2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2,569.6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15,016.7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14,982.9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32,380.0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38,026.9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34,910.7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117.8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32 05 02 02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პროფესიული საგანანმანათლებლო დაწესებულებების ინფრასტრუქტურის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12,941.1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12,994.0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6,719.0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6,677.7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6,719.0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6,677.7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6,222.1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6,316.4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32 05 02 03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უმაღლესი და  სამეცნიერო დაწესებულებების ინფრასტრუქტურის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10,745.1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10,692.5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10,502.5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10,449.9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10,502.5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10,449.9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242.6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32 05 02 04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ათასწლეულის გამოწვევა საქართველოს</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48,900.0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46,816.5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33,850.2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48,620.0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46,536.5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33,599.4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3,697.8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41,670.0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42,716.5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29,901.6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250.8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კულტურისა და ძეგლთა დაცვის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94,900.0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100,934.5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108,493.9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92,519.0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95,612.4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103,290.1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54,369.0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54,685.5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54,612.0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18,447.0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18,960.5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18,956.4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308.2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19,237.0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20,557.3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28,325.4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2,381.0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5,294.8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5,176.5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კულტურისა და ძეგლთა დაცვის სფეროში პოლიტიკის შემუშავება და პროგრამების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5,887.0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5,670.1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5,659.5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5,424.5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5,413.9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3,444.5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3,444.5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1,868.9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1,865.5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231.7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ხელოვნების დარგების განვითარების ხელშეწყობა და პოპულარიზაცია საქართველოში და მის ფარგლებს გარეთ</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58,105.0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57,300.4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64,828.3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57,523.0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55,051.6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62,766.2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29,711.0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29,469.3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29,468.7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11,846.0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12,009.4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11,925.7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1,076.9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15,543.0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12,299.1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20,108.5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2,243.5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2,056.8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სახელოვნებო განათლების სისტემის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14,160.0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15,888.3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15,879.7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13,476.0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14,377.3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14,369.3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11,661.0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11,750.7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11,750.7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1,229.0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1,840.4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1,837.7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684.0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კულტურული მემკვიდრეობის დაცვა და სამუზეუმო სისტემის სრულყოფა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16,748.0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22,075.8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22,126.3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16,085.0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20,759.0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20,740.6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9,997.0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10,021.0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9,948.2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3,241.8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3,327.4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3,068.0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7,453.5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7,422.6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663.0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1,378.7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33 04 01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მუზეუმების ხელშეწყობა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10,248.0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10,788.7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10,765.0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9,739.0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9,710.7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9,670.7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7,675.0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7,723.0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7,654.0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1,902.6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1,933.1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1,076.1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1,092.4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33 04 02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კულტურული მემკვიდრეობის დაცვა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11,287.1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11,361.4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6,346.0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11,048.3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11,070.0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2,322.0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2,298.0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2,294.2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1,339.1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1,394.3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7,375.2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7,345.9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286.2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72,025.8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73,586.4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24,132.0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33,544.7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35,100.3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4,630.4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4,629.8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3,556.0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4,316.0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4,594.4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981.0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3,886.7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4,185.8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15,225.0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20,501.6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21,472.9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45,868.0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38,472.7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38,477.7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იძულებით გადაადგილებულ პირთა და მიგრანტთა ხელშეწყობის მიზნით სახელმწიფო პოლიტიკის შემუშავება და პროგრამების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8,903.0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9,840.7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11,442.4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8,682.0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9,585.3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11,182.0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4,316.0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4,472.4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4,471.8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2,139.0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2,630.4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2,929.5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2,146.0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2,206.4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3,177.9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248.2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განსახლების ადგილებში დევნილთა შენახვა და მათი საცხოვრებელი პირობების გაუმჯობესება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60,947.0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61,968.3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61,928.5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23,745.0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23,705.2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1,633.0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1,613.6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3,816.8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3,796.6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18,295.2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18,294.9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45,647.0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38,222.2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38,222.2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დევნილთა საარსებო წყაროებით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216.8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შრომის, ჯანმრთელობისა და სოციალური დაცვის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2,881,000.0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2,882,780.2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2,906,168.7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2,848,735.0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2,871,424.5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2,884,825.9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31,912.0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32,145.4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33,576.8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65,903.0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62,870.0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66,221.5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8,223.8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3,386.0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3,394.4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2,746,697.0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2,755,149.6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2,755,577.9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2,223.0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17,873.6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17,831.4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32,265.0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11,191.2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20,484.5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858.3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შრომის, ჯანმრთელობისა და სოციალური დაცვის პროგრამების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52,546.0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51,925.2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56,499.1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51,036.0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50,189.2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54,190.2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31,912.0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32,145.4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33,456.5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16,734.0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13,885.5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16,574.6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3,386.0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3,394.4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651.4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121.1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1,688.6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2,252.3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35 01 01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შრომის, ჯანმრთელობისა და სოციალური დაცვის სფეროში პოლიტიკის შემუშავება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8,870.0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11,478.2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11,410.0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10,959.6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10,892.5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4,256.0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4,250.6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3,183.2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3,126.4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3,376.1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113.8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35 01 02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სამედიცინო საქმიანობის რეგულირების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3,220.0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3,435.9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3,390.3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3,391.7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3,347.4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2,459.0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2,458.9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879.7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836.9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35 01 03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დაავადებათა კონტროლისა და ეპიდემიოლოგიური უსაფრთხოების პროგრამის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8,366.0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7,348.5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12,091.7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8,266.0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7,139.9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11,357.7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3,397.5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4,773.7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4,841.0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3,696.7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6,519.9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724.4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35 01 04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სოციალური და ჯანმრთელობის დაცვის პროგრამების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23,010.0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22,067.3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22,056.5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22,010.0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21,353.9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21,343.2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17,297.1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17,295.5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3,690.2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3,684.8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326.2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713.4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713.3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35 01 05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ზრუნვის, ადამიანით ვაჭრობის (ტრეფიკინგის) მსხვერპლთა დაცვა და დახმარების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6,600.0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6,213.4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6,268.6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5,968.8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5,973.7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3,581.8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3,581.7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2,229.3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2,235.5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217.9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268.4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35 01 06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სამედიცინო მედიაციის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430.0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181.0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35 01 07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ნარკომანიისა და ფსიქიკური ჯანმრთელობის პოლიტიკისა და პროგრამების მართვის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35 01 08</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სასწრაფო სამედიცინო დახმარების მართვის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1,169.8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1,075.0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1,163.2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1,068.8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სოციალური დაცვა და საპენსიო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2,041,000.0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2,034,014.8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2,033,962.4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2,041,000.0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2,034,009.1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2,033,956.7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3,713.2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3,713.0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2,033,800.0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2,028,641.4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2,028,598.9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1,654.4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1,644.8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35 02 01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საპენსიო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1,390,000.0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1,398,989.7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1,398,989.6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1,398,984.6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1,398,984.6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1,390,000.0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1,398,957.1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1,398,957.0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35 02 02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სოციალური დახმარებები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631,000.0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615,027.4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615,024.9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615,026.7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615,024.3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3,186.4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3,186.3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625,600.0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611,839.7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611,837.4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35 02 03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სოციალური რეაბილიტაცია და ბავშვზე ზრუნვა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19,997.7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19,947.9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19,997.7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19,947.9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17,844.6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17,804.5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1,626.3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1,616.7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ჯანმრთელობის დაცვის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752,161.0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771,426.0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790,577.4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752,161.0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771,313.8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780,820.7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38,864.0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44,150.7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44,865.9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8,223.8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712,632.0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725,856.8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726,340.7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1,306.3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1,269.9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8,960.8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111.4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795.9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მოსახლეობის საყოველთაო ჯანმრთელობის დაცვა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566,000.0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573,624.8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573,620.4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566,000.0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573,624.8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573,620.4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2,942.9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2,938.5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563,000.0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570,681.9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570,681.9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საზოგადოებრივი ჯანმრთელობის დაცვა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52,362.0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57,691.9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77,337.3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52,362.0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57,691.9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67,691.9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14,363.0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18,275.7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19,249.3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8,223.8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37,999.0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39,415.8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40,091.5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8,960.8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684.6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დაავადებათა ადრეული გამოვლენა და სკრინინგი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1,570.0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1,556.1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1,556.1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1,556.1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იმუნიზაცია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8,340.0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11,248.5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11,174.4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8,340.0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11,248.5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11,174.4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11,226.5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11,154.4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ეპიდზედამხედველობის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624.0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614.2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უსაფრთხო სისხლი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1,502.0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1,360.7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1,341.4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1,360.7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1,341.4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1,360.7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1,341.4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პროფესიულ დაავადებათა პრევენცია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ინფექციური დაავადებების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8,395.6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8,387.8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8,395.6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8,387.8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8,395.6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8,387.8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ტუბერკულოზის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11,850.0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11,577.3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15,292.9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11,850.0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11,577.3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13,487.8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1,267.5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1,621.8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811.8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10,309.8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11,006.8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1,736.6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68.5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35 03 02 08</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აივ ინფექცია/შიდსი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6,400.0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5,782.1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21,851.8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5,782.1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14,011.5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1,597.1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2,335.8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7,412.0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4,185.0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4,184.2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7,224.2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616.1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35 03 02 09</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დედათა და ბავშვთა ჯანმრთელობა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6,409.5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6,399.7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6,409.5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6,399.7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5,949.0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6,322.5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6,313.3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35 03 02 10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ნარკომანია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4,244.9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4,243.8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4,244.9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4,243.8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4,208.9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4,207.8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35 03 02 11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ჯანმრთელობის ხელშეწყობის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147.5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143.8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35 03 02 12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C ჰეპატიტის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6,061.8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6,061.3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6,061.8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6,061.3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5,972.0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5,971.5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მოსახლეობისათვის სამედიცინო მომსახურების მიწოდება პრიორიტეტულ სფეროებში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132,799.0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139,763.3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139,307.3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132,799.0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139,651.1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139,195.9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20,501.0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22,648.5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22,394.5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111,633.0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115,759.1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115,567.3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1,234.0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111.4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111.4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ფსიქიკური ჯანმრთელობა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16,170.5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16,161.3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16,170.5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16,161.3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16,170.5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16,161.3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დიაბეტის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7,818.9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7,818.8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7,818.9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7,818.8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6,296.0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7,614.9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7,614.8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ბავშვთა ონკოჰემატოლოგიური მომსახურება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1,274.0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1,273.8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1,274.0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1,273.8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1,273.8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დიალიზი და თირკმლის ტრანსპლანტაცია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29,465.0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30,579.3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30,534.1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29,465.0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30,571.1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30,525.9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29,429.0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30,535.1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30,489.9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ინკურაბელურ პაციენტთა პალიატიური მზრუნველობა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1,552.5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1,523.7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1,552.5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1,523.7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2,214.0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1,261.9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1,235.8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5,655.9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5,643.3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5,655.9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5,643.3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5,856.0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5,511.9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5,499.3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სასწრაფო გადაუდებელი დახმარება და სამედიცინო ტრანსპორტირება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32,293.9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31,959.1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32,189.8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31,855.9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18,831.0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21,157.1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20,924.0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10,504.0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10,769.3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10,671.4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35 03 03 08</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სოფლის ექიმი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25,334.0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23,925.9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23,919.2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25,334.0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23,925.9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23,919.2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25,334.0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22,939.5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22,939.2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973.6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35 03 03 09</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რეფერალური მომსახურება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19,702.0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19,686.3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19,702.0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19,686.3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19,682.0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19,681.8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35 03 03 10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სამხედრო ძალებში გასაწვევ მოქალაქეთა სამედიცინო შემოწმება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790.5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787.7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790.5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787.7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35 03 04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დიპლომისშემდგომი სამედიცინო განათლება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346.0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283.6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სამედიცინო დაწესებულებათა რეაბილიტაცია და აღჭურვა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31,293.0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24,647.8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24,408.3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15,147.7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15,138.4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14,791.2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14,789.8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30,755.0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9,500.2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9,269.9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შრომისა და დასაქმების სისტემის რეფორმების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766.4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721.5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764.8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719.9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764.2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719.3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ენერგეტიკის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114,300.0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114,833.9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149,741.3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20,650.0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20,603.5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31,919.5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1,233.3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10,870.5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8,906.4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5,252.0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18,872.6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93,580.0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93,200.0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117,354.6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ენერგეტიკის სფეროში პოლიტიკის შემუშავება და მართვა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35,900.0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36,433.9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33,537.7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15,450.0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15,403.5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13,070.6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1,233.3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10,870.5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8,906.4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20,380.0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36 01 01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ენერგეტიკის სფეროში პოლიტიკის განხორციელება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8,520.0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9,219.2</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8,803.4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8,450.0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9,149.2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8,761.0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1,233.3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4,616.2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4,596.7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36 01 02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მოსახლეობის ელექტროენერგიითა და ბუნებრივი აირით მომარაგების გაუმჯობესება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20,380.0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20,960.4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20,424.7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960.4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20,380.0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36 01 03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6,254.3</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4,309.6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6,254.3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4,309.6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6,254.3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4,309.6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ენერგეტიკული ინფრასტრუქტურის მშენებლობა-რეაბილიტაცია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23,400.0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27,400.0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30,250.9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8,449.4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8,449.4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22,200.0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21,801.5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სასისტემო მნიშვნელობის ელექტროგადამცემი ქსელის განვითარება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51,000.0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85,952.6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10,399.5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10,399.5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75,553.1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სოფლის მეურნეობის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262,450.0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311,106.0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314,332.1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168,330.0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182,565.7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186,784.1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20,770.0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20,568.5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20,501.4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25,879.0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24,643.7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26,567.9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67,325.0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51,140.0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51,138.3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870.1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919.3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210.3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53,826.0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85,133.2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87,460.8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15,370.0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14,150.0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14,347.8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78,750.0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114,387.0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113,197.3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სოფლის მეურნეობის განვითარების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207,895.0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233,846.0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231,793.2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123,365.0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114,360.0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113,602.8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8,213.0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8,172.6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5,505.0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4,775.0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4,725.7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55,725.0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51,140.0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51,138.3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53,640.0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49,285.0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48,630.5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5,669.0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5,563.1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78,750.0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113,817.0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112,627.3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სოფლის მეურნეობის განვითარების პოლიტიკის შემუშავება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7,030.0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7,661.0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7,557.1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6,982.0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6,915.6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3,985.0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3,976.5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2,050.7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679.0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641.4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სოფლის მეურნეობის განვითარების პროგრამის მართვა და ადმინისტრირება რეგიონებში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4,785.0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4,218.0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4,119.3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4,168.0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4,071.6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3,698.0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3,687.8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47.8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სამელიორაციო სისტემების მოდერნიზაცია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67,100.0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63,530.0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63,523.9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16,020.0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10,047.2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3,976.8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47,500.0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49,500.0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49,500.0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ქართული აგროსასურსათო პროდუქციის პოპულარიზაცია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930.0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930.0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930.0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908.1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სასოფლო-სამეურნეო კოოპერატივების ხელშეწყობის ღონისძიებები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3,280.0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2,680.0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2,570.1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1,673.0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354.3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897.1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სოფლის მეურნეობის პროექტების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8,550.0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8,689.4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1,189.4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7,500.0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7,500.0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შეღავათიანი აგროკრედიტები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34,473.5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34,473.5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34,473.5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34,473.5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34,473.5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34,473.5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37 01 08</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მცირემიწიან ფერმერთა საგაზაფხულო სამუშაოების ხელშეწყობის ღონისძიებები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46,000.0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46,000.0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46,000.0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46,000.0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37 01 09</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სასოფლო-სამეურნეო ტექნიკის სესხისა და ლიზინგის ვალდებულებების დაფარვა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26,000.0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26,000.0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26,000.0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37 01 10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აგროდაზღვევის უზრუნველყოფის ღონისძიებები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4,796.5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4,796.5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4,796.5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4,796.5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9,475.0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4,796.5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4,796.5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37 01 12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აგროსექტორის ხელშეწყობა/განვითარება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8,650.0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8,650.0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6,800.1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1,739.8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1,739.8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5,060.3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37 01 20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დანერგე მომავალი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1,790.0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1,788.1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1,788.1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169.8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1,618.3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37 01 21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ყურძნის შესყიდვა-გადამუშავების ხელშეწყობის ღონისძიებები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24,567.0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24,567.0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24,567.0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24,567.0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სურსათის უვნებლობა, მცენარეთა დაცვა და ეპიზოოტიური კეთილსაიმედოობა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24,681.0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24,370.0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30,053.5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20,911.0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20,289.7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25,418.8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9,715.0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9,330.0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9,308.2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10,767.7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12,875.1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139.2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3,129.6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4,077.0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4,631.7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მევენახეობა-მეღვინეობის განვითარება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19,856.0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44,244.0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44,205.5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19,576.0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43,687.0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43,652.1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6,922.0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6,899.3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11,600.0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35,699.0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35,693.4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553.5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სოფლის მეურნეობის დარგში სამეცნიერო კვლევითი ღონისძიებების განხორციელება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10,018.0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8,646.0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8,279.9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4,478.0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4,229.0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4,110.3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2,019.0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2,019.0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2,014.2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2,429.0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2,179.0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2,067.8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3,847.0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3,599.6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გარემოსა და ბუნებრივი რესურსების დაცვის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36,570.0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37,043.9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37,607.9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30,584.0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30,126.0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30,496.4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20,601.0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20,806.6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21,242.7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9,354.0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8,229.9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8,350.2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240.9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5,986.0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6,917.9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7,111.5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გარემოს დაცვის სფეროში პოლიტიკის შემუშავება, რეგულირება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5,941.0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6,214.9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6,124.5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5,831.0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5,718.5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5,629.2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3,790.0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3,789.6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1,321.5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495.3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გარემოსდაცვითი ზედამხედველობა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11,800.0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11,549.4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9,146.0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8,884.2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8,642.1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5,326.0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5,422.0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5,416.2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3,277.2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3,058.3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2,915.8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2,907.3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დაცული ტერიტორიების სისტემის ჩამოყალიბება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7,087.0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7,087.0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7,475.3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4,666.0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4,715.9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3,541.0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3,652.1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3,644.7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993.3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2,421.0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2,759.3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სატყეო სისტემის ჩამოყალიბება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10,455.0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10,455.0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10,137.3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9,705.0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9,518.7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9,564.8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7,445.0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7,467.3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7,474.2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2,051.4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2,085.1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936.3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572.5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სანერგე მეურნეობის სისტემის ჩამოყალიბება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677.0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677.0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858.1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656.0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304.2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38 06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გარემოსდაცვითი ინფორმაციის ხელმისაწვდომობისა და გარემოსდაცვითი განათლების ხელშეწყობის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875.5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541.6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309.2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68.4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68.2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lastRenderedPageBreak/>
              <w:t>38 07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გარემოს დაცვის სფეროში მონიტორინგი, პროგნოზირება და პრევენცია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419.2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39 00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სპორტისა და ახალგაზრდობის საქმეთა სამინისტრო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69,800.0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94,946.9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102,150.4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69,181.0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85,378.7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92,606.0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5,100.3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5,077.3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5,088.9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4,690.5</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4,051.7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3,933.9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52,322.9</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57,504.4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61,213.3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638.2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628.8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6,310.3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18,020.2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21,654.9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619.0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39 01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სპორტისა და ახალგაზრდობის საქმეთა სფეროებში სახელმწიფო პოლიტიკის შემუშავება და მართვა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3,325.9</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14,599.8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21,989.9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3,175.9</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14,527.3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21,919.6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1,970.0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1,168.9</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1,158.0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1,115.6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3,779.4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11,272.3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14,936.9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67.9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39 02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სპორტის განვითარების ხელშეწყობის ღონისძიებები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54,225.0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69,077.7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68,947.5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53,982.0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59,761.0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59,650.7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1,547.0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1,594.7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1,594.7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1,067.6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50,321.0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56,166.9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56,097.0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1,172.0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926.9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316.4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39 03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სპორტის სფეროში დამსახურებულ მოღვაწეთა სოციალური დაცვის ღონისძიებები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5,784.0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5,559.0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5,554.8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5,784.0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5,559.0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5,554.8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5,084.0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4,982.0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4,977.8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39 04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ახალგაზრდობის სფეროში სახელმწიფო ხელშეწყობის ღონისძიებები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6,465.1</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5,710.4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5,658.1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6,239.1</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5,531.4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5,481.0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1,623.3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1,512.5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1,524.2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2,579.6</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1,826.0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1,769.5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2,001.9</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1,337.5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1,337.0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177.1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40 00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სახელმწიფო დაცვის სპეციალური სამსახური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54,050.0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56,550.0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55,907.7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50,016.0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52,020.3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51,384.3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36,119.0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37,281.0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37,092.0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12,739.0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13,478.3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13,069.0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450.3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4,034.0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4,524.0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4,517.6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40 01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დასაცავ პირთა და ობიექტთა უსაფრთხოების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46,550.0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47,050.0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47,043.8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44,115.0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46,275.0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46,271.0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34,811.0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35,976.0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35,974.9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8,239.0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9,134.0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9,132.0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724.2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775.0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772.8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40 02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სახელმწიფო ობიექტების მოვლა-შენახვა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9,500.0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8,863.9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5,901.0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5,745.3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5,113.4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1,117.1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4,344.3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3,937.0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48.9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3,749.0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3,744.8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41 00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სახალხო დამცველის აპარატი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3,950.0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5,300.1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3,894.0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3,742.5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5,064.9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2,530.0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2,513.3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1,256.0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1,143.9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2,429.5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235.2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42 00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საზოგადოებრივი მაუწყებელი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40,820.0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40,978.6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41,086.1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34,192.0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34,855.7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34,963.7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3,877.0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1,541.6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1,537.2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28,399.0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31,166.5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31,280.1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პროცენტი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405.2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1,662.1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1,662.1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4,486.0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4,110.4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4,110.2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2,142.0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2,012.5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2,012.3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43 00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კონკურენციის სააგენტო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1,218.8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1,774.0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1,773.5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1,181.5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913.4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44 00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სამხრეთ ოსეთის ადმინისტრაცია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3,735.0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3,729.0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3,496.7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1,357.9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1,357.8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1,405.5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226.6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226.3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232.3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საპატრიარქო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25,600.0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25,597.3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21,915.0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22,497.1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22,495.0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პროცენტი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21,868.0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22,449.8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22,447.6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3,023.6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3,023.0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სასულიერო განათლების ხელშეწყობის გრანტი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14,683.0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16,133.0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16,131.1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14,492.4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14,490.6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13,054.0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14,492.4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14,490.6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1,629.0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1,640.6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1,640.5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ა(ა)იპ საქართველოს საპატრიარქოს წმიდა სვიმონ კანანელის სახელობის სასულიერო სწავლების ცენტრი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299.7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ა(ა)იპ – ბათუმისა და ლაზეთის ეპარქიის საგანმანათლებლო ცენტრისათვის გადასაცემი გრანტი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1,768.0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1,768.0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1,768.0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1,440.0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1,440.0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328.0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საპატრიარქოს წმიდა ნინოს სახელობის ობოლ, უპატრონო და მზრუნველობამოკლებულ ბავშვთა პანსიონატისათვის გადასაცემი გრანტი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959.0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959.0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958.8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580.0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378.8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საპატრიარქოს ბათუმის წმინდა მოწამე ეკატერინეს სახელობის სათნოების სავანისათვის გადასაცემი გრანტი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261.0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261.0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საპატრიარქოს წმინდა ანდრია პირველწოდებულის სახელობის სასულიერო სწავლების ცენტრისათვის გადასაცემი გრანტი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447.0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447.0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447.0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440.0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წმინდა გიორგი მთაწმინდელის მონასტერთან არსებული სარეაბილიტაციო ცენტრისათვის გადასაცემი გრანტი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45 08</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საპატრიარქოს წმინდა ანდრია პირველწოდებულის სახელობის ქართული უნივერსიტეტისათვის გადასაცემი გრანტი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45 09</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საპატრიარქოს ა(ა)იპ – ტბელ აბუსერისძის სახელობის უნივერსიტეტისათვის გადასაცემი გრანტი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2,449.0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2,449.0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2,449.0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1,950.0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1,950.0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499.0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45 10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ა(ა)იპ – სმენადაქვეითებულ ბავშვთა რეაბილიტაციის და ადაპტაციის ცენტრისათვის გადასაცემი გრანტი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45 11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საპატრიარქოს ტელევიზიის სუბსიდირების ღონისძიებები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45 12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ა(ა)იპ – ახალქალაქისა და კუმურდოს ეპარქიის სასწავლო ცენტრისთვის გადასაცემი გრანტი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320.7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პროცენტი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47.4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273.4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79.3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45 13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ა(ა)იპ ფოთის საგანმანათლებლო და კულტურულ-გამაჯანსაღებელი ცენტრი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653.0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653.0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603.0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46 00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ლევან სამხარაულის სახელობის სასამართლო ექსპერტიზის ეროვნული ბიურო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საქართველოს სტატისტიკის ეროვნული სამსახური – საქსტატი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8,900.0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9,000.1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8,844.0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8,945.0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3,699.6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5,300.0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5,022.0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5,132.2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სტატისტიკური სამუშაოების დაგეგმვა და მართვა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4,600.0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4,945.0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4,897.0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4,580.0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4,889.0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4,841.9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3,699.6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1,036.1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სტატისტიკური სამუშაოების სახელმწიფო პროგრამა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2,063.2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2,063.2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1,894.0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2,062.1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47 03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მოსახლეობისა და საცხოვრისების საყოველთაო აღწერა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2,055.0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2,039.9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2,055.0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2,039.9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2,047.0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2,034.0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საქართველოს დაზღვევის სახელმწიფო ზედამხედველობის სამსახური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1,300.0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1,273.5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1,285.0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1,285.0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1,259.0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1,096.0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126.5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40.7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49 00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საქართველოს ეროვნული საინვესტიციო სააგენტო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2,080.0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1,764.6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2,275.0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2,066.0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1,752.9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1,456.0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1,387.0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1,088.2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საჯარო სამსახურის ბიურო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1,165.0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1,061.2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1,162.8</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1,143.7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1,034.9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675.0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592.0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502.1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468.1</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511.1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19.7</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37.2</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51 00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პერსონალურ მონაცემთა დაცვის ინსპექტორის აპარატი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2,205.0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2,154.0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1,197.0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1,288.3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1,239.3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815.8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792.4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461.7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436.4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916.7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914.7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52 00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სავაჭრო-სამრეწველო პალატა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1,934.1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1,912.7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1,929.4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1,908.1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1,049.3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1,048.8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775.6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761.0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53 00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იურიდიული დახმარების სამსახური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4,387.0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4,357.0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4,297.5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4,185.3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3,308.0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3,285.6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3,209.7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942.5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lastRenderedPageBreak/>
              <w:t>54 00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ვეტერანების საქმეთა სახელმწიფო სამსახური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7,450.0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7,450.0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7,103.3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5,057.0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5,312.0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5,112.8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1,810.0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1,778.1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2,924.0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1,903.6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1,741.2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315.0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1,415.0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1,414.9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129.0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2,393.0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2,138.0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1,990.5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55 00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რელიგიის საკითხთა სახელმწიფო სააგენტო</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4,200.0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4,200.0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4,196.6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4,180.0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4,190.6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4,187.3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524.4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524.4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156.7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3,500.0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 საქართველოს ფინანსური მონიტორინგის სამსახური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2,150.0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1,084.7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1,820.0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1,040.2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1,362.0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1,348.0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861.3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388.0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330.0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44.5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ა(ა)იპ - საქართველოს სოლიდარობის ფონდი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260.0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243.6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256.1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239.7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69.7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საერთო სახელმწიფოებრივი მნიშვნელობის გადასახდელები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2,215,638.3</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2,031,525.8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2,013,975.3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1,730,630.3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1,601,353.9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1,593,432.0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პროცენტი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377,000.0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326,810.0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326,517.5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1,248,628.3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1,258,371.6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1,251,950.2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105,002.0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16,171.5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14,106.0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11,169.4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465,008.0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410,172.0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409,373.8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საგარეო სახელმწიფო ვალდებულებების მომსახურება და დაფარვა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613,000.0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544,510.0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543,800.0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218,000.0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174,510.0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174,293.8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პროცენტი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218,000.0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174,510.0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174,293.8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370,000.0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369,506.1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საშინაო სახელმწიფო ვალდებულებების მომსახურება და დაფარვა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194,000.0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187,300.0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187,223.7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159,000.0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152,300.0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152,223.7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პროცენტი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159,000.0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152,300.0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152,223.7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35,000.0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საერთაშორისო საფინანსო ორგანიზაციებთან თანამშრომლობიდან გამომდინარე ვალდებულებები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7,000.0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9,790.0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9,541.6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9,790.0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9,541.6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9,782.3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9,535.5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5.5</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ავტონომიური რესპუბლიკებისა და ადგილობრივი თვითმმართველი ერთეულებისათვის გადასაცემი ტრანსფერები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854,800.0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1,243,784.5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1,242,414.8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854,800.0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1,243,784.5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1,242,414.8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854,800.0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1,243,784.5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1,242,414.8</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58 04 01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ავტონომიური რესპუბლიკებისათვის გადასაცემი ტრანსფერები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14,805.4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14,801.7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14,805.4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14,801.7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14,805.4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14,801.7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58 04 01 01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აფხაზეთის ავტონომიური რესპუბლიკისათვის გადასაცემი ტრანსფერი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9,016.8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9,013.1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9,016.8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9,013.1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9,016.8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9,013.1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58 04 01 02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აჭარის ავტონომიური რესპუბლიკისათვის გადასაცემი ტრანსფერი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5,788.6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5,788.6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5,788.6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5,788.6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5,788.6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5,788.6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58 04 02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ადგილობრივი თვითმმართველი ერთეულებისათვის გადასაცემი ტრანსფერები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845,800.0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1,228,979.1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1,227,613.1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845,800.0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1,228,979.1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1,227,613.1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845,800.0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1,228,979.1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1,227,613.1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პრეზიდენტის სარეზერვო ფონდი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100.8</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100.8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100.8</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საქართველოს მთავრობის სარეზერვო ფონდი </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1,270.7</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1,270.7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1,270.7</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წინა წლებში წარმოქმნილი დავალიანების დაფარვისა და სასამართლო გადაწყვეტილებების აღსრულების ფონდი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5,165.0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4,867.7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5,165.0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4,867.7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58 08</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 xml:space="preserve">საქართველოს რეგიონებში </w:t>
            </w:r>
            <w:r w:rsidRPr="00402C96">
              <w:rPr>
                <w:rFonts w:ascii="Sylfaen" w:eastAsia="Times New Roman" w:hAnsi="Sylfaen" w:cs="Calibri"/>
                <w:b/>
                <w:bCs/>
                <w:color w:val="000000"/>
                <w:sz w:val="18"/>
                <w:szCs w:val="18"/>
              </w:rPr>
              <w:lastRenderedPageBreak/>
              <w:t>განსახორციელებელი პროექტების ფონდი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lastRenderedPageBreak/>
              <w:t>385,000.0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3,923.4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385,000.0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3,923.4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385,000.0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3,923.4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58 09</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90.0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87.6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87.6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87.6</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58 10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დონორების მიერ დაფინანსებული საერთო სახელმწიფოებრივი გადასახდელები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35,688.3</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34,743.9</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25,194.1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15,680.3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14,736.9</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14,024.7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1,828.3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881.5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13,852.0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13,855.4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13,167.0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11,169.4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58 10 01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ორმხრივი, რეგიონალური და რეგიონთაშორისი პროექტები (GIZ)</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58 10 02</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KfW-ის ადგილობრივი ოფისის საოპერაციო ხარჯების თანადაფინანსება (KfW)</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22.4</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19.0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22.4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ვალდებულებების კლება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58 10 03</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აჭარის მყარი ნარჩენების პროექტი (EBRD)</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5,000.0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58 10 04</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ბათუმში კომუნალური ინფრასტრუქტურის დაწესებულებათა რეაბილიტაცია (III ფაზა) (EU, KfW)</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30,448.3</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29,501.5</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23,692.6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15,448.3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14,501.5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13,057.8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გრანტები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1,828.3</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881.5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13,620.0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13,620.0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13,057.8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15,000.0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10,634.7</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58 10 05</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განახლებადი ენერგიის პროგრამა II (KfW)</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200.0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81.3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200.0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81.3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58 10 06</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ბათუმში კომუნალური ინფრასტრუქტურის დაწესებულებათა რეაბილიტაცია (II ფაზა) (KfW)</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1,215.9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857.7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სუბსიდიები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857.7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358.2</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58 10 07</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ხელვაჩაურის მუნიციპალიტეტის კომუნალური ინფრასტრუქტურის დაწესებულებათა რეაბილიტაცია (KfW)</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176.4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lastRenderedPageBreak/>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176.4</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58 11</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საერთაშორისო ორგანიზაციებთან არსებული ხელშეკრულებების ფარგლებში ქართული მხარის ვალდებულებების დაფარვა</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650.0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847.6</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845.9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847.6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845.9</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650.0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847.6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845.9</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59 00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სახელმწიფო უსაფრთხოებისა და კრიზისების მართვის საბჭოს აპარატი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4,567.0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6,900.0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6,850.8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3,964.0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2,972.5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2,948.7</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2,581.0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2,361.5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2,361.4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1,344.0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589.5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569.6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11.0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13.2</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9.5</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8.3</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603.0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3,927.5</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3,902.1</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60 00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საქართველოს სახელმწიფო უსაფრთხოების სამსახური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36,000.0</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37,400.0</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37,374.8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35,960.0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34,403.4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34,378.6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29,000.0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28,590.4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28,589.3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6,060.0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4,935.0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4,912.2</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272.6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271.6</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800.0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605.4</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605.4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40.0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2,996.6</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2,996.3</w:t>
            </w:r>
          </w:p>
        </w:tc>
      </w:tr>
      <w:tr w:rsidR="00402C96" w:rsidRPr="00402C96" w:rsidTr="00AA39AF">
        <w:trPr>
          <w:trHeight w:val="288"/>
        </w:trPr>
        <w:tc>
          <w:tcPr>
            <w:tcW w:w="517" w:type="pct"/>
            <w:tcBorders>
              <w:top w:val="single" w:sz="4" w:space="0" w:color="D3D3D3"/>
              <w:left w:val="single" w:sz="4" w:space="0" w:color="D3D3D3"/>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61 00</w:t>
            </w:r>
          </w:p>
        </w:tc>
        <w:tc>
          <w:tcPr>
            <w:tcW w:w="1867"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სსიპ -განათლების საერთაშორისო ცენტრი</w:t>
            </w:r>
          </w:p>
        </w:tc>
        <w:tc>
          <w:tcPr>
            <w:tcW w:w="921"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5,768.2</w:t>
            </w:r>
          </w:p>
        </w:tc>
        <w:tc>
          <w:tcPr>
            <w:tcW w:w="799"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5,850.1</w:t>
            </w:r>
          </w:p>
        </w:tc>
        <w:tc>
          <w:tcPr>
            <w:tcW w:w="895" w:type="pct"/>
            <w:tcBorders>
              <w:top w:val="single" w:sz="4" w:space="0" w:color="D3D3D3"/>
              <w:left w:val="nil"/>
              <w:bottom w:val="double" w:sz="6"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b/>
                <w:bCs/>
                <w:color w:val="000000"/>
                <w:sz w:val="18"/>
                <w:szCs w:val="18"/>
              </w:rPr>
            </w:pPr>
            <w:r w:rsidRPr="00402C96">
              <w:rPr>
                <w:rFonts w:ascii="Sylfaen" w:eastAsia="Times New Roman" w:hAnsi="Sylfaen" w:cs="Calibri"/>
                <w:b/>
                <w:bCs/>
                <w:color w:val="000000"/>
                <w:sz w:val="18"/>
                <w:szCs w:val="18"/>
              </w:rPr>
              <w:t>5,144.8</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5,768.2</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5,569.1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4,927.1</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შრომის ანაზღაურება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245.0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215.0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179.3</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საქონელი და მომსახურება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307.0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307.0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86.4</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სოციალური უზრუნველყოფა</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0.0</w:t>
            </w:r>
          </w:p>
        </w:tc>
      </w:tr>
      <w:tr w:rsidR="00402C96" w:rsidRPr="00402C96" w:rsidTr="00AA39AF">
        <w:trPr>
          <w:trHeight w:val="288"/>
        </w:trPr>
        <w:tc>
          <w:tcPr>
            <w:tcW w:w="517" w:type="pct"/>
            <w:tcBorders>
              <w:top w:val="nil"/>
              <w:left w:val="single" w:sz="4" w:space="0" w:color="D3D3D3"/>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ind w:firstLineChars="200" w:firstLine="360"/>
              <w:rPr>
                <w:rFonts w:ascii="Sylfaen" w:eastAsia="Times New Roman" w:hAnsi="Sylfaen" w:cs="Calibri"/>
                <w:color w:val="86008A"/>
                <w:sz w:val="18"/>
                <w:szCs w:val="18"/>
              </w:rPr>
            </w:pPr>
            <w:r w:rsidRPr="00402C96">
              <w:rPr>
                <w:rFonts w:ascii="Sylfaen" w:eastAsia="Times New Roman" w:hAnsi="Sylfaen" w:cs="Calibri"/>
                <w:color w:val="86008A"/>
                <w:sz w:val="18"/>
                <w:szCs w:val="18"/>
              </w:rPr>
              <w:t>სხვა ხარჯები</w:t>
            </w:r>
          </w:p>
        </w:tc>
        <w:tc>
          <w:tcPr>
            <w:tcW w:w="921"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5,211.2</w:t>
            </w:r>
          </w:p>
        </w:tc>
        <w:tc>
          <w:tcPr>
            <w:tcW w:w="799"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5,042.1</w:t>
            </w:r>
          </w:p>
        </w:tc>
        <w:tc>
          <w:tcPr>
            <w:tcW w:w="895" w:type="pct"/>
            <w:tcBorders>
              <w:top w:val="nil"/>
              <w:left w:val="nil"/>
              <w:bottom w:val="nil"/>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86008A"/>
                <w:sz w:val="18"/>
                <w:szCs w:val="18"/>
              </w:rPr>
            </w:pPr>
            <w:r w:rsidRPr="00402C96">
              <w:rPr>
                <w:rFonts w:ascii="Sylfaen" w:eastAsia="Times New Roman" w:hAnsi="Sylfaen" w:cs="Calibri"/>
                <w:color w:val="86008A"/>
                <w:sz w:val="18"/>
                <w:szCs w:val="18"/>
              </w:rPr>
              <w:t>4,661.4</w:t>
            </w:r>
          </w:p>
        </w:tc>
      </w:tr>
      <w:tr w:rsidR="00402C96" w:rsidRPr="00402C96" w:rsidTr="00AA39AF">
        <w:trPr>
          <w:trHeight w:val="288"/>
        </w:trPr>
        <w:tc>
          <w:tcPr>
            <w:tcW w:w="517" w:type="pct"/>
            <w:tcBorders>
              <w:top w:val="nil"/>
              <w:left w:val="single" w:sz="4" w:space="0" w:color="D3D3D3"/>
              <w:bottom w:val="single" w:sz="4"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000000"/>
                <w:sz w:val="18"/>
                <w:szCs w:val="18"/>
              </w:rPr>
            </w:pPr>
            <w:r w:rsidRPr="00402C96">
              <w:rPr>
                <w:rFonts w:ascii="Sylfaen" w:eastAsia="Times New Roman" w:hAnsi="Sylfaen" w:cs="Calibri"/>
                <w:color w:val="000000"/>
                <w:sz w:val="18"/>
                <w:szCs w:val="18"/>
              </w:rPr>
              <w:t> </w:t>
            </w:r>
          </w:p>
        </w:tc>
        <w:tc>
          <w:tcPr>
            <w:tcW w:w="1867" w:type="pct"/>
            <w:tcBorders>
              <w:top w:val="nil"/>
              <w:left w:val="nil"/>
              <w:bottom w:val="single" w:sz="4" w:space="0" w:color="D3D3D3"/>
              <w:right w:val="single" w:sz="4" w:space="0" w:color="D3D3D3"/>
            </w:tcBorders>
            <w:shd w:val="clear" w:color="auto" w:fill="auto"/>
            <w:vAlign w:val="center"/>
            <w:hideMark/>
          </w:tcPr>
          <w:p w:rsidR="00402C96" w:rsidRPr="00402C96" w:rsidRDefault="00402C96" w:rsidP="00402C96">
            <w:pPr>
              <w:spacing w:after="0" w:line="240" w:lineRule="auto"/>
              <w:ind w:firstLineChars="100" w:firstLine="180"/>
              <w:rPr>
                <w:rFonts w:ascii="Sylfaen" w:eastAsia="Times New Roman" w:hAnsi="Sylfaen" w:cs="Calibri"/>
                <w:color w:val="1E1E96"/>
                <w:sz w:val="18"/>
                <w:szCs w:val="18"/>
              </w:rPr>
            </w:pPr>
            <w:r w:rsidRPr="00402C96">
              <w:rPr>
                <w:rFonts w:ascii="Sylfaen" w:eastAsia="Times New Roman" w:hAnsi="Sylfaen" w:cs="Calibri"/>
                <w:color w:val="1E1E96"/>
                <w:sz w:val="18"/>
                <w:szCs w:val="18"/>
              </w:rPr>
              <w:t>არაფინანსური აქტივების ზრდა</w:t>
            </w:r>
          </w:p>
        </w:tc>
        <w:tc>
          <w:tcPr>
            <w:tcW w:w="921" w:type="pct"/>
            <w:tcBorders>
              <w:top w:val="nil"/>
              <w:left w:val="nil"/>
              <w:bottom w:val="single" w:sz="4"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0.0</w:t>
            </w:r>
          </w:p>
        </w:tc>
        <w:tc>
          <w:tcPr>
            <w:tcW w:w="799" w:type="pct"/>
            <w:tcBorders>
              <w:top w:val="nil"/>
              <w:left w:val="nil"/>
              <w:bottom w:val="single" w:sz="4"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281.0</w:t>
            </w:r>
          </w:p>
        </w:tc>
        <w:tc>
          <w:tcPr>
            <w:tcW w:w="895" w:type="pct"/>
            <w:tcBorders>
              <w:top w:val="nil"/>
              <w:left w:val="nil"/>
              <w:bottom w:val="single" w:sz="4" w:space="0" w:color="D3D3D3"/>
              <w:right w:val="single" w:sz="4" w:space="0" w:color="D3D3D3"/>
            </w:tcBorders>
            <w:shd w:val="clear" w:color="auto" w:fill="auto"/>
            <w:vAlign w:val="center"/>
            <w:hideMark/>
          </w:tcPr>
          <w:p w:rsidR="00402C96" w:rsidRPr="00402C96" w:rsidRDefault="00402C96" w:rsidP="00402C96">
            <w:pPr>
              <w:spacing w:after="0" w:line="240" w:lineRule="auto"/>
              <w:jc w:val="center"/>
              <w:rPr>
                <w:rFonts w:ascii="Sylfaen" w:eastAsia="Times New Roman" w:hAnsi="Sylfaen" w:cs="Calibri"/>
                <w:color w:val="1E1E96"/>
                <w:sz w:val="18"/>
                <w:szCs w:val="18"/>
              </w:rPr>
            </w:pPr>
            <w:r w:rsidRPr="00402C96">
              <w:rPr>
                <w:rFonts w:ascii="Sylfaen" w:eastAsia="Times New Roman" w:hAnsi="Sylfaen" w:cs="Calibri"/>
                <w:color w:val="1E1E96"/>
                <w:sz w:val="18"/>
                <w:szCs w:val="18"/>
              </w:rPr>
              <w:t>217.8</w:t>
            </w:r>
          </w:p>
        </w:tc>
      </w:tr>
    </w:tbl>
    <w:p w:rsidR="00997086" w:rsidRPr="006F6D9A" w:rsidRDefault="00997086" w:rsidP="007A360A">
      <w:pPr>
        <w:spacing w:line="240" w:lineRule="auto"/>
        <w:jc w:val="center"/>
        <w:rPr>
          <w:rFonts w:ascii="Sylfaen" w:hAnsi="Sylfaen" w:cs="Sylfaen"/>
          <w:b/>
          <w:noProof/>
          <w:sz w:val="18"/>
          <w:szCs w:val="28"/>
          <w:lang w:val="ka-GE"/>
        </w:rPr>
      </w:pPr>
    </w:p>
    <w:p w:rsidR="00997086" w:rsidRPr="006F6D9A" w:rsidRDefault="006F6D9A" w:rsidP="006F6D9A">
      <w:pPr>
        <w:rPr>
          <w:rFonts w:ascii="Sylfaen" w:hAnsi="Sylfaen" w:cs="Sylfaen"/>
          <w:b/>
          <w:noProof/>
          <w:szCs w:val="28"/>
          <w:lang w:val="ka-GE"/>
        </w:rPr>
      </w:pPr>
      <w:r w:rsidRPr="00BA23B9">
        <w:rPr>
          <w:rFonts w:ascii="Sylfaen" w:hAnsi="Sylfaen" w:cs="Sylfaen"/>
          <w:b/>
          <w:i/>
          <w:noProof/>
          <w:sz w:val="18"/>
          <w:szCs w:val="20"/>
          <w:lang w:val="pt-BR"/>
        </w:rPr>
        <w:t>შენიშვნა</w:t>
      </w:r>
      <w:r w:rsidRPr="00BA23B9">
        <w:rPr>
          <w:rFonts w:ascii="LitNusx" w:hAnsi="LitNusx"/>
          <w:b/>
          <w:i/>
          <w:noProof/>
          <w:sz w:val="18"/>
          <w:szCs w:val="20"/>
          <w:lang w:val="pt-BR"/>
        </w:rPr>
        <w:t>:</w:t>
      </w:r>
      <w:r>
        <w:rPr>
          <w:rFonts w:ascii="Sylfaen" w:hAnsi="Sylfaen"/>
          <w:b/>
          <w:i/>
          <w:noProof/>
          <w:sz w:val="18"/>
          <w:szCs w:val="20"/>
          <w:lang w:val="ka-GE"/>
        </w:rPr>
        <w:t xml:space="preserve"> </w:t>
      </w:r>
      <w:r w:rsidRPr="006F6D9A">
        <w:rPr>
          <w:rFonts w:ascii="Sylfaen" w:eastAsia="Times New Roman" w:hAnsi="Sylfaen" w:cs="Sylfaen"/>
          <w:i/>
          <w:noProof/>
          <w:sz w:val="18"/>
          <w:szCs w:val="20"/>
          <w:lang w:val="ka-GE"/>
        </w:rPr>
        <w:t>შერიგებისა და სამოქალაქო თანასწორობის საკითხებში საქართველოს სახელმწიფო მინისტრის აპარატისათვის გამოყოფილ ასიგნებებში „ვალდებულებების კლების“ მუხლის ფაქტიური შესრულება შეადგენს 30.91 ლარს.</w:t>
      </w:r>
    </w:p>
    <w:p w:rsidR="00997086" w:rsidRDefault="00997086" w:rsidP="007A360A">
      <w:pPr>
        <w:spacing w:line="240" w:lineRule="auto"/>
        <w:jc w:val="center"/>
        <w:rPr>
          <w:rFonts w:ascii="Sylfaen" w:hAnsi="Sylfaen" w:cs="Sylfaen"/>
          <w:b/>
          <w:noProof/>
          <w:szCs w:val="28"/>
          <w:lang w:val="ka-GE"/>
        </w:rPr>
      </w:pPr>
    </w:p>
    <w:p w:rsidR="00997086" w:rsidRDefault="00997086" w:rsidP="007A360A">
      <w:pPr>
        <w:spacing w:line="240" w:lineRule="auto"/>
        <w:jc w:val="center"/>
        <w:rPr>
          <w:rFonts w:ascii="Sylfaen" w:hAnsi="Sylfaen" w:cs="Sylfaen"/>
          <w:b/>
          <w:noProof/>
          <w:szCs w:val="28"/>
          <w:lang w:val="ka-GE"/>
        </w:rPr>
      </w:pPr>
    </w:p>
    <w:p w:rsidR="00997086" w:rsidRDefault="00997086" w:rsidP="007A360A">
      <w:pPr>
        <w:spacing w:line="240" w:lineRule="auto"/>
        <w:jc w:val="center"/>
        <w:rPr>
          <w:rFonts w:ascii="Sylfaen" w:hAnsi="Sylfaen" w:cs="Sylfaen"/>
          <w:b/>
          <w:noProof/>
          <w:szCs w:val="28"/>
          <w:lang w:val="ka-GE"/>
        </w:rPr>
      </w:pPr>
    </w:p>
    <w:p w:rsidR="00165B76" w:rsidRDefault="00165B76" w:rsidP="007A360A">
      <w:pPr>
        <w:spacing w:line="240" w:lineRule="auto"/>
        <w:jc w:val="center"/>
        <w:rPr>
          <w:rFonts w:ascii="Sylfaen" w:hAnsi="Sylfaen" w:cs="Sylfaen"/>
          <w:b/>
          <w:noProof/>
          <w:szCs w:val="28"/>
          <w:lang w:val="ka-GE"/>
        </w:rPr>
      </w:pPr>
    </w:p>
    <w:p w:rsidR="00165B76" w:rsidRDefault="00165B76" w:rsidP="007A360A">
      <w:pPr>
        <w:spacing w:line="240" w:lineRule="auto"/>
        <w:jc w:val="center"/>
        <w:rPr>
          <w:rFonts w:ascii="Sylfaen" w:hAnsi="Sylfaen" w:cs="Sylfaen"/>
          <w:b/>
          <w:noProof/>
          <w:szCs w:val="28"/>
          <w:lang w:val="ka-GE"/>
        </w:rPr>
      </w:pPr>
    </w:p>
    <w:p w:rsidR="00165B76" w:rsidRDefault="00165B76" w:rsidP="007A360A">
      <w:pPr>
        <w:spacing w:line="240" w:lineRule="auto"/>
        <w:jc w:val="center"/>
        <w:rPr>
          <w:rFonts w:ascii="Sylfaen" w:hAnsi="Sylfaen" w:cs="Sylfaen"/>
          <w:b/>
          <w:noProof/>
          <w:szCs w:val="28"/>
          <w:lang w:val="ka-GE"/>
        </w:rPr>
      </w:pPr>
    </w:p>
    <w:p w:rsidR="00165B76" w:rsidRDefault="00165B76" w:rsidP="007A360A">
      <w:pPr>
        <w:spacing w:line="240" w:lineRule="auto"/>
        <w:jc w:val="center"/>
        <w:rPr>
          <w:rFonts w:ascii="Sylfaen" w:hAnsi="Sylfaen" w:cs="Sylfaen"/>
          <w:b/>
          <w:noProof/>
          <w:szCs w:val="28"/>
          <w:lang w:val="ka-GE"/>
        </w:rPr>
      </w:pPr>
    </w:p>
    <w:p w:rsidR="00165B76" w:rsidRDefault="00165B76" w:rsidP="007A360A">
      <w:pPr>
        <w:spacing w:line="240" w:lineRule="auto"/>
        <w:jc w:val="center"/>
        <w:rPr>
          <w:rFonts w:ascii="Sylfaen" w:hAnsi="Sylfaen" w:cs="Sylfaen"/>
          <w:b/>
          <w:noProof/>
          <w:szCs w:val="28"/>
          <w:lang w:val="ka-GE"/>
        </w:rPr>
      </w:pPr>
    </w:p>
    <w:p w:rsidR="007A360A" w:rsidRPr="00C9642C" w:rsidRDefault="007A360A" w:rsidP="007A360A">
      <w:pPr>
        <w:spacing w:line="240" w:lineRule="auto"/>
        <w:jc w:val="center"/>
        <w:rPr>
          <w:rFonts w:ascii="Sylfaen" w:hAnsi="Sylfaen"/>
          <w:b/>
          <w:noProof/>
          <w:szCs w:val="28"/>
        </w:rPr>
      </w:pPr>
      <w:r w:rsidRPr="00C9642C">
        <w:rPr>
          <w:rFonts w:ascii="Sylfaen" w:hAnsi="Sylfaen" w:cs="Sylfaen"/>
          <w:b/>
          <w:noProof/>
          <w:szCs w:val="28"/>
        </w:rPr>
        <w:lastRenderedPageBreak/>
        <w:t>საქართველოს</w:t>
      </w:r>
      <w:r w:rsidRPr="00C9642C">
        <w:rPr>
          <w:rFonts w:ascii="Sylfaen" w:hAnsi="Sylfaen"/>
          <w:b/>
          <w:noProof/>
          <w:szCs w:val="28"/>
        </w:rPr>
        <w:t xml:space="preserve"> </w:t>
      </w:r>
      <w:r w:rsidRPr="00C9642C">
        <w:rPr>
          <w:rFonts w:ascii="Sylfaen" w:hAnsi="Sylfaen" w:cs="Sylfaen"/>
          <w:b/>
          <w:noProof/>
          <w:szCs w:val="28"/>
        </w:rPr>
        <w:t>პარლამენტი</w:t>
      </w:r>
      <w:r w:rsidRPr="00C9642C">
        <w:rPr>
          <w:rFonts w:ascii="Sylfaen" w:hAnsi="Sylfaen"/>
          <w:b/>
          <w:noProof/>
          <w:szCs w:val="28"/>
        </w:rPr>
        <w:t xml:space="preserve"> </w:t>
      </w:r>
      <w:r w:rsidRPr="00C9642C">
        <w:rPr>
          <w:rFonts w:ascii="Sylfaen" w:hAnsi="Sylfaen" w:cs="Sylfaen"/>
          <w:b/>
          <w:noProof/>
          <w:szCs w:val="28"/>
        </w:rPr>
        <w:t>და</w:t>
      </w:r>
      <w:r w:rsidRPr="00C9642C">
        <w:rPr>
          <w:rFonts w:ascii="Sylfaen" w:hAnsi="Sylfaen"/>
          <w:b/>
          <w:noProof/>
          <w:szCs w:val="28"/>
        </w:rPr>
        <w:t xml:space="preserve"> </w:t>
      </w:r>
      <w:r w:rsidRPr="00C9642C">
        <w:rPr>
          <w:rFonts w:ascii="Sylfaen" w:hAnsi="Sylfaen" w:cs="Sylfaen"/>
          <w:b/>
          <w:noProof/>
          <w:szCs w:val="28"/>
        </w:rPr>
        <w:t>მასთან</w:t>
      </w:r>
      <w:r w:rsidRPr="00C9642C">
        <w:rPr>
          <w:rFonts w:ascii="Sylfaen" w:hAnsi="Sylfaen"/>
          <w:b/>
          <w:noProof/>
          <w:szCs w:val="28"/>
        </w:rPr>
        <w:t xml:space="preserve"> </w:t>
      </w:r>
      <w:r w:rsidRPr="00C9642C">
        <w:rPr>
          <w:rFonts w:ascii="Sylfaen" w:hAnsi="Sylfaen" w:cs="Sylfaen"/>
          <w:b/>
          <w:noProof/>
          <w:szCs w:val="28"/>
        </w:rPr>
        <w:t>არსებული</w:t>
      </w:r>
      <w:r w:rsidRPr="00C9642C">
        <w:rPr>
          <w:rFonts w:ascii="Sylfaen" w:hAnsi="Sylfaen"/>
          <w:b/>
          <w:noProof/>
          <w:szCs w:val="28"/>
        </w:rPr>
        <w:t xml:space="preserve"> </w:t>
      </w:r>
      <w:r w:rsidRPr="00C9642C">
        <w:rPr>
          <w:rFonts w:ascii="Sylfaen" w:hAnsi="Sylfaen" w:cs="Sylfaen"/>
          <w:b/>
          <w:noProof/>
          <w:szCs w:val="28"/>
        </w:rPr>
        <w:t>ორგანიზაციები</w:t>
      </w:r>
    </w:p>
    <w:p w:rsidR="004D5BE3" w:rsidRPr="00C9642C" w:rsidRDefault="007A360A" w:rsidP="00C9642C">
      <w:pPr>
        <w:ind w:firstLine="720"/>
        <w:jc w:val="both"/>
        <w:rPr>
          <w:rFonts w:ascii="Sylfaen" w:hAnsi="Sylfaen"/>
          <w:noProof/>
          <w:szCs w:val="28"/>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პარლამენტისა</w:t>
      </w:r>
      <w:r w:rsidRPr="00C9642C">
        <w:rPr>
          <w:rFonts w:ascii="Sylfaen" w:hAnsi="Sylfaen"/>
          <w:noProof/>
          <w:szCs w:val="28"/>
        </w:rPr>
        <w:t xml:space="preserve"> </w:t>
      </w:r>
      <w:r w:rsidRPr="00C9642C">
        <w:rPr>
          <w:rFonts w:ascii="Sylfaen" w:hAnsi="Sylfaen" w:cs="Sylfaen"/>
          <w:noProof/>
          <w:szCs w:val="28"/>
        </w:rPr>
        <w:t>და</w:t>
      </w:r>
      <w:r w:rsidRPr="00C9642C">
        <w:rPr>
          <w:rFonts w:ascii="Sylfaen" w:hAnsi="Sylfaen"/>
          <w:noProof/>
          <w:szCs w:val="28"/>
        </w:rPr>
        <w:t xml:space="preserve"> </w:t>
      </w:r>
      <w:r w:rsidRPr="00C9642C">
        <w:rPr>
          <w:rFonts w:ascii="Sylfaen" w:hAnsi="Sylfaen" w:cs="Sylfaen"/>
          <w:noProof/>
          <w:szCs w:val="28"/>
        </w:rPr>
        <w:t>მასთან</w:t>
      </w:r>
      <w:r w:rsidRPr="00C9642C">
        <w:rPr>
          <w:rFonts w:ascii="Sylfaen" w:hAnsi="Sylfaen"/>
          <w:noProof/>
          <w:szCs w:val="28"/>
        </w:rPr>
        <w:t xml:space="preserve"> </w:t>
      </w:r>
      <w:r w:rsidRPr="00C9642C">
        <w:rPr>
          <w:rFonts w:ascii="Sylfaen" w:hAnsi="Sylfaen" w:cs="Sylfaen"/>
          <w:noProof/>
          <w:szCs w:val="28"/>
        </w:rPr>
        <w:t>არსებული</w:t>
      </w:r>
      <w:r w:rsidRPr="00C9642C">
        <w:rPr>
          <w:rFonts w:ascii="Sylfaen" w:hAnsi="Sylfaen"/>
          <w:noProof/>
          <w:szCs w:val="28"/>
        </w:rPr>
        <w:t xml:space="preserve"> </w:t>
      </w:r>
      <w:r w:rsidRPr="00C9642C">
        <w:rPr>
          <w:rFonts w:ascii="Sylfaen" w:hAnsi="Sylfaen" w:cs="Sylfaen"/>
          <w:noProof/>
          <w:szCs w:val="28"/>
        </w:rPr>
        <w:t>ორგანიზაციებისთვის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Pr="00C9642C">
        <w:rPr>
          <w:rFonts w:ascii="Sylfaen" w:hAnsi="Sylfaen" w:cs="Sylfaen"/>
          <w:noProof/>
          <w:szCs w:val="28"/>
        </w:rPr>
        <w:t>შეადგინა</w:t>
      </w:r>
      <w:r w:rsidR="00DA0466">
        <w:rPr>
          <w:rFonts w:ascii="Sylfaen" w:hAnsi="Sylfaen" w:cs="Sylfaen"/>
          <w:noProof/>
          <w:szCs w:val="28"/>
          <w:lang w:val="ka-GE"/>
        </w:rPr>
        <w:t xml:space="preserve"> </w:t>
      </w:r>
      <w:r w:rsidRPr="00C9642C">
        <w:rPr>
          <w:rFonts w:ascii="Sylfaen" w:hAnsi="Sylfaen"/>
          <w:noProof/>
          <w:szCs w:val="28"/>
        </w:rPr>
        <w:t xml:space="preserve"> - </w:t>
      </w:r>
      <w:r w:rsidR="001C53C0">
        <w:rPr>
          <w:rFonts w:ascii="Sylfaen" w:eastAsia="Times New Roman" w:hAnsi="Sylfaen"/>
          <w:color w:val="000000"/>
          <w:lang w:val="ka-GE"/>
        </w:rPr>
        <w:t>53</w:t>
      </w:r>
      <w:r w:rsidR="00C9642C">
        <w:rPr>
          <w:rFonts w:ascii="Sylfaen" w:eastAsia="Times New Roman" w:hAnsi="Sylfaen"/>
          <w:color w:val="000000"/>
        </w:rPr>
        <w:t xml:space="preserve"> </w:t>
      </w:r>
      <w:r w:rsidR="001C53C0">
        <w:rPr>
          <w:rFonts w:ascii="Sylfaen" w:eastAsia="Times New Roman" w:hAnsi="Sylfaen"/>
          <w:color w:val="000000"/>
          <w:lang w:val="ka-GE"/>
        </w:rPr>
        <w:t>531</w:t>
      </w:r>
      <w:r w:rsidRPr="00C9642C">
        <w:rPr>
          <w:rFonts w:ascii="Sylfaen" w:eastAsia="Times New Roman" w:hAnsi="Sylfaen"/>
          <w:color w:val="000000"/>
        </w:rPr>
        <w:t>.</w:t>
      </w:r>
      <w:r w:rsidR="001C53C0">
        <w:rPr>
          <w:rFonts w:ascii="Sylfaen" w:eastAsia="Times New Roman" w:hAnsi="Sylfaen"/>
          <w:color w:val="000000"/>
          <w:lang w:val="ka-GE"/>
        </w:rPr>
        <w:t>7</w:t>
      </w:r>
      <w:r w:rsidRPr="00C9642C">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 </w:t>
      </w:r>
      <w:r w:rsidR="001C53C0">
        <w:rPr>
          <w:rFonts w:ascii="Sylfaen" w:eastAsia="Times New Roman" w:hAnsi="Sylfaen"/>
          <w:color w:val="000000"/>
          <w:lang w:val="ka-GE"/>
        </w:rPr>
        <w:t>50</w:t>
      </w:r>
      <w:r w:rsidR="00C9642C">
        <w:rPr>
          <w:rFonts w:ascii="Sylfaen" w:eastAsia="Times New Roman" w:hAnsi="Sylfaen"/>
          <w:color w:val="000000"/>
        </w:rPr>
        <w:t xml:space="preserve"> </w:t>
      </w:r>
      <w:r w:rsidR="001C53C0">
        <w:rPr>
          <w:rFonts w:ascii="Sylfaen" w:eastAsia="Times New Roman" w:hAnsi="Sylfaen"/>
          <w:color w:val="000000"/>
          <w:lang w:val="ka-GE"/>
        </w:rPr>
        <w:t>176</w:t>
      </w:r>
      <w:r w:rsidRPr="00C9642C">
        <w:rPr>
          <w:rFonts w:ascii="Sylfaen" w:eastAsia="Times New Roman" w:hAnsi="Sylfaen"/>
          <w:color w:val="000000"/>
        </w:rPr>
        <w:t>.</w:t>
      </w:r>
      <w:r w:rsidR="001C53C0">
        <w:rPr>
          <w:rFonts w:ascii="Sylfaen" w:eastAsia="Times New Roman" w:hAnsi="Sylfaen"/>
          <w:color w:val="000000"/>
          <w:lang w:val="ka-GE"/>
        </w:rPr>
        <w:t>5</w:t>
      </w:r>
      <w:r w:rsidRPr="00C9642C">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1C53C0">
        <w:rPr>
          <w:rFonts w:ascii="Sylfaen" w:eastAsia="Times New Roman" w:hAnsi="Sylfaen"/>
          <w:color w:val="000000"/>
          <w:lang w:val="ka-GE"/>
        </w:rPr>
        <w:t>6</w:t>
      </w:r>
      <w:r w:rsidR="00C9642C">
        <w:rPr>
          <w:rFonts w:ascii="Sylfaen" w:eastAsia="Times New Roman" w:hAnsi="Sylfaen"/>
          <w:color w:val="000000"/>
        </w:rPr>
        <w:t xml:space="preserve"> </w:t>
      </w:r>
      <w:r w:rsidR="001C53C0">
        <w:rPr>
          <w:rFonts w:ascii="Sylfaen" w:eastAsia="Times New Roman" w:hAnsi="Sylfaen"/>
          <w:color w:val="000000"/>
          <w:lang w:val="ka-GE"/>
        </w:rPr>
        <w:t>429</w:t>
      </w:r>
      <w:r w:rsidRPr="00C9642C">
        <w:rPr>
          <w:rFonts w:ascii="Sylfaen" w:eastAsia="Times New Roman" w:hAnsi="Sylfaen"/>
          <w:color w:val="000000"/>
        </w:rPr>
        <w:t>.</w:t>
      </w:r>
      <w:r w:rsidR="001C53C0">
        <w:rPr>
          <w:rFonts w:ascii="Sylfaen" w:eastAsia="Times New Roman" w:hAnsi="Sylfaen"/>
          <w:color w:val="000000"/>
          <w:lang w:val="ka-GE"/>
        </w:rPr>
        <w:t>3</w:t>
      </w:r>
      <w:r w:rsidRPr="00C9642C">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Pr="00C9642C">
        <w:rPr>
          <w:rFonts w:ascii="Sylfaen" w:hAnsi="Sylfaen" w:cs="Sylfaen"/>
          <w:noProof/>
          <w:szCs w:val="28"/>
          <w:lang w:val="ka-GE"/>
        </w:rPr>
        <w:t>ნაკლებია</w:t>
      </w:r>
      <w:r w:rsidRPr="00C9642C">
        <w:rPr>
          <w:rFonts w:ascii="Sylfaen" w:hAnsi="Sylfaen"/>
          <w:noProof/>
          <w:szCs w:val="28"/>
        </w:rPr>
        <w:t>.</w:t>
      </w:r>
    </w:p>
    <w:p w:rsidR="007A360A" w:rsidRPr="00E91BE1" w:rsidRDefault="00165B76" w:rsidP="004D5BE3">
      <w:pPr>
        <w:spacing w:line="240" w:lineRule="auto"/>
        <w:jc w:val="right"/>
        <w:rPr>
          <w:rFonts w:ascii="Sylfaen" w:hAnsi="Sylfaen" w:cs="Sylfaen"/>
          <w:b/>
          <w:noProof/>
          <w:sz w:val="16"/>
          <w:szCs w:val="16"/>
          <w:lang w:val="ka-GE"/>
        </w:rPr>
      </w:pPr>
      <w:r>
        <w:rPr>
          <w:rFonts w:ascii="Sylfaen" w:hAnsi="Sylfaen"/>
          <w:b/>
          <w:noProof/>
          <w:sz w:val="16"/>
          <w:szCs w:val="16"/>
        </w:rPr>
        <w:t>2014-2015 წლებში გამოყოფილი</w:t>
      </w:r>
      <w:r w:rsidR="007A360A" w:rsidRPr="00E91BE1">
        <w:rPr>
          <w:rFonts w:ascii="Sylfaen" w:hAnsi="Sylfaen"/>
          <w:b/>
          <w:noProof/>
          <w:sz w:val="16"/>
          <w:szCs w:val="16"/>
        </w:rPr>
        <w:br/>
        <w:t xml:space="preserve"> </w:t>
      </w:r>
      <w:r w:rsidR="007A360A" w:rsidRPr="00E91BE1">
        <w:rPr>
          <w:rFonts w:ascii="Sylfaen" w:hAnsi="Sylfaen" w:cs="Sylfaen"/>
          <w:b/>
          <w:noProof/>
          <w:sz w:val="16"/>
          <w:szCs w:val="16"/>
        </w:rPr>
        <w:t>დაზუსტებული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ასიგნებები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და</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ფაქტიური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დაფინანსება</w:t>
      </w:r>
    </w:p>
    <w:p w:rsidR="007A360A" w:rsidRPr="00C9642C" w:rsidRDefault="001C53C0" w:rsidP="007A360A">
      <w:pPr>
        <w:spacing w:line="240" w:lineRule="auto"/>
        <w:jc w:val="center"/>
        <w:rPr>
          <w:rFonts w:ascii="Sylfaen" w:hAnsi="Sylfaen"/>
          <w:b/>
          <w:noProof/>
          <w:szCs w:val="28"/>
        </w:rPr>
      </w:pPr>
      <w:r>
        <w:rPr>
          <w:noProof/>
        </w:rPr>
        <w:drawing>
          <wp:inline distT="0" distB="0" distL="0" distR="0" wp14:anchorId="78F7ABEA" wp14:editId="0660BDD2">
            <wp:extent cx="6368903" cy="2402958"/>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D5BE3" w:rsidRPr="00B21F1F" w:rsidRDefault="007A360A" w:rsidP="00C9642C">
      <w:pPr>
        <w:ind w:firstLine="720"/>
        <w:jc w:val="both"/>
        <w:rPr>
          <w:rFonts w:ascii="Sylfaen" w:eastAsia="Times New Roman" w:hAnsi="Sylfaen"/>
          <w:lang w:val="ka-GE"/>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პარლამენტისა</w:t>
      </w:r>
      <w:r w:rsidRPr="00C9642C">
        <w:rPr>
          <w:rFonts w:ascii="Sylfaen" w:hAnsi="Sylfaen"/>
          <w:noProof/>
          <w:szCs w:val="28"/>
        </w:rPr>
        <w:t xml:space="preserve"> </w:t>
      </w:r>
      <w:r w:rsidRPr="00C9642C">
        <w:rPr>
          <w:rFonts w:ascii="Sylfaen" w:hAnsi="Sylfaen" w:cs="Sylfaen"/>
          <w:noProof/>
          <w:szCs w:val="28"/>
        </w:rPr>
        <w:t>და</w:t>
      </w:r>
      <w:r w:rsidRPr="00C9642C">
        <w:rPr>
          <w:rFonts w:ascii="Sylfaen" w:hAnsi="Sylfaen"/>
          <w:noProof/>
          <w:szCs w:val="28"/>
        </w:rPr>
        <w:t xml:space="preserve"> </w:t>
      </w:r>
      <w:r w:rsidRPr="00C9642C">
        <w:rPr>
          <w:rFonts w:ascii="Sylfaen" w:hAnsi="Sylfaen" w:cs="Sylfaen"/>
          <w:noProof/>
          <w:szCs w:val="28"/>
        </w:rPr>
        <w:t>მასთან</w:t>
      </w:r>
      <w:r w:rsidRPr="00C9642C">
        <w:rPr>
          <w:rFonts w:ascii="Sylfaen" w:hAnsi="Sylfaen"/>
          <w:noProof/>
          <w:szCs w:val="28"/>
        </w:rPr>
        <w:t xml:space="preserve"> </w:t>
      </w:r>
      <w:r w:rsidRPr="00C9642C">
        <w:rPr>
          <w:rFonts w:ascii="Sylfaen" w:hAnsi="Sylfaen" w:cs="Sylfaen"/>
          <w:noProof/>
          <w:szCs w:val="28"/>
        </w:rPr>
        <w:t>არსებული</w:t>
      </w:r>
      <w:r w:rsidRPr="00C9642C">
        <w:rPr>
          <w:rFonts w:ascii="Sylfaen" w:hAnsi="Sylfaen"/>
          <w:noProof/>
          <w:szCs w:val="28"/>
        </w:rPr>
        <w:t xml:space="preserve"> </w:t>
      </w:r>
      <w:r w:rsidRPr="00C9642C">
        <w:rPr>
          <w:rFonts w:ascii="Sylfaen" w:hAnsi="Sylfaen" w:cs="Sylfaen"/>
          <w:noProof/>
          <w:szCs w:val="28"/>
        </w:rPr>
        <w:t>ორგანიზაციებისათვის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0D8C" w:rsidRPr="00C9642C">
        <w:rPr>
          <w:rFonts w:ascii="Sylfaen" w:hAnsi="Sylfaen"/>
          <w:noProof/>
          <w:szCs w:val="28"/>
        </w:rPr>
        <w:t xml:space="preserve"> </w:t>
      </w:r>
      <w:r w:rsidR="00493659">
        <w:rPr>
          <w:rFonts w:ascii="Sylfaen" w:eastAsia="Times New Roman" w:hAnsi="Sylfaen"/>
          <w:lang w:val="ka-GE"/>
        </w:rPr>
        <w:t>9</w:t>
      </w:r>
      <w:r w:rsidR="001C53C0">
        <w:rPr>
          <w:rFonts w:ascii="Sylfaen" w:eastAsia="Times New Roman" w:hAnsi="Sylfaen"/>
          <w:lang w:val="ka-GE"/>
        </w:rPr>
        <w:t>5</w:t>
      </w:r>
      <w:r w:rsidRPr="00C9642C">
        <w:rPr>
          <w:rFonts w:ascii="Sylfaen" w:eastAsia="Times New Roman" w:hAnsi="Sylfaen"/>
        </w:rPr>
        <w:t>.</w:t>
      </w:r>
      <w:r w:rsidR="005D103D">
        <w:rPr>
          <w:rFonts w:ascii="Sylfaen" w:eastAsia="Times New Roman" w:hAnsi="Sylfaen"/>
        </w:rPr>
        <w:t>80</w:t>
      </w:r>
      <w:r w:rsidR="001C53C0">
        <w:rPr>
          <w:rFonts w:ascii="Sylfaen" w:eastAsia="Times New Roman" w:hAnsi="Sylfaen"/>
          <w:lang w:val="ka-GE"/>
        </w:rPr>
        <w:t>3</w:t>
      </w:r>
      <w:r w:rsidRPr="00C9642C">
        <w:rPr>
          <w:rFonts w:ascii="Sylfaen" w:eastAsia="Times New Roman" w:hAnsi="Sylfaen"/>
        </w:rPr>
        <w:t>%</w:t>
      </w:r>
      <w:r w:rsidR="00B21F1F">
        <w:rPr>
          <w:rFonts w:ascii="Sylfaen" w:hAnsi="Sylfaen"/>
          <w:noProof/>
          <w:szCs w:val="28"/>
        </w:rPr>
        <w:t>,</w:t>
      </w:r>
      <w:r w:rsidR="00B21F1F">
        <w:rPr>
          <w:rFonts w:ascii="Sylfaen" w:hAnsi="Sylfaen"/>
          <w:noProof/>
          <w:szCs w:val="28"/>
          <w:lang w:val="ka-GE"/>
        </w:rPr>
        <w:t xml:space="preserve"> </w:t>
      </w:r>
      <w:r w:rsidRPr="00C9642C">
        <w:rPr>
          <w:rFonts w:ascii="Sylfaen" w:hAnsi="Sylfaen"/>
          <w:noProof/>
          <w:szCs w:val="28"/>
          <w:lang w:val="ka-GE"/>
        </w:rPr>
        <w:t>„</w:t>
      </w:r>
      <w:r w:rsidRPr="00C9642C">
        <w:rPr>
          <w:rFonts w:ascii="Sylfaen" w:hAnsi="Sylfaen" w:cs="Sylfaen"/>
          <w:noProof/>
          <w:szCs w:val="28"/>
        </w:rPr>
        <w:t>არაფინანსური</w:t>
      </w:r>
      <w:r w:rsidRPr="00C9642C">
        <w:rPr>
          <w:rFonts w:ascii="Sylfaen" w:hAnsi="Sylfaen"/>
          <w:noProof/>
          <w:szCs w:val="28"/>
        </w:rPr>
        <w:t xml:space="preserve"> </w:t>
      </w:r>
      <w:r w:rsidRPr="00C9642C">
        <w:rPr>
          <w:rFonts w:ascii="Sylfaen" w:hAnsi="Sylfaen" w:cs="Sylfaen"/>
          <w:noProof/>
          <w:szCs w:val="28"/>
        </w:rPr>
        <w:t>აქტივების</w:t>
      </w:r>
      <w:r w:rsidRPr="00C9642C">
        <w:rPr>
          <w:rFonts w:ascii="Sylfaen" w:hAnsi="Sylfaen"/>
          <w:noProof/>
          <w:szCs w:val="28"/>
        </w:rPr>
        <w:t xml:space="preserve"> </w:t>
      </w:r>
      <w:r w:rsidRPr="00C9642C">
        <w:rPr>
          <w:rFonts w:ascii="Sylfaen" w:hAnsi="Sylfaen" w:cs="Sylfaen"/>
          <w:noProof/>
          <w:szCs w:val="28"/>
        </w:rPr>
        <w:t>ზრდის</w:t>
      </w:r>
      <w:r w:rsidRPr="00C9642C">
        <w:rPr>
          <w:rFonts w:ascii="Sylfaen" w:hAnsi="Sylfaen"/>
          <w:noProof/>
          <w:szCs w:val="28"/>
          <w:lang w:val="ka-GE"/>
        </w:rPr>
        <w:t>“</w:t>
      </w:r>
      <w:r w:rsidRPr="00C9642C">
        <w:rPr>
          <w:rFonts w:ascii="Sylfaen" w:hAnsi="Sylfaen"/>
          <w:noProof/>
          <w:szCs w:val="28"/>
        </w:rPr>
        <w:t xml:space="preserve">  </w:t>
      </w:r>
      <w:r w:rsidRPr="00C9642C">
        <w:rPr>
          <w:rFonts w:ascii="Sylfaen" w:hAnsi="Sylfaen" w:cs="Sylfaen"/>
          <w:noProof/>
          <w:szCs w:val="28"/>
        </w:rPr>
        <w:t>მუხლი</w:t>
      </w:r>
      <w:r w:rsidR="00B21F1F">
        <w:rPr>
          <w:rFonts w:ascii="Sylfaen" w:hAnsi="Sylfaen" w:cs="Sylfaen"/>
          <w:noProof/>
          <w:szCs w:val="28"/>
          <w:lang w:val="ka-GE"/>
        </w:rPr>
        <w:t>ს</w:t>
      </w:r>
      <w:r w:rsidR="008120B2">
        <w:rPr>
          <w:rFonts w:ascii="Sylfaen" w:hAnsi="Sylfaen"/>
          <w:noProof/>
          <w:szCs w:val="28"/>
        </w:rPr>
        <w:t xml:space="preserve"> -</w:t>
      </w:r>
      <w:r w:rsidRPr="00C9642C">
        <w:rPr>
          <w:rFonts w:ascii="Sylfaen" w:hAnsi="Sylfaen"/>
          <w:noProof/>
          <w:szCs w:val="28"/>
        </w:rPr>
        <w:t xml:space="preserve"> </w:t>
      </w:r>
      <w:r w:rsidR="001C53C0">
        <w:rPr>
          <w:rFonts w:ascii="Sylfaen" w:eastAsia="Times New Roman" w:hAnsi="Sylfaen"/>
          <w:lang w:val="ka-GE"/>
        </w:rPr>
        <w:t>4</w:t>
      </w:r>
      <w:r w:rsidR="00C20BC3">
        <w:rPr>
          <w:rFonts w:ascii="Sylfaen" w:eastAsia="Times New Roman" w:hAnsi="Sylfaen"/>
        </w:rPr>
        <w:t>.</w:t>
      </w:r>
      <w:r w:rsidR="001C53C0">
        <w:rPr>
          <w:rFonts w:ascii="Sylfaen" w:eastAsia="Times New Roman" w:hAnsi="Sylfaen"/>
          <w:lang w:val="ka-GE"/>
        </w:rPr>
        <w:t>195</w:t>
      </w:r>
      <w:r w:rsidRPr="00C9642C">
        <w:rPr>
          <w:rFonts w:ascii="Sylfaen" w:eastAsia="Times New Roman" w:hAnsi="Sylfaen"/>
        </w:rPr>
        <w:t>%</w:t>
      </w:r>
      <w:r w:rsidR="00B21F1F">
        <w:rPr>
          <w:rFonts w:ascii="Sylfaen" w:eastAsia="Times New Roman" w:hAnsi="Sylfaen"/>
          <w:lang w:val="ka-GE"/>
        </w:rPr>
        <w:t xml:space="preserve">, </w:t>
      </w:r>
      <w:r w:rsidR="00B21F1F" w:rsidRPr="00C9642C">
        <w:rPr>
          <w:rFonts w:ascii="Sylfaen" w:hAnsi="Sylfaen" w:cs="Sylfaen"/>
          <w:noProof/>
          <w:szCs w:val="28"/>
        </w:rPr>
        <w:t>ხოლო</w:t>
      </w:r>
      <w:r w:rsidR="00B21F1F">
        <w:rPr>
          <w:rFonts w:ascii="Sylfaen" w:hAnsi="Sylfaen" w:cs="Sylfaen"/>
          <w:noProof/>
          <w:szCs w:val="28"/>
          <w:lang w:val="ka-GE"/>
        </w:rPr>
        <w:t xml:space="preserve"> </w:t>
      </w:r>
      <w:r w:rsidR="00B21F1F" w:rsidRPr="000929DA">
        <w:rPr>
          <w:rFonts w:ascii="Sylfaen" w:hAnsi="Sylfaen"/>
          <w:noProof/>
          <w:szCs w:val="28"/>
          <w:lang w:val="ka-GE"/>
        </w:rPr>
        <w:t>„ვალდებულებების კლების“ მუხლის</w:t>
      </w:r>
      <w:r w:rsidR="00B21F1F" w:rsidRPr="000929DA">
        <w:rPr>
          <w:rFonts w:ascii="Sylfaen" w:hAnsi="Sylfaen"/>
          <w:noProof/>
          <w:szCs w:val="28"/>
        </w:rPr>
        <w:t xml:space="preserve"> </w:t>
      </w:r>
      <w:r w:rsidR="00B21F1F" w:rsidRPr="000929DA">
        <w:rPr>
          <w:rFonts w:ascii="Sylfaen" w:hAnsi="Sylfaen"/>
          <w:noProof/>
          <w:szCs w:val="28"/>
          <w:lang w:val="ka-GE"/>
        </w:rPr>
        <w:t xml:space="preserve">- </w:t>
      </w:r>
      <w:r w:rsidR="00B21F1F" w:rsidRPr="000929DA">
        <w:rPr>
          <w:rFonts w:ascii="Sylfaen" w:eastAsia="Times New Roman" w:hAnsi="Sylfaen"/>
        </w:rPr>
        <w:t>0.</w:t>
      </w:r>
      <w:r w:rsidR="00B21F1F">
        <w:rPr>
          <w:rFonts w:ascii="Sylfaen" w:eastAsia="Times New Roman" w:hAnsi="Sylfaen"/>
          <w:lang w:val="ka-GE"/>
        </w:rPr>
        <w:t>0</w:t>
      </w:r>
      <w:r w:rsidR="00C20BC3">
        <w:rPr>
          <w:rFonts w:ascii="Sylfaen" w:eastAsia="Times New Roman" w:hAnsi="Sylfaen"/>
        </w:rPr>
        <w:t>0</w:t>
      </w:r>
      <w:r w:rsidR="001C53C0">
        <w:rPr>
          <w:rFonts w:ascii="Sylfaen" w:eastAsia="Times New Roman" w:hAnsi="Sylfaen"/>
          <w:lang w:val="ka-GE"/>
        </w:rPr>
        <w:t>2</w:t>
      </w:r>
      <w:r w:rsidR="00B21F1F" w:rsidRPr="000929DA">
        <w:rPr>
          <w:rFonts w:ascii="Sylfaen" w:eastAsia="Times New Roman" w:hAnsi="Sylfaen"/>
        </w:rPr>
        <w:t>%</w:t>
      </w:r>
      <w:r w:rsidR="00B21F1F" w:rsidRPr="000929DA">
        <w:rPr>
          <w:rFonts w:ascii="Sylfaen" w:eastAsia="Times New Roman" w:hAnsi="Sylfaen"/>
          <w:lang w:val="ka-GE"/>
        </w:rPr>
        <w:t>.</w:t>
      </w:r>
    </w:p>
    <w:p w:rsidR="007A360A" w:rsidRPr="00C9642C" w:rsidRDefault="007A360A" w:rsidP="007A360A">
      <w:pPr>
        <w:spacing w:line="240" w:lineRule="auto"/>
        <w:jc w:val="center"/>
        <w:rPr>
          <w:rFonts w:ascii="Sylfaen" w:hAnsi="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პრეზიდენტის</w:t>
      </w:r>
      <w:r w:rsidRPr="00C9642C">
        <w:rPr>
          <w:rFonts w:ascii="Sylfaen" w:hAnsi="Sylfaen"/>
          <w:b/>
          <w:noProof/>
          <w:szCs w:val="28"/>
        </w:rPr>
        <w:t xml:space="preserve"> </w:t>
      </w:r>
      <w:r w:rsidRPr="00C9642C">
        <w:rPr>
          <w:rFonts w:ascii="Sylfaen" w:hAnsi="Sylfaen" w:cs="Sylfaen"/>
          <w:b/>
          <w:noProof/>
          <w:szCs w:val="28"/>
        </w:rPr>
        <w:t>ადმინისტრაცია</w:t>
      </w:r>
    </w:p>
    <w:p w:rsidR="00C9642C" w:rsidRPr="00C9642C" w:rsidRDefault="007A360A" w:rsidP="00C9642C">
      <w:pPr>
        <w:ind w:firstLine="720"/>
        <w:jc w:val="both"/>
        <w:rPr>
          <w:rFonts w:ascii="Sylfaen" w:hAnsi="Sylfaen" w:cs="Sylfaen"/>
          <w:noProof/>
          <w:szCs w:val="28"/>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პრეზიდენტის</w:t>
      </w:r>
      <w:r w:rsidRPr="00C9642C">
        <w:rPr>
          <w:rFonts w:ascii="Sylfaen" w:hAnsi="Sylfaen"/>
          <w:noProof/>
          <w:szCs w:val="28"/>
        </w:rPr>
        <w:t xml:space="preserve"> </w:t>
      </w:r>
      <w:r w:rsidRPr="00C9642C">
        <w:rPr>
          <w:rFonts w:ascii="Sylfaen" w:hAnsi="Sylfaen" w:cs="Sylfaen"/>
          <w:noProof/>
          <w:szCs w:val="28"/>
        </w:rPr>
        <w:t>ადმინისტრაციისათვის</w:t>
      </w:r>
      <w:r w:rsidR="00390D8C"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შეადგინა</w:t>
      </w:r>
      <w:r w:rsidR="00973E2F">
        <w:rPr>
          <w:rFonts w:ascii="Sylfaen" w:hAnsi="Sylfaen" w:cs="Sylfaen"/>
          <w:noProof/>
          <w:szCs w:val="28"/>
        </w:rPr>
        <w:t xml:space="preserve"> </w:t>
      </w:r>
      <w:r w:rsidR="00973E2F">
        <w:rPr>
          <w:rFonts w:ascii="Sylfaen" w:hAnsi="Sylfaen"/>
          <w:noProof/>
          <w:szCs w:val="28"/>
        </w:rPr>
        <w:t>12</w:t>
      </w:r>
      <w:r w:rsidR="00493659">
        <w:rPr>
          <w:rFonts w:ascii="Sylfaen" w:hAnsi="Sylfaen"/>
          <w:noProof/>
          <w:szCs w:val="28"/>
        </w:rPr>
        <w:t xml:space="preserve"> </w:t>
      </w:r>
      <w:r w:rsidR="00973E2F">
        <w:rPr>
          <w:rFonts w:ascii="Sylfaen" w:hAnsi="Sylfaen"/>
          <w:noProof/>
          <w:szCs w:val="28"/>
        </w:rPr>
        <w:t>123</w:t>
      </w:r>
      <w:r w:rsidR="00D26AF2">
        <w:rPr>
          <w:rFonts w:ascii="Sylfaen" w:hAnsi="Sylfaen"/>
          <w:noProof/>
          <w:szCs w:val="28"/>
        </w:rPr>
        <w:t>.</w:t>
      </w:r>
      <w:r w:rsidR="00973E2F">
        <w:rPr>
          <w:rFonts w:ascii="Sylfaen" w:hAnsi="Sylfaen"/>
          <w:noProof/>
          <w:szCs w:val="28"/>
        </w:rPr>
        <w:t>7</w:t>
      </w:r>
      <w:r w:rsidR="00D26AF2">
        <w:rPr>
          <w:rFonts w:ascii="Sylfaen" w:hAnsi="Sylfaen"/>
          <w:noProof/>
          <w:szCs w:val="28"/>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 </w:t>
      </w:r>
      <w:r w:rsidR="00973E2F">
        <w:rPr>
          <w:rFonts w:ascii="Sylfaen" w:hAnsi="Sylfaen"/>
          <w:noProof/>
          <w:szCs w:val="28"/>
        </w:rPr>
        <w:t>11</w:t>
      </w:r>
      <w:r w:rsidR="007077EE">
        <w:rPr>
          <w:rFonts w:ascii="Sylfaen" w:hAnsi="Sylfaen"/>
          <w:noProof/>
          <w:szCs w:val="28"/>
        </w:rPr>
        <w:t xml:space="preserve"> </w:t>
      </w:r>
      <w:r w:rsidR="00973E2F">
        <w:rPr>
          <w:rFonts w:ascii="Sylfaen" w:hAnsi="Sylfaen"/>
          <w:noProof/>
          <w:szCs w:val="28"/>
        </w:rPr>
        <w:t>259</w:t>
      </w:r>
      <w:r w:rsidR="00D26AF2">
        <w:rPr>
          <w:rFonts w:ascii="Sylfaen" w:hAnsi="Sylfaen"/>
          <w:noProof/>
          <w:szCs w:val="28"/>
        </w:rPr>
        <w:t>.</w:t>
      </w:r>
      <w:r w:rsidR="00973E2F">
        <w:rPr>
          <w:rFonts w:ascii="Sylfaen" w:hAnsi="Sylfaen"/>
          <w:noProof/>
          <w:szCs w:val="28"/>
        </w:rPr>
        <w:t>3</w:t>
      </w:r>
      <w:r w:rsidRPr="00C9642C">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Pr="00C9642C">
        <w:rPr>
          <w:rFonts w:ascii="Sylfaen" w:hAnsi="Sylfaen" w:cs="Sylfaen"/>
          <w:noProof/>
          <w:szCs w:val="28"/>
        </w:rPr>
        <w:t>მაჩვენებელზე</w:t>
      </w:r>
      <w:r w:rsidR="00457D6A">
        <w:rPr>
          <w:rFonts w:ascii="Sylfaen" w:hAnsi="Sylfaen" w:cs="Sylfaen"/>
          <w:noProof/>
          <w:szCs w:val="28"/>
        </w:rPr>
        <w:t xml:space="preserve"> </w:t>
      </w:r>
      <w:r w:rsidR="00973E2F">
        <w:rPr>
          <w:rFonts w:ascii="Sylfaen" w:hAnsi="Sylfaen"/>
          <w:noProof/>
          <w:szCs w:val="28"/>
        </w:rPr>
        <w:t>1</w:t>
      </w:r>
      <w:r w:rsidR="007077EE">
        <w:rPr>
          <w:rFonts w:ascii="Sylfaen" w:hAnsi="Sylfaen"/>
          <w:noProof/>
          <w:szCs w:val="28"/>
        </w:rPr>
        <w:t xml:space="preserve"> </w:t>
      </w:r>
      <w:r w:rsidR="00973E2F">
        <w:rPr>
          <w:rFonts w:ascii="Sylfaen" w:hAnsi="Sylfaen"/>
          <w:noProof/>
          <w:szCs w:val="28"/>
        </w:rPr>
        <w:t>696</w:t>
      </w:r>
      <w:r w:rsidR="00D26AF2">
        <w:rPr>
          <w:rFonts w:ascii="Sylfaen" w:hAnsi="Sylfaen"/>
          <w:noProof/>
          <w:szCs w:val="28"/>
        </w:rPr>
        <w:t>.</w:t>
      </w:r>
      <w:r w:rsidR="00973E2F">
        <w:rPr>
          <w:rFonts w:ascii="Sylfaen" w:hAnsi="Sylfaen"/>
          <w:noProof/>
          <w:szCs w:val="28"/>
        </w:rPr>
        <w:t>8</w:t>
      </w:r>
      <w:r w:rsidR="00390D8C" w:rsidRPr="00C9642C">
        <w:rPr>
          <w:rFonts w:ascii="Sylfaen" w:hAnsi="Sylfaen"/>
          <w:noProof/>
          <w:szCs w:val="28"/>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42028D">
        <w:rPr>
          <w:rFonts w:ascii="Sylfaen" w:hAnsi="Sylfaen" w:cs="Sylfaen"/>
          <w:noProof/>
          <w:szCs w:val="28"/>
          <w:lang w:val="ka-GE"/>
        </w:rPr>
        <w:t>მეტია</w:t>
      </w:r>
      <w:r w:rsidRPr="00C9642C">
        <w:rPr>
          <w:rFonts w:ascii="Sylfaen" w:hAnsi="Sylfaen" w:cs="Sylfaen"/>
          <w:noProof/>
          <w:szCs w:val="28"/>
          <w:lang w:val="ka-GE"/>
        </w:rPr>
        <w:t>.</w:t>
      </w:r>
    </w:p>
    <w:p w:rsidR="007A360A" w:rsidRPr="00E91BE1" w:rsidRDefault="00165B76" w:rsidP="007A360A">
      <w:pPr>
        <w:spacing w:line="240" w:lineRule="auto"/>
        <w:jc w:val="right"/>
        <w:rPr>
          <w:rFonts w:ascii="Sylfaen" w:hAnsi="Sylfaen" w:cs="Sylfaen"/>
          <w:b/>
          <w:noProof/>
          <w:sz w:val="16"/>
          <w:szCs w:val="16"/>
        </w:rPr>
      </w:pPr>
      <w:r>
        <w:rPr>
          <w:rFonts w:ascii="Sylfaen" w:hAnsi="Sylfaen"/>
          <w:b/>
          <w:noProof/>
          <w:sz w:val="16"/>
          <w:szCs w:val="16"/>
        </w:rPr>
        <w:t>2014-2015 წლებში გამოყოფილი</w:t>
      </w:r>
      <w:r w:rsidR="007A360A" w:rsidRPr="00E91BE1">
        <w:rPr>
          <w:rFonts w:ascii="Sylfaen" w:hAnsi="Sylfaen"/>
          <w:b/>
          <w:noProof/>
          <w:sz w:val="16"/>
          <w:szCs w:val="16"/>
        </w:rPr>
        <w:br/>
        <w:t xml:space="preserve"> </w:t>
      </w:r>
      <w:r w:rsidR="007A360A" w:rsidRPr="00E91BE1">
        <w:rPr>
          <w:rFonts w:ascii="Sylfaen" w:hAnsi="Sylfaen" w:cs="Sylfaen"/>
          <w:b/>
          <w:noProof/>
          <w:sz w:val="16"/>
          <w:szCs w:val="16"/>
        </w:rPr>
        <w:t>დაზუსტებული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ასიგნებები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და</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ფაქტიური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დაფინანსება</w:t>
      </w:r>
    </w:p>
    <w:p w:rsidR="007A360A" w:rsidRPr="00C9642C" w:rsidRDefault="001C53C0" w:rsidP="007A360A">
      <w:pPr>
        <w:spacing w:line="240" w:lineRule="auto"/>
        <w:jc w:val="center"/>
        <w:rPr>
          <w:rFonts w:ascii="Sylfaen" w:hAnsi="Sylfaen"/>
          <w:noProof/>
          <w:szCs w:val="28"/>
          <w:lang w:val="ka-GE"/>
        </w:rPr>
      </w:pPr>
      <w:r>
        <w:rPr>
          <w:noProof/>
        </w:rPr>
        <w:drawing>
          <wp:inline distT="0" distB="0" distL="0" distR="0" wp14:anchorId="780F3890" wp14:editId="5EAEAFD2">
            <wp:extent cx="6039293" cy="2392325"/>
            <wp:effectExtent l="0" t="0" r="0" b="8255"/>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111DE" w:rsidRPr="00C9642C" w:rsidRDefault="007A360A" w:rsidP="006218A5">
      <w:pPr>
        <w:ind w:firstLine="720"/>
        <w:jc w:val="both"/>
        <w:rPr>
          <w:rFonts w:ascii="Sylfaen" w:eastAsia="Times New Roman" w:hAnsi="Sylfaen"/>
        </w:rPr>
      </w:pPr>
      <w:r w:rsidRPr="00C9642C">
        <w:rPr>
          <w:rFonts w:ascii="Sylfaen" w:hAnsi="Sylfaen" w:cs="Sylfaen"/>
          <w:noProof/>
          <w:szCs w:val="28"/>
        </w:rPr>
        <w:lastRenderedPageBreak/>
        <w:t>საქართველოს</w:t>
      </w:r>
      <w:r w:rsidRPr="00C9642C">
        <w:rPr>
          <w:rFonts w:ascii="Sylfaen" w:hAnsi="Sylfaen"/>
          <w:noProof/>
          <w:szCs w:val="28"/>
        </w:rPr>
        <w:t xml:space="preserve"> </w:t>
      </w:r>
      <w:r w:rsidRPr="00C9642C">
        <w:rPr>
          <w:rFonts w:ascii="Sylfaen" w:hAnsi="Sylfaen" w:cs="Sylfaen"/>
          <w:noProof/>
          <w:szCs w:val="28"/>
        </w:rPr>
        <w:t>პრეზიდენტის</w:t>
      </w:r>
      <w:r w:rsidRPr="00C9642C">
        <w:rPr>
          <w:rFonts w:ascii="Sylfaen" w:hAnsi="Sylfaen"/>
          <w:noProof/>
          <w:szCs w:val="28"/>
        </w:rPr>
        <w:t xml:space="preserve"> </w:t>
      </w:r>
      <w:r w:rsidRPr="00C9642C">
        <w:rPr>
          <w:rFonts w:ascii="Sylfaen" w:hAnsi="Sylfaen" w:cs="Sylfaen"/>
          <w:noProof/>
          <w:szCs w:val="28"/>
        </w:rPr>
        <w:t>ადმინისტრაციისათვის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cs="Sylfaen"/>
          <w:noProof/>
          <w:szCs w:val="28"/>
        </w:rPr>
        <w:t>ხარჯების</w:t>
      </w:r>
      <w:r w:rsidRPr="00C9642C">
        <w:rPr>
          <w:rFonts w:ascii="Sylfaen" w:hAnsi="Sylfaen"/>
          <w:noProof/>
          <w:szCs w:val="28"/>
          <w:lang w:val="ka-GE"/>
        </w:rPr>
        <w:t>“</w:t>
      </w:r>
      <w:r w:rsidRPr="00C9642C">
        <w:rPr>
          <w:rFonts w:ascii="Sylfaen" w:hAnsi="Sylfaen"/>
          <w:noProof/>
          <w:szCs w:val="28"/>
        </w:rPr>
        <w:t xml:space="preserve">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0D8C" w:rsidRPr="00C9642C">
        <w:rPr>
          <w:rFonts w:ascii="Sylfaen" w:hAnsi="Sylfaen"/>
          <w:noProof/>
          <w:szCs w:val="28"/>
        </w:rPr>
        <w:t xml:space="preserve"> </w:t>
      </w:r>
      <w:r w:rsidR="007077EE">
        <w:rPr>
          <w:rFonts w:ascii="Sylfaen" w:eastAsia="Times New Roman" w:hAnsi="Sylfaen"/>
        </w:rPr>
        <w:t>9</w:t>
      </w:r>
      <w:r w:rsidR="00973E2F">
        <w:rPr>
          <w:rFonts w:ascii="Sylfaen" w:eastAsia="Times New Roman" w:hAnsi="Sylfaen"/>
        </w:rPr>
        <w:t>6</w:t>
      </w:r>
      <w:r w:rsidR="007077EE">
        <w:rPr>
          <w:rFonts w:ascii="Sylfaen" w:eastAsia="Times New Roman" w:hAnsi="Sylfaen"/>
        </w:rPr>
        <w:t>.</w:t>
      </w:r>
      <w:r w:rsidR="006218A5">
        <w:rPr>
          <w:rFonts w:ascii="Sylfaen" w:eastAsia="Times New Roman" w:hAnsi="Sylfaen"/>
        </w:rPr>
        <w:t>413</w:t>
      </w:r>
      <w:r w:rsidRPr="00C9642C">
        <w:rPr>
          <w:rFonts w:ascii="Sylfaen" w:eastAsia="Times New Roman" w:hAnsi="Sylfaen"/>
        </w:rPr>
        <w:t>%</w:t>
      </w:r>
      <w:r w:rsidR="00493659">
        <w:rPr>
          <w:rFonts w:ascii="Sylfaen" w:eastAsia="Times New Roman" w:hAnsi="Sylfaen"/>
        </w:rPr>
        <w:t xml:space="preserve">, </w:t>
      </w:r>
      <w:r w:rsidR="0042028D" w:rsidRPr="00C9642C">
        <w:rPr>
          <w:rFonts w:ascii="Sylfaen" w:hAnsi="Sylfaen"/>
          <w:noProof/>
          <w:szCs w:val="28"/>
          <w:lang w:val="ka-GE"/>
        </w:rPr>
        <w:t>„</w:t>
      </w:r>
      <w:r w:rsidR="0042028D" w:rsidRPr="00C9642C">
        <w:rPr>
          <w:rFonts w:ascii="Sylfaen" w:hAnsi="Sylfaen" w:cs="Sylfaen"/>
          <w:noProof/>
          <w:szCs w:val="28"/>
        </w:rPr>
        <w:t>არაფინანსური</w:t>
      </w:r>
      <w:r w:rsidR="0042028D" w:rsidRPr="00C9642C">
        <w:rPr>
          <w:rFonts w:ascii="Sylfaen" w:hAnsi="Sylfaen"/>
          <w:noProof/>
          <w:szCs w:val="28"/>
        </w:rPr>
        <w:t xml:space="preserve"> </w:t>
      </w:r>
      <w:r w:rsidR="0042028D" w:rsidRPr="00C9642C">
        <w:rPr>
          <w:rFonts w:ascii="Sylfaen" w:hAnsi="Sylfaen" w:cs="Sylfaen"/>
          <w:noProof/>
          <w:szCs w:val="28"/>
        </w:rPr>
        <w:t>აქტივების</w:t>
      </w:r>
      <w:r w:rsidR="0042028D" w:rsidRPr="00C9642C">
        <w:rPr>
          <w:rFonts w:ascii="Sylfaen" w:hAnsi="Sylfaen"/>
          <w:noProof/>
          <w:szCs w:val="28"/>
        </w:rPr>
        <w:t xml:space="preserve"> </w:t>
      </w:r>
      <w:r w:rsidR="0042028D" w:rsidRPr="00C9642C">
        <w:rPr>
          <w:rFonts w:ascii="Sylfaen" w:hAnsi="Sylfaen" w:cs="Sylfaen"/>
          <w:noProof/>
          <w:szCs w:val="28"/>
        </w:rPr>
        <w:t>ზრდის</w:t>
      </w:r>
      <w:r w:rsidR="0042028D" w:rsidRPr="00C9642C">
        <w:rPr>
          <w:rFonts w:ascii="Sylfaen" w:hAnsi="Sylfaen"/>
          <w:noProof/>
          <w:szCs w:val="28"/>
          <w:lang w:val="ka-GE"/>
        </w:rPr>
        <w:t>“</w:t>
      </w:r>
      <w:r w:rsidR="0042028D" w:rsidRPr="00C9642C">
        <w:rPr>
          <w:rFonts w:ascii="Sylfaen" w:hAnsi="Sylfaen"/>
          <w:noProof/>
          <w:szCs w:val="28"/>
        </w:rPr>
        <w:t xml:space="preserve">  </w:t>
      </w:r>
      <w:r w:rsidR="0042028D" w:rsidRPr="00C9642C">
        <w:rPr>
          <w:rFonts w:ascii="Sylfaen" w:hAnsi="Sylfaen" w:cs="Sylfaen"/>
          <w:noProof/>
          <w:szCs w:val="28"/>
        </w:rPr>
        <w:t>მუხლი</w:t>
      </w:r>
      <w:r w:rsidR="0042028D">
        <w:rPr>
          <w:rFonts w:ascii="Sylfaen" w:hAnsi="Sylfaen" w:cs="Sylfaen"/>
          <w:noProof/>
          <w:szCs w:val="28"/>
          <w:lang w:val="ka-GE"/>
        </w:rPr>
        <w:t>ს</w:t>
      </w:r>
      <w:r w:rsidR="0042028D">
        <w:rPr>
          <w:rFonts w:ascii="Sylfaen" w:hAnsi="Sylfaen"/>
          <w:noProof/>
          <w:szCs w:val="28"/>
        </w:rPr>
        <w:t xml:space="preserve"> -</w:t>
      </w:r>
      <w:r w:rsidR="0042028D" w:rsidRPr="00C9642C">
        <w:rPr>
          <w:rFonts w:ascii="Sylfaen" w:hAnsi="Sylfaen"/>
          <w:noProof/>
          <w:szCs w:val="28"/>
        </w:rPr>
        <w:t xml:space="preserve"> </w:t>
      </w:r>
      <w:r w:rsidR="00973E2F">
        <w:rPr>
          <w:rFonts w:ascii="Sylfaen" w:eastAsia="Times New Roman" w:hAnsi="Sylfaen"/>
        </w:rPr>
        <w:t>3</w:t>
      </w:r>
      <w:r w:rsidR="007077EE">
        <w:rPr>
          <w:rFonts w:ascii="Sylfaen" w:eastAsia="Times New Roman" w:hAnsi="Sylfaen"/>
        </w:rPr>
        <w:t>.</w:t>
      </w:r>
      <w:r w:rsidR="006218A5">
        <w:rPr>
          <w:rFonts w:ascii="Sylfaen" w:eastAsia="Times New Roman" w:hAnsi="Sylfaen"/>
        </w:rPr>
        <w:t>584</w:t>
      </w:r>
      <w:r w:rsidR="0042028D" w:rsidRPr="00C9642C">
        <w:rPr>
          <w:rFonts w:ascii="Sylfaen" w:eastAsia="Times New Roman" w:hAnsi="Sylfaen"/>
        </w:rPr>
        <w:t>%</w:t>
      </w:r>
      <w:r w:rsidR="0042028D">
        <w:rPr>
          <w:rFonts w:ascii="Sylfaen" w:eastAsia="Times New Roman" w:hAnsi="Sylfaen"/>
          <w:lang w:val="ka-GE"/>
        </w:rPr>
        <w:t xml:space="preserve">, </w:t>
      </w:r>
      <w:r w:rsidR="0042028D" w:rsidRPr="00C9642C">
        <w:rPr>
          <w:rFonts w:ascii="Sylfaen" w:hAnsi="Sylfaen" w:cs="Sylfaen"/>
          <w:noProof/>
          <w:szCs w:val="28"/>
        </w:rPr>
        <w:t>ხოლო</w:t>
      </w:r>
      <w:r w:rsidR="0042028D">
        <w:rPr>
          <w:rFonts w:ascii="Sylfaen" w:hAnsi="Sylfaen" w:cs="Sylfaen"/>
          <w:noProof/>
          <w:szCs w:val="28"/>
          <w:lang w:val="ka-GE"/>
        </w:rPr>
        <w:t xml:space="preserve"> </w:t>
      </w:r>
      <w:r w:rsidR="0042028D" w:rsidRPr="000929DA">
        <w:rPr>
          <w:rFonts w:ascii="Sylfaen" w:hAnsi="Sylfaen"/>
          <w:noProof/>
          <w:szCs w:val="28"/>
          <w:lang w:val="ka-GE"/>
        </w:rPr>
        <w:t>„ვალდებულებების კლების“ მუხლის</w:t>
      </w:r>
      <w:r w:rsidR="0042028D" w:rsidRPr="000929DA">
        <w:rPr>
          <w:rFonts w:ascii="Sylfaen" w:hAnsi="Sylfaen"/>
          <w:noProof/>
          <w:szCs w:val="28"/>
        </w:rPr>
        <w:t xml:space="preserve"> </w:t>
      </w:r>
      <w:r w:rsidR="0042028D" w:rsidRPr="000929DA">
        <w:rPr>
          <w:rFonts w:ascii="Sylfaen" w:hAnsi="Sylfaen"/>
          <w:noProof/>
          <w:szCs w:val="28"/>
          <w:lang w:val="ka-GE"/>
        </w:rPr>
        <w:t xml:space="preserve">- </w:t>
      </w:r>
      <w:r w:rsidR="0042028D" w:rsidRPr="000929DA">
        <w:rPr>
          <w:rFonts w:ascii="Sylfaen" w:eastAsia="Times New Roman" w:hAnsi="Sylfaen"/>
        </w:rPr>
        <w:t>0.</w:t>
      </w:r>
      <w:r w:rsidR="0042028D">
        <w:rPr>
          <w:rFonts w:ascii="Sylfaen" w:eastAsia="Times New Roman" w:hAnsi="Sylfaen"/>
          <w:lang w:val="ka-GE"/>
        </w:rPr>
        <w:t>0</w:t>
      </w:r>
      <w:r w:rsidR="00973E2F">
        <w:rPr>
          <w:rFonts w:ascii="Sylfaen" w:eastAsia="Times New Roman" w:hAnsi="Sylfaen"/>
        </w:rPr>
        <w:t>03</w:t>
      </w:r>
      <w:r w:rsidR="0042028D" w:rsidRPr="000929DA">
        <w:rPr>
          <w:rFonts w:ascii="Sylfaen" w:eastAsia="Times New Roman" w:hAnsi="Sylfaen"/>
        </w:rPr>
        <w:t>%</w:t>
      </w:r>
      <w:r w:rsidR="0042028D" w:rsidRPr="000929DA">
        <w:rPr>
          <w:rFonts w:ascii="Sylfaen" w:eastAsia="Times New Roman" w:hAnsi="Sylfaen"/>
          <w:lang w:val="ka-GE"/>
        </w:rPr>
        <w:t>.</w:t>
      </w:r>
    </w:p>
    <w:p w:rsidR="00A111DE" w:rsidRPr="00C9642C" w:rsidRDefault="00A111DE" w:rsidP="007A360A">
      <w:pPr>
        <w:jc w:val="both"/>
        <w:rPr>
          <w:rFonts w:ascii="Sylfaen" w:eastAsia="Times New Roman" w:hAnsi="Sylfaen"/>
        </w:rPr>
      </w:pPr>
    </w:p>
    <w:p w:rsidR="007A360A" w:rsidRDefault="007A360A" w:rsidP="007A360A">
      <w:pPr>
        <w:spacing w:line="240" w:lineRule="auto"/>
        <w:jc w:val="center"/>
        <w:rPr>
          <w:rFonts w:ascii="Sylfaen" w:hAnsi="Sylfaen" w:cs="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ეროვნული</w:t>
      </w:r>
      <w:r w:rsidRPr="00C9642C">
        <w:rPr>
          <w:rFonts w:ascii="Sylfaen" w:hAnsi="Sylfaen"/>
          <w:b/>
          <w:noProof/>
          <w:szCs w:val="28"/>
        </w:rPr>
        <w:t xml:space="preserve"> </w:t>
      </w:r>
      <w:r w:rsidRPr="00C9642C">
        <w:rPr>
          <w:rFonts w:ascii="Sylfaen" w:hAnsi="Sylfaen" w:cs="Sylfaen"/>
          <w:b/>
          <w:noProof/>
          <w:szCs w:val="28"/>
        </w:rPr>
        <w:t>უშიშროების</w:t>
      </w:r>
      <w:r w:rsidRPr="00C9642C">
        <w:rPr>
          <w:rFonts w:ascii="Sylfaen" w:hAnsi="Sylfaen"/>
          <w:b/>
          <w:noProof/>
          <w:szCs w:val="28"/>
        </w:rPr>
        <w:t xml:space="preserve"> </w:t>
      </w:r>
      <w:r w:rsidRPr="00C9642C">
        <w:rPr>
          <w:rFonts w:ascii="Sylfaen" w:hAnsi="Sylfaen" w:cs="Sylfaen"/>
          <w:b/>
          <w:noProof/>
          <w:szCs w:val="28"/>
        </w:rPr>
        <w:t>საბჭოს</w:t>
      </w:r>
      <w:r w:rsidRPr="00C9642C">
        <w:rPr>
          <w:rFonts w:ascii="Sylfaen" w:hAnsi="Sylfaen"/>
          <w:b/>
          <w:noProof/>
          <w:szCs w:val="28"/>
        </w:rPr>
        <w:t xml:space="preserve"> </w:t>
      </w:r>
      <w:r w:rsidRPr="00C9642C">
        <w:rPr>
          <w:rFonts w:ascii="Sylfaen" w:hAnsi="Sylfaen" w:cs="Sylfaen"/>
          <w:b/>
          <w:noProof/>
          <w:szCs w:val="28"/>
        </w:rPr>
        <w:t>აპარატი</w:t>
      </w:r>
    </w:p>
    <w:p w:rsidR="00E91BE1" w:rsidRPr="00C9642C" w:rsidRDefault="00E91BE1" w:rsidP="007A360A">
      <w:pPr>
        <w:spacing w:line="240" w:lineRule="auto"/>
        <w:jc w:val="center"/>
        <w:rPr>
          <w:rFonts w:ascii="Sylfaen" w:hAnsi="Sylfaen"/>
          <w:b/>
          <w:noProof/>
          <w:szCs w:val="28"/>
        </w:rPr>
      </w:pPr>
    </w:p>
    <w:p w:rsidR="007A360A" w:rsidRDefault="007A360A" w:rsidP="0009350B">
      <w:pPr>
        <w:ind w:firstLine="720"/>
        <w:jc w:val="both"/>
        <w:rPr>
          <w:rFonts w:ascii="Sylfaen" w:hAnsi="Sylfaen" w:cs="Sylfaen"/>
          <w:noProof/>
          <w:szCs w:val="28"/>
          <w:lang w:val="ka-GE"/>
        </w:rPr>
      </w:pPr>
      <w:r w:rsidRPr="00C9642C">
        <w:rPr>
          <w:rFonts w:ascii="Sylfaen" w:hAnsi="Sylfaen" w:cs="Sylfaen"/>
          <w:bCs/>
          <w:noProof/>
          <w:szCs w:val="28"/>
        </w:rPr>
        <w:t>საქართველოს</w:t>
      </w:r>
      <w:r w:rsidRPr="00C9642C">
        <w:rPr>
          <w:rFonts w:ascii="Sylfaen" w:hAnsi="Sylfaen" w:cs="Arial"/>
          <w:bCs/>
          <w:noProof/>
          <w:szCs w:val="28"/>
        </w:rPr>
        <w:t xml:space="preserve"> </w:t>
      </w:r>
      <w:r w:rsidRPr="00C9642C">
        <w:rPr>
          <w:rFonts w:ascii="Sylfaen" w:hAnsi="Sylfaen" w:cs="Sylfaen"/>
          <w:bCs/>
          <w:noProof/>
          <w:szCs w:val="28"/>
        </w:rPr>
        <w:t>ეროვნული</w:t>
      </w:r>
      <w:r w:rsidRPr="00C9642C">
        <w:rPr>
          <w:rFonts w:ascii="Sylfaen" w:hAnsi="Sylfaen" w:cs="Arial"/>
          <w:bCs/>
          <w:noProof/>
          <w:szCs w:val="28"/>
        </w:rPr>
        <w:t xml:space="preserve"> </w:t>
      </w:r>
      <w:r w:rsidRPr="00C9642C">
        <w:rPr>
          <w:rFonts w:ascii="Sylfaen" w:hAnsi="Sylfaen" w:cs="Sylfaen"/>
          <w:bCs/>
          <w:noProof/>
          <w:szCs w:val="28"/>
        </w:rPr>
        <w:t>უშიშროების</w:t>
      </w:r>
      <w:r w:rsidRPr="00C9642C">
        <w:rPr>
          <w:rFonts w:ascii="Sylfaen" w:hAnsi="Sylfaen" w:cs="Arial"/>
          <w:bCs/>
          <w:noProof/>
          <w:szCs w:val="28"/>
        </w:rPr>
        <w:t xml:space="preserve"> </w:t>
      </w:r>
      <w:r w:rsidRPr="00C2414A">
        <w:rPr>
          <w:rFonts w:ascii="Sylfaen" w:hAnsi="Sylfaen" w:cs="Sylfaen"/>
          <w:bCs/>
          <w:noProof/>
          <w:szCs w:val="28"/>
        </w:rPr>
        <w:t>საბჭოს</w:t>
      </w:r>
      <w:r w:rsidRPr="00C2414A">
        <w:rPr>
          <w:rFonts w:ascii="Sylfaen" w:hAnsi="Sylfaen" w:cs="Arial"/>
          <w:bCs/>
          <w:noProof/>
          <w:szCs w:val="28"/>
        </w:rPr>
        <w:t xml:space="preserve"> </w:t>
      </w:r>
      <w:r w:rsidRPr="00C2414A">
        <w:rPr>
          <w:rFonts w:ascii="Sylfaen" w:hAnsi="Sylfaen" w:cs="Sylfaen"/>
          <w:bCs/>
          <w:noProof/>
          <w:szCs w:val="28"/>
        </w:rPr>
        <w:t>აპარატისათვის</w:t>
      </w:r>
      <w:r w:rsidRPr="00C2414A">
        <w:rPr>
          <w:rFonts w:ascii="Sylfaen" w:hAnsi="Sylfaen" w:cs="Arial"/>
          <w:b/>
          <w:bCs/>
          <w:noProof/>
          <w:szCs w:val="28"/>
        </w:rPr>
        <w:t xml:space="preserve"> </w:t>
      </w:r>
      <w:r w:rsidR="001C53C0">
        <w:rPr>
          <w:rFonts w:ascii="Sylfaen" w:hAnsi="Sylfaen"/>
          <w:noProof/>
          <w:szCs w:val="28"/>
        </w:rPr>
        <w:t xml:space="preserve">2015 წლის </w:t>
      </w:r>
      <w:r w:rsidRPr="00C2414A">
        <w:rPr>
          <w:rFonts w:ascii="Sylfaen" w:hAnsi="Sylfaen" w:cs="Sylfaen"/>
          <w:noProof/>
          <w:szCs w:val="28"/>
        </w:rPr>
        <w:t>სახელმწიფო</w:t>
      </w:r>
      <w:r w:rsidRPr="00C2414A">
        <w:rPr>
          <w:rFonts w:ascii="Sylfaen" w:hAnsi="Sylfaen"/>
          <w:noProof/>
          <w:szCs w:val="28"/>
        </w:rPr>
        <w:t xml:space="preserve"> </w:t>
      </w:r>
      <w:r w:rsidRPr="00C2414A">
        <w:rPr>
          <w:rFonts w:ascii="Sylfaen" w:hAnsi="Sylfaen" w:cs="Sylfaen"/>
          <w:noProof/>
          <w:szCs w:val="28"/>
        </w:rPr>
        <w:t>ბიუჯეტით</w:t>
      </w:r>
      <w:r w:rsidRPr="00C2414A">
        <w:rPr>
          <w:rFonts w:ascii="Sylfaen" w:hAnsi="Sylfaen"/>
          <w:noProof/>
          <w:szCs w:val="28"/>
        </w:rPr>
        <w:t xml:space="preserve"> </w:t>
      </w:r>
      <w:r w:rsidRPr="00C2414A">
        <w:rPr>
          <w:rFonts w:ascii="Sylfaen" w:hAnsi="Sylfaen" w:cs="Sylfaen"/>
          <w:noProof/>
          <w:szCs w:val="28"/>
        </w:rPr>
        <w:t>გამოყოფილმა</w:t>
      </w:r>
      <w:r w:rsidRPr="00C2414A">
        <w:rPr>
          <w:rFonts w:ascii="Sylfaen" w:hAnsi="Sylfaen"/>
          <w:noProof/>
          <w:szCs w:val="28"/>
        </w:rPr>
        <w:t xml:space="preserve"> </w:t>
      </w:r>
      <w:r w:rsidRPr="00C2414A">
        <w:rPr>
          <w:rFonts w:ascii="Sylfaen" w:hAnsi="Sylfaen" w:cs="Sylfaen"/>
          <w:noProof/>
          <w:szCs w:val="28"/>
        </w:rPr>
        <w:t>დაზუსტებულმა</w:t>
      </w:r>
      <w:r w:rsidRPr="00C2414A">
        <w:rPr>
          <w:rFonts w:ascii="Sylfaen" w:hAnsi="Sylfaen"/>
          <w:noProof/>
          <w:szCs w:val="28"/>
        </w:rPr>
        <w:t xml:space="preserve"> </w:t>
      </w:r>
      <w:r w:rsidRPr="00C2414A">
        <w:rPr>
          <w:rFonts w:ascii="Sylfaen" w:hAnsi="Sylfaen" w:cs="Sylfaen"/>
          <w:noProof/>
          <w:szCs w:val="28"/>
        </w:rPr>
        <w:t>ასიგნებებმა</w:t>
      </w:r>
      <w:r w:rsidRPr="00C2414A">
        <w:rPr>
          <w:rFonts w:ascii="Sylfaen" w:hAnsi="Sylfaen"/>
          <w:noProof/>
          <w:szCs w:val="28"/>
        </w:rPr>
        <w:t xml:space="preserve"> </w:t>
      </w:r>
      <w:r w:rsidR="00235925">
        <w:rPr>
          <w:rFonts w:ascii="Sylfaen" w:hAnsi="Sylfaen" w:cs="Sylfaen"/>
          <w:noProof/>
          <w:szCs w:val="28"/>
        </w:rPr>
        <w:t xml:space="preserve">შეადგინა </w:t>
      </w:r>
      <w:r w:rsidR="00390D8C" w:rsidRPr="00C2414A">
        <w:rPr>
          <w:rFonts w:ascii="Sylfaen" w:hAnsi="Sylfaen"/>
          <w:noProof/>
          <w:szCs w:val="28"/>
        </w:rPr>
        <w:t xml:space="preserve"> </w:t>
      </w:r>
      <w:r w:rsidR="00973E2F">
        <w:rPr>
          <w:rFonts w:ascii="Sylfaen" w:hAnsi="Sylfaen"/>
          <w:noProof/>
          <w:szCs w:val="28"/>
        </w:rPr>
        <w:t>2</w:t>
      </w:r>
      <w:r w:rsidR="007E2CE0">
        <w:rPr>
          <w:rFonts w:ascii="Sylfaen" w:hAnsi="Sylfaen"/>
          <w:noProof/>
          <w:szCs w:val="28"/>
        </w:rPr>
        <w:t xml:space="preserve"> </w:t>
      </w:r>
      <w:r w:rsidR="00973E2F">
        <w:rPr>
          <w:rFonts w:ascii="Sylfaen" w:hAnsi="Sylfaen"/>
          <w:noProof/>
          <w:szCs w:val="28"/>
        </w:rPr>
        <w:t>000</w:t>
      </w:r>
      <w:r w:rsidR="007E2CE0">
        <w:rPr>
          <w:rFonts w:ascii="Sylfaen" w:hAnsi="Sylfaen"/>
          <w:noProof/>
          <w:szCs w:val="28"/>
        </w:rPr>
        <w:t xml:space="preserve">.0 </w:t>
      </w:r>
      <w:r w:rsidRPr="00C2414A">
        <w:rPr>
          <w:rFonts w:ascii="Sylfaen" w:hAnsi="Sylfaen" w:cs="Sylfaen"/>
          <w:noProof/>
          <w:szCs w:val="28"/>
        </w:rPr>
        <w:t>ათასი</w:t>
      </w:r>
      <w:r w:rsidRPr="00C2414A">
        <w:rPr>
          <w:rFonts w:ascii="Sylfaen" w:hAnsi="Sylfaen"/>
          <w:noProof/>
          <w:szCs w:val="28"/>
        </w:rPr>
        <w:t xml:space="preserve"> </w:t>
      </w:r>
      <w:r w:rsidRPr="00C2414A">
        <w:rPr>
          <w:rFonts w:ascii="Sylfaen" w:hAnsi="Sylfaen" w:cs="Sylfaen"/>
          <w:noProof/>
          <w:szCs w:val="28"/>
        </w:rPr>
        <w:t>ლარი</w:t>
      </w:r>
      <w:r w:rsidRPr="00C2414A">
        <w:rPr>
          <w:rFonts w:ascii="Sylfaen" w:hAnsi="Sylfaen"/>
          <w:noProof/>
          <w:szCs w:val="28"/>
        </w:rPr>
        <w:t xml:space="preserve">, </w:t>
      </w:r>
      <w:r w:rsidRPr="00C2414A">
        <w:rPr>
          <w:rFonts w:ascii="Sylfaen" w:hAnsi="Sylfaen" w:cs="Sylfaen"/>
          <w:noProof/>
          <w:szCs w:val="28"/>
        </w:rPr>
        <w:t>ხოლო</w:t>
      </w:r>
      <w:r w:rsidRPr="00C2414A">
        <w:rPr>
          <w:rFonts w:ascii="Sylfaen" w:hAnsi="Sylfaen"/>
          <w:noProof/>
          <w:szCs w:val="28"/>
        </w:rPr>
        <w:t xml:space="preserve"> </w:t>
      </w:r>
      <w:r w:rsidRPr="00C2414A">
        <w:rPr>
          <w:rFonts w:ascii="Sylfaen" w:hAnsi="Sylfaen" w:cs="Sylfaen"/>
          <w:noProof/>
          <w:szCs w:val="28"/>
        </w:rPr>
        <w:t>ფაქტიურმა</w:t>
      </w:r>
      <w:r w:rsidRPr="00C2414A">
        <w:rPr>
          <w:rFonts w:ascii="Sylfaen" w:hAnsi="Sylfaen"/>
          <w:noProof/>
          <w:szCs w:val="28"/>
        </w:rPr>
        <w:t xml:space="preserve"> </w:t>
      </w:r>
      <w:r w:rsidRPr="00C2414A">
        <w:rPr>
          <w:rFonts w:ascii="Sylfaen" w:hAnsi="Sylfaen" w:cs="Sylfaen"/>
          <w:noProof/>
          <w:szCs w:val="28"/>
        </w:rPr>
        <w:t>დაფინა</w:t>
      </w:r>
      <w:r w:rsidR="00D14E5C">
        <w:rPr>
          <w:rFonts w:ascii="Sylfaen" w:hAnsi="Sylfaen" w:cs="Sylfaen"/>
          <w:noProof/>
          <w:szCs w:val="28"/>
          <w:lang w:val="ka-GE"/>
        </w:rPr>
        <w:t>ნ</w:t>
      </w:r>
      <w:r w:rsidRPr="00C2414A">
        <w:rPr>
          <w:rFonts w:ascii="Sylfaen" w:hAnsi="Sylfaen" w:cs="Sylfaen"/>
          <w:noProof/>
          <w:szCs w:val="28"/>
        </w:rPr>
        <w:t>სებამ</w:t>
      </w:r>
      <w:r w:rsidR="00390D8C" w:rsidRPr="00C2414A">
        <w:rPr>
          <w:rFonts w:ascii="Sylfaen" w:hAnsi="Sylfaen" w:cs="Sylfaen"/>
          <w:noProof/>
          <w:szCs w:val="28"/>
        </w:rPr>
        <w:t xml:space="preserve"> </w:t>
      </w:r>
      <w:r w:rsidRPr="00C2414A">
        <w:rPr>
          <w:rFonts w:ascii="Sylfaen" w:hAnsi="Sylfaen"/>
          <w:noProof/>
          <w:szCs w:val="28"/>
        </w:rPr>
        <w:t xml:space="preserve"> </w:t>
      </w:r>
      <w:r w:rsidR="00390D8C" w:rsidRPr="00C2414A">
        <w:rPr>
          <w:rFonts w:ascii="Sylfaen" w:hAnsi="Sylfaen"/>
          <w:noProof/>
          <w:szCs w:val="28"/>
        </w:rPr>
        <w:t xml:space="preserve">- </w:t>
      </w:r>
      <w:r w:rsidR="002278E3">
        <w:rPr>
          <w:rFonts w:ascii="Sylfaen" w:eastAsia="Times New Roman" w:hAnsi="Sylfaen"/>
          <w:color w:val="000000"/>
        </w:rPr>
        <w:t xml:space="preserve">1 </w:t>
      </w:r>
      <w:r w:rsidR="00973E2F">
        <w:rPr>
          <w:rFonts w:ascii="Sylfaen" w:eastAsia="Times New Roman" w:hAnsi="Sylfaen"/>
          <w:color w:val="000000"/>
        </w:rPr>
        <w:t>681</w:t>
      </w:r>
      <w:r w:rsidR="007E2CE0">
        <w:rPr>
          <w:rFonts w:ascii="Sylfaen" w:eastAsia="Times New Roman" w:hAnsi="Sylfaen"/>
          <w:color w:val="000000"/>
        </w:rPr>
        <w:t>.</w:t>
      </w:r>
      <w:r w:rsidR="00973E2F">
        <w:rPr>
          <w:rFonts w:ascii="Sylfaen" w:eastAsia="Times New Roman" w:hAnsi="Sylfaen"/>
          <w:color w:val="000000"/>
        </w:rPr>
        <w:t>6</w:t>
      </w:r>
      <w:r w:rsidR="007E2CE0">
        <w:rPr>
          <w:rFonts w:ascii="Sylfaen" w:eastAsia="Times New Roman" w:hAnsi="Sylfaen"/>
          <w:color w:val="000000"/>
        </w:rPr>
        <w:t xml:space="preserve"> </w:t>
      </w:r>
      <w:r w:rsidRPr="00C2414A">
        <w:rPr>
          <w:rFonts w:ascii="Sylfaen" w:hAnsi="Sylfaen" w:cs="Sylfaen"/>
          <w:noProof/>
          <w:szCs w:val="28"/>
        </w:rPr>
        <w:t>ათასი</w:t>
      </w:r>
      <w:r w:rsidRPr="00C2414A">
        <w:rPr>
          <w:rFonts w:ascii="Sylfaen" w:hAnsi="Sylfaen"/>
          <w:noProof/>
          <w:szCs w:val="28"/>
        </w:rPr>
        <w:t xml:space="preserve"> </w:t>
      </w:r>
      <w:r w:rsidRPr="00C2414A">
        <w:rPr>
          <w:rFonts w:ascii="Sylfaen" w:hAnsi="Sylfaen" w:cs="Sylfaen"/>
          <w:noProof/>
          <w:szCs w:val="28"/>
        </w:rPr>
        <w:t>ლარი</w:t>
      </w:r>
      <w:r w:rsidRPr="00C2414A">
        <w:rPr>
          <w:rFonts w:ascii="Sylfaen" w:hAnsi="Sylfaen"/>
          <w:noProof/>
          <w:szCs w:val="28"/>
        </w:rPr>
        <w:t xml:space="preserve">, </w:t>
      </w:r>
      <w:r w:rsidR="003C6B22">
        <w:rPr>
          <w:rFonts w:ascii="Sylfaen" w:hAnsi="Sylfaen" w:cs="Sylfaen"/>
          <w:noProof/>
          <w:szCs w:val="28"/>
        </w:rPr>
        <w:t>რაც 2014 წლის შესაბამის</w:t>
      </w:r>
      <w:r w:rsidRPr="00C2414A">
        <w:rPr>
          <w:rFonts w:ascii="Sylfaen" w:hAnsi="Sylfaen"/>
          <w:noProof/>
          <w:szCs w:val="28"/>
        </w:rPr>
        <w:t xml:space="preserve"> </w:t>
      </w:r>
      <w:r w:rsidR="00235925">
        <w:rPr>
          <w:rFonts w:ascii="Sylfaen" w:hAnsi="Sylfaen" w:cs="Sylfaen"/>
          <w:noProof/>
          <w:szCs w:val="28"/>
        </w:rPr>
        <w:t xml:space="preserve">მაჩვენებელზე </w:t>
      </w:r>
      <w:r w:rsidR="00973E2F">
        <w:rPr>
          <w:rFonts w:ascii="Sylfaen" w:eastAsia="Times New Roman" w:hAnsi="Sylfaen"/>
          <w:color w:val="000000"/>
        </w:rPr>
        <w:t>2</w:t>
      </w:r>
      <w:r w:rsidR="00457D6A">
        <w:rPr>
          <w:rFonts w:ascii="Sylfaen" w:eastAsia="Times New Roman" w:hAnsi="Sylfaen"/>
          <w:color w:val="000000"/>
        </w:rPr>
        <w:t>96</w:t>
      </w:r>
      <w:r w:rsidR="007E2CE0">
        <w:rPr>
          <w:rFonts w:ascii="Sylfaen" w:eastAsia="Times New Roman" w:hAnsi="Sylfaen"/>
          <w:color w:val="000000"/>
        </w:rPr>
        <w:t>.</w:t>
      </w:r>
      <w:r w:rsidR="00973E2F">
        <w:rPr>
          <w:rFonts w:ascii="Sylfaen" w:eastAsia="Times New Roman" w:hAnsi="Sylfaen"/>
          <w:color w:val="000000"/>
        </w:rPr>
        <w:t>3</w:t>
      </w:r>
      <w:r w:rsidR="007E2CE0">
        <w:rPr>
          <w:rFonts w:ascii="Sylfaen" w:eastAsia="Times New Roman" w:hAnsi="Sylfaen"/>
          <w:color w:val="000000"/>
        </w:rPr>
        <w:t xml:space="preserve"> </w:t>
      </w:r>
      <w:r w:rsidRPr="00C2414A">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D434B1">
        <w:rPr>
          <w:rFonts w:ascii="Sylfaen" w:hAnsi="Sylfaen" w:cs="Sylfaen"/>
          <w:noProof/>
          <w:szCs w:val="28"/>
          <w:lang w:val="ka-GE"/>
        </w:rPr>
        <w:t>მეტია.</w:t>
      </w:r>
    </w:p>
    <w:p w:rsidR="009D7841" w:rsidRPr="00E91BE1" w:rsidRDefault="009D7841" w:rsidP="0009350B">
      <w:pPr>
        <w:ind w:firstLine="720"/>
        <w:jc w:val="both"/>
        <w:rPr>
          <w:rFonts w:ascii="Sylfaen" w:eastAsia="Times New Roman" w:hAnsi="Sylfaen"/>
          <w:color w:val="000000"/>
          <w:sz w:val="16"/>
          <w:szCs w:val="16"/>
        </w:rPr>
      </w:pPr>
    </w:p>
    <w:p w:rsidR="007A360A" w:rsidRPr="00E91BE1" w:rsidRDefault="00165B76" w:rsidP="007A360A">
      <w:pPr>
        <w:spacing w:line="240" w:lineRule="auto"/>
        <w:jc w:val="right"/>
        <w:rPr>
          <w:rFonts w:ascii="Sylfaen" w:hAnsi="Sylfaen" w:cs="Sylfaen"/>
          <w:b/>
          <w:noProof/>
          <w:sz w:val="16"/>
          <w:szCs w:val="16"/>
          <w:lang w:val="ka-GE"/>
        </w:rPr>
      </w:pPr>
      <w:r>
        <w:rPr>
          <w:rFonts w:ascii="Sylfaen" w:hAnsi="Sylfaen"/>
          <w:b/>
          <w:noProof/>
          <w:sz w:val="16"/>
          <w:szCs w:val="16"/>
        </w:rPr>
        <w:t>2014-2015 წლებში გამოყოფილი</w:t>
      </w:r>
      <w:r w:rsidR="007A360A" w:rsidRPr="00E91BE1">
        <w:rPr>
          <w:rFonts w:ascii="Sylfaen" w:hAnsi="Sylfaen"/>
          <w:b/>
          <w:noProof/>
          <w:sz w:val="16"/>
          <w:szCs w:val="16"/>
        </w:rPr>
        <w:br/>
        <w:t xml:space="preserve"> </w:t>
      </w:r>
      <w:r w:rsidR="007A360A" w:rsidRPr="00E91BE1">
        <w:rPr>
          <w:rFonts w:ascii="Sylfaen" w:hAnsi="Sylfaen" w:cs="Sylfaen"/>
          <w:b/>
          <w:noProof/>
          <w:sz w:val="16"/>
          <w:szCs w:val="16"/>
        </w:rPr>
        <w:t>დაზუსტებული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ასიგნებები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და</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ფაქტიური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დაფინანსება</w:t>
      </w:r>
    </w:p>
    <w:p w:rsidR="009D7841" w:rsidRDefault="00973E2F" w:rsidP="00FA1EC9">
      <w:pPr>
        <w:spacing w:line="240" w:lineRule="auto"/>
        <w:jc w:val="center"/>
        <w:rPr>
          <w:rFonts w:ascii="Sylfaen" w:hAnsi="Sylfaen"/>
          <w:noProof/>
          <w:szCs w:val="28"/>
        </w:rPr>
      </w:pPr>
      <w:r>
        <w:rPr>
          <w:noProof/>
        </w:rPr>
        <w:drawing>
          <wp:inline distT="0" distB="0" distL="0" distR="0" wp14:anchorId="63B84B11" wp14:editId="0BF4B86F">
            <wp:extent cx="6390168" cy="2732567"/>
            <wp:effectExtent l="0" t="0" r="0" b="0"/>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73E2F" w:rsidRPr="00973E2F" w:rsidRDefault="00973E2F" w:rsidP="00FA1EC9">
      <w:pPr>
        <w:spacing w:line="240" w:lineRule="auto"/>
        <w:jc w:val="center"/>
        <w:rPr>
          <w:rFonts w:ascii="Sylfaen" w:hAnsi="Sylfaen"/>
          <w:noProof/>
          <w:szCs w:val="28"/>
        </w:rPr>
      </w:pPr>
    </w:p>
    <w:p w:rsidR="00294A2D" w:rsidRPr="002A537F" w:rsidRDefault="007A360A" w:rsidP="00294A2D">
      <w:pPr>
        <w:spacing w:line="240" w:lineRule="auto"/>
        <w:ind w:firstLine="720"/>
        <w:jc w:val="both"/>
        <w:rPr>
          <w:rFonts w:ascii="Sylfaen" w:hAnsi="Sylfaen"/>
          <w:noProof/>
          <w:szCs w:val="28"/>
          <w:lang w:val="ka-GE"/>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ეროვნული</w:t>
      </w:r>
      <w:r w:rsidRPr="00C9642C">
        <w:rPr>
          <w:rFonts w:ascii="Sylfaen" w:hAnsi="Sylfaen"/>
          <w:noProof/>
          <w:szCs w:val="28"/>
        </w:rPr>
        <w:t xml:space="preserve"> </w:t>
      </w:r>
      <w:r w:rsidRPr="00C9642C">
        <w:rPr>
          <w:rFonts w:ascii="Sylfaen" w:hAnsi="Sylfaen" w:cs="Sylfaen"/>
          <w:noProof/>
          <w:szCs w:val="28"/>
        </w:rPr>
        <w:t>უშიშროების</w:t>
      </w:r>
      <w:r w:rsidRPr="00C9642C">
        <w:rPr>
          <w:rFonts w:ascii="Sylfaen" w:hAnsi="Sylfaen"/>
          <w:noProof/>
          <w:szCs w:val="28"/>
        </w:rPr>
        <w:t xml:space="preserve"> </w:t>
      </w:r>
      <w:r w:rsidRPr="00C9642C">
        <w:rPr>
          <w:rFonts w:ascii="Sylfaen" w:hAnsi="Sylfaen" w:cs="Sylfaen"/>
          <w:noProof/>
          <w:szCs w:val="28"/>
        </w:rPr>
        <w:t>საბჭოს</w:t>
      </w:r>
      <w:r w:rsidRPr="00C9642C">
        <w:rPr>
          <w:rFonts w:ascii="Sylfaen" w:hAnsi="Sylfaen"/>
          <w:noProof/>
          <w:szCs w:val="28"/>
        </w:rPr>
        <w:t xml:space="preserve"> </w:t>
      </w:r>
      <w:r w:rsidRPr="00C9642C">
        <w:rPr>
          <w:rFonts w:ascii="Sylfaen" w:hAnsi="Sylfaen" w:cs="Sylfaen"/>
          <w:noProof/>
          <w:szCs w:val="28"/>
        </w:rPr>
        <w:t>აპარატისათვის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cs="Sylfaen"/>
          <w:noProof/>
          <w:szCs w:val="28"/>
        </w:rPr>
        <w:t>ხარჯების</w:t>
      </w:r>
      <w:r w:rsidRPr="00C9642C">
        <w:rPr>
          <w:rFonts w:ascii="Sylfaen" w:hAnsi="Sylfaen"/>
          <w:noProof/>
          <w:szCs w:val="28"/>
          <w:lang w:val="ka-GE"/>
        </w:rPr>
        <w:t>“</w:t>
      </w:r>
      <w:r w:rsidRPr="00C9642C">
        <w:rPr>
          <w:rFonts w:ascii="Sylfaen" w:hAnsi="Sylfaen"/>
          <w:noProof/>
          <w:szCs w:val="28"/>
        </w:rPr>
        <w:t xml:space="preserve">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0D8C" w:rsidRPr="00C9642C">
        <w:rPr>
          <w:rFonts w:ascii="Sylfaen" w:hAnsi="Sylfaen"/>
          <w:noProof/>
          <w:szCs w:val="28"/>
        </w:rPr>
        <w:t xml:space="preserve"> </w:t>
      </w:r>
      <w:r w:rsidRPr="00C9642C">
        <w:rPr>
          <w:rFonts w:ascii="Sylfaen" w:eastAsia="Times New Roman" w:hAnsi="Sylfaen"/>
        </w:rPr>
        <w:t>9</w:t>
      </w:r>
      <w:r w:rsidR="00973E2F">
        <w:rPr>
          <w:rFonts w:ascii="Sylfaen" w:eastAsia="Times New Roman" w:hAnsi="Sylfaen"/>
        </w:rPr>
        <w:t>6</w:t>
      </w:r>
      <w:r w:rsidRPr="00C9642C">
        <w:rPr>
          <w:rFonts w:ascii="Sylfaen" w:eastAsia="Times New Roman" w:hAnsi="Sylfaen"/>
        </w:rPr>
        <w:t>.</w:t>
      </w:r>
      <w:r w:rsidR="00457D6A">
        <w:rPr>
          <w:rFonts w:ascii="Sylfaen" w:eastAsia="Times New Roman" w:hAnsi="Sylfaen"/>
        </w:rPr>
        <w:t>14</w:t>
      </w:r>
      <w:r w:rsidRPr="00C9642C">
        <w:rPr>
          <w:rFonts w:ascii="Sylfaen" w:eastAsia="Times New Roman" w:hAnsi="Sylfaen"/>
        </w:rPr>
        <w:t>%</w:t>
      </w:r>
      <w:r w:rsidRPr="00C9642C">
        <w:rPr>
          <w:rFonts w:ascii="Sylfaen" w:eastAsia="Times New Roman" w:hAnsi="Sylfaen"/>
          <w:lang w:val="ka-GE"/>
        </w:rPr>
        <w:t xml:space="preserve">, </w:t>
      </w:r>
      <w:r w:rsidR="002278E3" w:rsidRPr="00C9642C">
        <w:rPr>
          <w:rFonts w:ascii="Sylfaen" w:hAnsi="Sylfaen"/>
          <w:noProof/>
          <w:szCs w:val="28"/>
          <w:lang w:val="ka-GE"/>
        </w:rPr>
        <w:t>„</w:t>
      </w:r>
      <w:r w:rsidR="002278E3" w:rsidRPr="00C9642C">
        <w:rPr>
          <w:rFonts w:ascii="Sylfaen" w:hAnsi="Sylfaen" w:cs="Sylfaen"/>
          <w:noProof/>
          <w:szCs w:val="28"/>
        </w:rPr>
        <w:t>არაფინანსური</w:t>
      </w:r>
      <w:r w:rsidR="002278E3" w:rsidRPr="00C9642C">
        <w:rPr>
          <w:rFonts w:ascii="Sylfaen" w:hAnsi="Sylfaen"/>
          <w:noProof/>
          <w:szCs w:val="28"/>
        </w:rPr>
        <w:t xml:space="preserve"> </w:t>
      </w:r>
      <w:r w:rsidR="002278E3" w:rsidRPr="00C9642C">
        <w:rPr>
          <w:rFonts w:ascii="Sylfaen" w:hAnsi="Sylfaen" w:cs="Sylfaen"/>
          <w:noProof/>
          <w:szCs w:val="28"/>
        </w:rPr>
        <w:t>აქტივების</w:t>
      </w:r>
      <w:r w:rsidR="002278E3" w:rsidRPr="00C9642C">
        <w:rPr>
          <w:rFonts w:ascii="Sylfaen" w:hAnsi="Sylfaen"/>
          <w:noProof/>
          <w:szCs w:val="28"/>
        </w:rPr>
        <w:t xml:space="preserve"> </w:t>
      </w:r>
      <w:r w:rsidR="002278E3" w:rsidRPr="00C9642C">
        <w:rPr>
          <w:rFonts w:ascii="Sylfaen" w:hAnsi="Sylfaen" w:cs="Sylfaen"/>
          <w:noProof/>
          <w:szCs w:val="28"/>
        </w:rPr>
        <w:t>ზრდის</w:t>
      </w:r>
      <w:r w:rsidR="002278E3" w:rsidRPr="00C9642C">
        <w:rPr>
          <w:rFonts w:ascii="Sylfaen" w:hAnsi="Sylfaen"/>
          <w:noProof/>
          <w:szCs w:val="28"/>
          <w:lang w:val="ka-GE"/>
        </w:rPr>
        <w:t>“</w:t>
      </w:r>
      <w:r w:rsidR="002278E3" w:rsidRPr="00C9642C">
        <w:rPr>
          <w:rFonts w:ascii="Sylfaen" w:hAnsi="Sylfaen"/>
          <w:noProof/>
          <w:szCs w:val="28"/>
        </w:rPr>
        <w:t xml:space="preserve">  </w:t>
      </w:r>
      <w:r w:rsidR="002278E3" w:rsidRPr="00C9642C">
        <w:rPr>
          <w:rFonts w:ascii="Sylfaen" w:hAnsi="Sylfaen" w:cs="Sylfaen"/>
          <w:noProof/>
          <w:szCs w:val="28"/>
        </w:rPr>
        <w:t>მუხლი</w:t>
      </w:r>
      <w:r w:rsidR="002278E3">
        <w:rPr>
          <w:rFonts w:ascii="Sylfaen" w:hAnsi="Sylfaen" w:cs="Sylfaen"/>
          <w:noProof/>
          <w:szCs w:val="28"/>
          <w:lang w:val="ka-GE"/>
        </w:rPr>
        <w:t>ს</w:t>
      </w:r>
      <w:r w:rsidR="002278E3">
        <w:rPr>
          <w:rFonts w:ascii="Sylfaen" w:hAnsi="Sylfaen"/>
          <w:noProof/>
          <w:szCs w:val="28"/>
        </w:rPr>
        <w:t xml:space="preserve"> -</w:t>
      </w:r>
      <w:r w:rsidR="002278E3" w:rsidRPr="00C9642C">
        <w:rPr>
          <w:rFonts w:ascii="Sylfaen" w:hAnsi="Sylfaen"/>
          <w:noProof/>
          <w:szCs w:val="28"/>
        </w:rPr>
        <w:t xml:space="preserve"> </w:t>
      </w:r>
      <w:r w:rsidR="00973E2F">
        <w:rPr>
          <w:rFonts w:ascii="Sylfaen" w:eastAsia="Times New Roman" w:hAnsi="Sylfaen"/>
        </w:rPr>
        <w:t>3</w:t>
      </w:r>
      <w:r w:rsidR="002278E3">
        <w:rPr>
          <w:rFonts w:ascii="Sylfaen" w:eastAsia="Times New Roman" w:hAnsi="Sylfaen"/>
        </w:rPr>
        <w:t>.</w:t>
      </w:r>
      <w:r w:rsidR="00973E2F">
        <w:rPr>
          <w:rFonts w:ascii="Sylfaen" w:eastAsia="Times New Roman" w:hAnsi="Sylfaen"/>
        </w:rPr>
        <w:t>85</w:t>
      </w:r>
      <w:r w:rsidR="002278E3" w:rsidRPr="00C9642C">
        <w:rPr>
          <w:rFonts w:ascii="Sylfaen" w:eastAsia="Times New Roman" w:hAnsi="Sylfaen"/>
        </w:rPr>
        <w:t>%</w:t>
      </w:r>
      <w:r w:rsidR="002278E3">
        <w:rPr>
          <w:rFonts w:ascii="Sylfaen" w:eastAsia="Times New Roman" w:hAnsi="Sylfaen"/>
          <w:lang w:val="ka-GE"/>
        </w:rPr>
        <w:t>,</w:t>
      </w:r>
      <w:r w:rsidR="002278E3">
        <w:rPr>
          <w:rFonts w:ascii="Sylfaen" w:eastAsia="Times New Roman" w:hAnsi="Sylfaen"/>
        </w:rPr>
        <w:t xml:space="preserve"> </w:t>
      </w:r>
      <w:r w:rsidR="002278E3" w:rsidRPr="00C9642C">
        <w:rPr>
          <w:rFonts w:ascii="Sylfaen" w:hAnsi="Sylfaen"/>
          <w:noProof/>
          <w:szCs w:val="28"/>
          <w:lang w:val="ka-GE"/>
        </w:rPr>
        <w:t xml:space="preserve">ხოლო </w:t>
      </w:r>
      <w:r w:rsidR="00294A2D" w:rsidRPr="000929DA">
        <w:rPr>
          <w:rFonts w:ascii="Sylfaen" w:hAnsi="Sylfaen"/>
          <w:noProof/>
          <w:szCs w:val="28"/>
          <w:lang w:val="ka-GE"/>
        </w:rPr>
        <w:t>„ვალდებულებების კლების“ მუხლის</w:t>
      </w:r>
      <w:r w:rsidR="00294A2D" w:rsidRPr="000929DA">
        <w:rPr>
          <w:rFonts w:ascii="Sylfaen" w:hAnsi="Sylfaen"/>
          <w:noProof/>
          <w:szCs w:val="28"/>
        </w:rPr>
        <w:t xml:space="preserve"> </w:t>
      </w:r>
      <w:r w:rsidR="00294A2D" w:rsidRPr="000929DA">
        <w:rPr>
          <w:rFonts w:ascii="Sylfaen" w:hAnsi="Sylfaen"/>
          <w:noProof/>
          <w:szCs w:val="28"/>
          <w:lang w:val="ka-GE"/>
        </w:rPr>
        <w:t xml:space="preserve">- </w:t>
      </w:r>
      <w:r w:rsidR="00294A2D" w:rsidRPr="000929DA">
        <w:rPr>
          <w:rFonts w:ascii="Sylfaen" w:eastAsia="Times New Roman" w:hAnsi="Sylfaen"/>
        </w:rPr>
        <w:t>0.</w:t>
      </w:r>
      <w:r w:rsidR="00973E2F">
        <w:rPr>
          <w:rFonts w:ascii="Sylfaen" w:eastAsia="Times New Roman" w:hAnsi="Sylfaen"/>
        </w:rPr>
        <w:t>0</w:t>
      </w:r>
      <w:r w:rsidR="00457D6A">
        <w:rPr>
          <w:rFonts w:ascii="Sylfaen" w:eastAsia="Times New Roman" w:hAnsi="Sylfaen"/>
        </w:rPr>
        <w:t>1</w:t>
      </w:r>
      <w:r w:rsidR="00294A2D" w:rsidRPr="000929DA">
        <w:rPr>
          <w:rFonts w:ascii="Sylfaen" w:eastAsia="Times New Roman" w:hAnsi="Sylfaen"/>
        </w:rPr>
        <w:t>%</w:t>
      </w:r>
      <w:r w:rsidR="00294A2D" w:rsidRPr="000929DA">
        <w:rPr>
          <w:rFonts w:ascii="Sylfaen" w:eastAsia="Times New Roman" w:hAnsi="Sylfaen"/>
          <w:lang w:val="ka-GE"/>
        </w:rPr>
        <w:t>.</w:t>
      </w:r>
    </w:p>
    <w:p w:rsidR="00C9642C" w:rsidRPr="00C9642C" w:rsidRDefault="00C9642C" w:rsidP="007A360A">
      <w:pPr>
        <w:jc w:val="both"/>
        <w:rPr>
          <w:rFonts w:ascii="Sylfaen" w:eastAsia="Times New Roman" w:hAnsi="Sylfaen"/>
        </w:rPr>
      </w:pPr>
    </w:p>
    <w:p w:rsidR="007A360A" w:rsidRDefault="007A360A" w:rsidP="007A360A">
      <w:pPr>
        <w:spacing w:line="240" w:lineRule="auto"/>
        <w:jc w:val="center"/>
        <w:rPr>
          <w:rFonts w:ascii="Sylfaen" w:hAnsi="Sylfaen" w:cs="Sylfaen"/>
          <w:b/>
          <w:noProof/>
          <w:szCs w:val="28"/>
        </w:rPr>
      </w:pPr>
      <w:r w:rsidRPr="00C9642C">
        <w:rPr>
          <w:rFonts w:ascii="Sylfaen" w:hAnsi="Sylfaen" w:cs="Sylfaen"/>
          <w:b/>
          <w:noProof/>
          <w:szCs w:val="28"/>
        </w:rPr>
        <w:t xml:space="preserve"> საქართველოს მთავრობის </w:t>
      </w:r>
      <w:r w:rsidR="00D434B1">
        <w:rPr>
          <w:rFonts w:ascii="Sylfaen" w:hAnsi="Sylfaen" w:cs="Sylfaen"/>
          <w:b/>
          <w:noProof/>
          <w:szCs w:val="28"/>
          <w:lang w:val="ka-GE"/>
        </w:rPr>
        <w:t>ადმინისტრაცია</w:t>
      </w:r>
    </w:p>
    <w:p w:rsidR="004D5BE3" w:rsidRDefault="007A360A" w:rsidP="007A360A">
      <w:pPr>
        <w:jc w:val="both"/>
        <w:rPr>
          <w:rFonts w:ascii="Sylfaen" w:hAnsi="Sylfaen" w:cs="Sylfaen"/>
          <w:noProof/>
          <w:szCs w:val="28"/>
        </w:rPr>
      </w:pPr>
      <w:r w:rsidRPr="00C9642C">
        <w:rPr>
          <w:rFonts w:ascii="Sylfaen" w:hAnsi="Sylfaen"/>
          <w:noProof/>
          <w:szCs w:val="28"/>
        </w:rPr>
        <w:tab/>
      </w: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მთავრობის</w:t>
      </w:r>
      <w:r w:rsidRPr="00C9642C">
        <w:rPr>
          <w:rFonts w:ascii="Sylfaen" w:hAnsi="Sylfaen"/>
          <w:noProof/>
          <w:szCs w:val="28"/>
        </w:rPr>
        <w:t xml:space="preserve"> </w:t>
      </w:r>
      <w:r w:rsidR="00D434B1">
        <w:rPr>
          <w:rFonts w:ascii="Sylfaen" w:hAnsi="Sylfaen" w:cs="Sylfaen"/>
          <w:noProof/>
          <w:szCs w:val="28"/>
          <w:lang w:val="ka-GE"/>
        </w:rPr>
        <w:t>ადმინისტრაციისათვის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88284F">
        <w:rPr>
          <w:rFonts w:ascii="Sylfaen" w:hAnsi="Sylfaen" w:cs="Sylfaen"/>
          <w:noProof/>
          <w:szCs w:val="28"/>
        </w:rPr>
        <w:t>დაზუსტებულმა</w:t>
      </w:r>
      <w:r w:rsidRPr="0088284F">
        <w:rPr>
          <w:rFonts w:ascii="Sylfaen" w:hAnsi="Sylfaen"/>
          <w:noProof/>
          <w:szCs w:val="28"/>
        </w:rPr>
        <w:t xml:space="preserve"> </w:t>
      </w:r>
      <w:r w:rsidRPr="0088284F">
        <w:rPr>
          <w:rFonts w:ascii="Sylfaen" w:hAnsi="Sylfaen" w:cs="Sylfaen"/>
          <w:noProof/>
          <w:szCs w:val="28"/>
        </w:rPr>
        <w:t>ასიგნებებმა</w:t>
      </w:r>
      <w:r w:rsidRPr="0088284F">
        <w:rPr>
          <w:rFonts w:ascii="Sylfaen" w:hAnsi="Sylfaen"/>
          <w:noProof/>
          <w:szCs w:val="28"/>
        </w:rPr>
        <w:t xml:space="preserve"> </w:t>
      </w:r>
      <w:r w:rsidR="00235925">
        <w:rPr>
          <w:rFonts w:ascii="Sylfaen" w:hAnsi="Sylfaen" w:cs="Sylfaen"/>
          <w:noProof/>
          <w:szCs w:val="28"/>
        </w:rPr>
        <w:t xml:space="preserve">შეადგინა </w:t>
      </w:r>
      <w:r w:rsidR="00356ECA" w:rsidRPr="0088284F">
        <w:rPr>
          <w:rFonts w:ascii="Sylfaen" w:hAnsi="Sylfaen"/>
          <w:noProof/>
          <w:szCs w:val="28"/>
        </w:rPr>
        <w:t xml:space="preserve"> </w:t>
      </w:r>
      <w:r w:rsidR="001F4C65">
        <w:rPr>
          <w:rFonts w:ascii="Sylfaen" w:eastAsia="Times New Roman" w:hAnsi="Sylfaen"/>
          <w:color w:val="000000"/>
        </w:rPr>
        <w:t>23</w:t>
      </w:r>
      <w:r w:rsidR="001B0D32">
        <w:rPr>
          <w:rFonts w:ascii="Sylfaen" w:eastAsia="Times New Roman" w:hAnsi="Sylfaen"/>
          <w:color w:val="000000"/>
        </w:rPr>
        <w:t xml:space="preserve"> </w:t>
      </w:r>
      <w:r w:rsidR="001F4C65">
        <w:rPr>
          <w:rFonts w:ascii="Sylfaen" w:eastAsia="Times New Roman" w:hAnsi="Sylfaen"/>
          <w:color w:val="000000"/>
        </w:rPr>
        <w:t>689</w:t>
      </w:r>
      <w:r w:rsidR="001B0D32">
        <w:rPr>
          <w:rFonts w:ascii="Sylfaen" w:eastAsia="Times New Roman" w:hAnsi="Sylfaen"/>
          <w:color w:val="000000"/>
        </w:rPr>
        <w:t>.</w:t>
      </w:r>
      <w:r w:rsidR="001F4C65">
        <w:rPr>
          <w:rFonts w:ascii="Sylfaen" w:eastAsia="Times New Roman" w:hAnsi="Sylfaen"/>
          <w:color w:val="000000"/>
        </w:rPr>
        <w:t>6</w:t>
      </w:r>
      <w:r w:rsidR="001B0D32">
        <w:rPr>
          <w:rFonts w:ascii="Sylfaen" w:eastAsia="Times New Roman" w:hAnsi="Sylfaen"/>
          <w:color w:val="000000"/>
        </w:rPr>
        <w:t xml:space="preserve"> </w:t>
      </w:r>
      <w:r w:rsidRPr="0088284F">
        <w:rPr>
          <w:rFonts w:ascii="Sylfaen" w:hAnsi="Sylfaen" w:cs="Sylfaen"/>
          <w:noProof/>
          <w:szCs w:val="28"/>
        </w:rPr>
        <w:t>ათასი</w:t>
      </w:r>
      <w:r w:rsidRPr="0088284F">
        <w:rPr>
          <w:rFonts w:ascii="Sylfaen" w:hAnsi="Sylfaen"/>
          <w:noProof/>
          <w:szCs w:val="28"/>
        </w:rPr>
        <w:t xml:space="preserve"> </w:t>
      </w:r>
      <w:r w:rsidRPr="0088284F">
        <w:rPr>
          <w:rFonts w:ascii="Sylfaen" w:hAnsi="Sylfaen" w:cs="Sylfaen"/>
          <w:noProof/>
          <w:szCs w:val="28"/>
        </w:rPr>
        <w:t>ლარი</w:t>
      </w:r>
      <w:r w:rsidRPr="0088284F">
        <w:rPr>
          <w:rFonts w:ascii="Sylfaen" w:hAnsi="Sylfaen"/>
          <w:noProof/>
          <w:szCs w:val="28"/>
        </w:rPr>
        <w:t xml:space="preserve">, </w:t>
      </w:r>
      <w:r w:rsidRPr="0088284F">
        <w:rPr>
          <w:rFonts w:ascii="Sylfaen" w:hAnsi="Sylfaen" w:cs="Sylfaen"/>
          <w:noProof/>
          <w:szCs w:val="28"/>
        </w:rPr>
        <w:t>ხოლო</w:t>
      </w:r>
      <w:r w:rsidRPr="0088284F">
        <w:rPr>
          <w:rFonts w:ascii="Sylfaen" w:hAnsi="Sylfaen"/>
          <w:noProof/>
          <w:szCs w:val="28"/>
        </w:rPr>
        <w:t xml:space="preserve"> </w:t>
      </w:r>
      <w:r w:rsidRPr="0088284F">
        <w:rPr>
          <w:rFonts w:ascii="Sylfaen" w:hAnsi="Sylfaen" w:cs="Sylfaen"/>
          <w:noProof/>
          <w:szCs w:val="28"/>
        </w:rPr>
        <w:t>ფაქტიურმა</w:t>
      </w:r>
      <w:r w:rsidRPr="0088284F">
        <w:rPr>
          <w:rFonts w:ascii="Sylfaen" w:hAnsi="Sylfaen"/>
          <w:noProof/>
          <w:szCs w:val="28"/>
        </w:rPr>
        <w:t xml:space="preserve"> </w:t>
      </w:r>
      <w:r w:rsidRPr="0088284F">
        <w:rPr>
          <w:rFonts w:ascii="Sylfaen" w:hAnsi="Sylfaen" w:cs="Sylfaen"/>
          <w:noProof/>
          <w:szCs w:val="28"/>
        </w:rPr>
        <w:t>დაფინანსებამ</w:t>
      </w:r>
      <w:r w:rsidRPr="0088284F">
        <w:rPr>
          <w:rFonts w:ascii="Sylfaen" w:hAnsi="Sylfaen"/>
          <w:noProof/>
          <w:szCs w:val="28"/>
        </w:rPr>
        <w:t xml:space="preserve"> - </w:t>
      </w:r>
      <w:r w:rsidR="001F4C65">
        <w:rPr>
          <w:rFonts w:ascii="Sylfaen" w:eastAsia="Times New Roman" w:hAnsi="Sylfaen"/>
          <w:color w:val="000000"/>
        </w:rPr>
        <w:t>23</w:t>
      </w:r>
      <w:r w:rsidR="001B0D32">
        <w:rPr>
          <w:rFonts w:ascii="Sylfaen" w:eastAsia="Times New Roman" w:hAnsi="Sylfaen"/>
          <w:color w:val="000000"/>
        </w:rPr>
        <w:t xml:space="preserve"> </w:t>
      </w:r>
      <w:r w:rsidR="001F4C65">
        <w:rPr>
          <w:rFonts w:ascii="Sylfaen" w:eastAsia="Times New Roman" w:hAnsi="Sylfaen"/>
          <w:color w:val="000000"/>
        </w:rPr>
        <w:t>537</w:t>
      </w:r>
      <w:r w:rsidR="001B0D32">
        <w:rPr>
          <w:rFonts w:ascii="Sylfaen" w:eastAsia="Times New Roman" w:hAnsi="Sylfaen"/>
          <w:color w:val="000000"/>
        </w:rPr>
        <w:t>.</w:t>
      </w:r>
      <w:r w:rsidR="001F4C65">
        <w:rPr>
          <w:rFonts w:ascii="Sylfaen" w:eastAsia="Times New Roman" w:hAnsi="Sylfaen"/>
          <w:color w:val="000000"/>
        </w:rPr>
        <w:t>1</w:t>
      </w:r>
      <w:r w:rsidR="001B0D32">
        <w:rPr>
          <w:rFonts w:ascii="Sylfaen" w:eastAsia="Times New Roman" w:hAnsi="Sylfaen"/>
          <w:color w:val="000000"/>
        </w:rPr>
        <w:t xml:space="preserve"> </w:t>
      </w:r>
      <w:r w:rsidRPr="0088284F">
        <w:rPr>
          <w:rFonts w:ascii="Sylfaen" w:hAnsi="Sylfaen" w:cs="Sylfaen"/>
          <w:noProof/>
          <w:szCs w:val="28"/>
        </w:rPr>
        <w:t>ათასი</w:t>
      </w:r>
      <w:r w:rsidRPr="0088284F">
        <w:rPr>
          <w:rFonts w:ascii="Sylfaen" w:hAnsi="Sylfaen"/>
          <w:noProof/>
          <w:szCs w:val="28"/>
        </w:rPr>
        <w:t xml:space="preserve"> </w:t>
      </w:r>
      <w:r w:rsidRPr="0088284F">
        <w:rPr>
          <w:rFonts w:ascii="Sylfaen" w:hAnsi="Sylfaen" w:cs="Sylfaen"/>
          <w:noProof/>
          <w:szCs w:val="28"/>
        </w:rPr>
        <w:t>ლარი</w:t>
      </w:r>
      <w:r w:rsidRPr="0088284F">
        <w:rPr>
          <w:rFonts w:ascii="Sylfaen" w:hAnsi="Sylfaen"/>
          <w:noProof/>
          <w:szCs w:val="28"/>
        </w:rPr>
        <w:t xml:space="preserve">, </w:t>
      </w:r>
      <w:r w:rsidR="003C6B22">
        <w:rPr>
          <w:rFonts w:ascii="Sylfaen" w:hAnsi="Sylfaen" w:cs="Sylfaen"/>
          <w:noProof/>
          <w:szCs w:val="28"/>
        </w:rPr>
        <w:t>რაც 2014 წლის შესაბამის</w:t>
      </w:r>
      <w:r w:rsidRPr="0088284F">
        <w:rPr>
          <w:rFonts w:ascii="Sylfaen" w:hAnsi="Sylfaen"/>
          <w:noProof/>
          <w:szCs w:val="28"/>
        </w:rPr>
        <w:t xml:space="preserve"> </w:t>
      </w:r>
      <w:r w:rsidR="00235925">
        <w:rPr>
          <w:rFonts w:ascii="Sylfaen" w:hAnsi="Sylfaen" w:cs="Sylfaen"/>
          <w:noProof/>
          <w:szCs w:val="28"/>
        </w:rPr>
        <w:t xml:space="preserve">მაჩვენებელზე </w:t>
      </w:r>
      <w:r w:rsidR="001F4C65">
        <w:rPr>
          <w:rFonts w:ascii="Sylfaen" w:hAnsi="Sylfaen" w:cs="Sylfaen"/>
          <w:noProof/>
          <w:szCs w:val="28"/>
        </w:rPr>
        <w:t>6</w:t>
      </w:r>
      <w:r w:rsidR="00E41DD1">
        <w:rPr>
          <w:rFonts w:ascii="Sylfaen" w:hAnsi="Sylfaen" w:cs="Sylfaen"/>
          <w:noProof/>
          <w:szCs w:val="28"/>
        </w:rPr>
        <w:t xml:space="preserve"> </w:t>
      </w:r>
      <w:r w:rsidR="001F4C65">
        <w:rPr>
          <w:rFonts w:ascii="Sylfaen" w:eastAsia="Times New Roman" w:hAnsi="Sylfaen"/>
          <w:color w:val="000000"/>
        </w:rPr>
        <w:t>894</w:t>
      </w:r>
      <w:r w:rsidR="001B0D32">
        <w:rPr>
          <w:rFonts w:ascii="Sylfaen" w:eastAsia="Times New Roman" w:hAnsi="Sylfaen"/>
          <w:color w:val="000000"/>
        </w:rPr>
        <w:t>.</w:t>
      </w:r>
      <w:r w:rsidR="001F4C65">
        <w:rPr>
          <w:rFonts w:ascii="Sylfaen" w:eastAsia="Times New Roman" w:hAnsi="Sylfaen"/>
          <w:color w:val="000000"/>
        </w:rPr>
        <w:t>3</w:t>
      </w:r>
      <w:r w:rsidR="001B0D32">
        <w:rPr>
          <w:rFonts w:ascii="Sylfaen" w:eastAsia="Times New Roman" w:hAnsi="Sylfaen"/>
          <w:color w:val="000000"/>
        </w:rPr>
        <w:t xml:space="preserve"> </w:t>
      </w:r>
      <w:r w:rsidRPr="0088284F">
        <w:rPr>
          <w:rFonts w:ascii="Sylfaen" w:hAnsi="Sylfaen" w:cs="Sylfaen"/>
          <w:noProof/>
          <w:szCs w:val="28"/>
        </w:rPr>
        <w:t>ათასი</w:t>
      </w:r>
      <w:r w:rsidRPr="0088284F">
        <w:rPr>
          <w:rFonts w:ascii="Sylfaen" w:hAnsi="Sylfaen"/>
          <w:noProof/>
          <w:szCs w:val="28"/>
        </w:rPr>
        <w:t xml:space="preserve"> </w:t>
      </w:r>
      <w:r w:rsidRPr="0088284F">
        <w:rPr>
          <w:rFonts w:ascii="Sylfaen" w:hAnsi="Sylfaen" w:cs="Sylfaen"/>
          <w:noProof/>
          <w:szCs w:val="28"/>
        </w:rPr>
        <w:t>ლარით</w:t>
      </w:r>
      <w:r w:rsidRPr="0088284F">
        <w:rPr>
          <w:rFonts w:ascii="Sylfaen" w:hAnsi="Sylfaen"/>
          <w:noProof/>
          <w:szCs w:val="28"/>
        </w:rPr>
        <w:t xml:space="preserve"> </w:t>
      </w:r>
      <w:r w:rsidR="00E41DD1">
        <w:rPr>
          <w:rFonts w:ascii="Sylfaen" w:hAnsi="Sylfaen" w:cs="Sylfaen"/>
          <w:noProof/>
          <w:szCs w:val="28"/>
          <w:lang w:val="ka-GE"/>
        </w:rPr>
        <w:t>ნაკლებია</w:t>
      </w:r>
      <w:r w:rsidRPr="0088284F">
        <w:rPr>
          <w:rFonts w:ascii="Sylfaen" w:hAnsi="Sylfaen" w:cs="Sylfaen"/>
          <w:noProof/>
          <w:szCs w:val="28"/>
          <w:lang w:val="ka-GE"/>
        </w:rPr>
        <w:t>.</w:t>
      </w:r>
      <w:r w:rsidRPr="0088284F">
        <w:rPr>
          <w:rFonts w:ascii="Sylfaen" w:hAnsi="Sylfaen" w:cs="Sylfaen"/>
          <w:noProof/>
          <w:szCs w:val="28"/>
        </w:rPr>
        <w:t xml:space="preserve"> </w:t>
      </w:r>
    </w:p>
    <w:p w:rsidR="00E91BE1" w:rsidRDefault="00E91BE1" w:rsidP="007A360A">
      <w:pPr>
        <w:spacing w:line="240" w:lineRule="auto"/>
        <w:jc w:val="right"/>
        <w:rPr>
          <w:rFonts w:ascii="Sylfaen" w:hAnsi="Sylfaen"/>
          <w:b/>
          <w:noProof/>
          <w:sz w:val="16"/>
          <w:szCs w:val="16"/>
        </w:rPr>
      </w:pPr>
    </w:p>
    <w:p w:rsidR="00973E2F" w:rsidRDefault="00973E2F" w:rsidP="007A360A">
      <w:pPr>
        <w:spacing w:line="240" w:lineRule="auto"/>
        <w:jc w:val="right"/>
        <w:rPr>
          <w:rFonts w:ascii="Sylfaen" w:hAnsi="Sylfaen"/>
          <w:b/>
          <w:noProof/>
          <w:sz w:val="16"/>
          <w:szCs w:val="16"/>
        </w:rPr>
      </w:pPr>
    </w:p>
    <w:p w:rsidR="007A360A" w:rsidRPr="00E91BE1" w:rsidRDefault="00165B76" w:rsidP="007A360A">
      <w:pPr>
        <w:spacing w:line="240" w:lineRule="auto"/>
        <w:jc w:val="right"/>
        <w:rPr>
          <w:rFonts w:ascii="Sylfaen" w:hAnsi="Sylfaen"/>
          <w:b/>
          <w:noProof/>
          <w:sz w:val="16"/>
          <w:szCs w:val="16"/>
        </w:rPr>
      </w:pPr>
      <w:r>
        <w:rPr>
          <w:rFonts w:ascii="Sylfaen" w:hAnsi="Sylfaen"/>
          <w:b/>
          <w:noProof/>
          <w:sz w:val="16"/>
          <w:szCs w:val="16"/>
        </w:rPr>
        <w:lastRenderedPageBreak/>
        <w:t>2014-2015 წლებში გამოყოფილი</w:t>
      </w:r>
      <w:r w:rsidR="007A360A" w:rsidRPr="00E91BE1">
        <w:rPr>
          <w:rFonts w:ascii="Sylfaen" w:hAnsi="Sylfaen"/>
          <w:b/>
          <w:noProof/>
          <w:sz w:val="16"/>
          <w:szCs w:val="16"/>
        </w:rPr>
        <w:br/>
        <w:t xml:space="preserve"> დაზუსტებული ასიგნებები და ფაქტიური დაფინანსება</w:t>
      </w:r>
    </w:p>
    <w:p w:rsidR="007A360A" w:rsidRPr="00C9642C" w:rsidRDefault="001F4C65" w:rsidP="007A360A">
      <w:pPr>
        <w:spacing w:line="240" w:lineRule="auto"/>
        <w:jc w:val="center"/>
        <w:rPr>
          <w:rFonts w:ascii="Sylfaen" w:hAnsi="Sylfaen"/>
          <w:b/>
          <w:noProof/>
          <w:szCs w:val="28"/>
          <w:lang w:val="ka-GE"/>
        </w:rPr>
      </w:pPr>
      <w:r>
        <w:rPr>
          <w:noProof/>
        </w:rPr>
        <w:drawing>
          <wp:inline distT="0" distB="0" distL="0" distR="0" wp14:anchorId="2C8C116F" wp14:editId="660B09B0">
            <wp:extent cx="6166884" cy="2562446"/>
            <wp:effectExtent l="0" t="0" r="5715" b="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434B1" w:rsidRPr="00D434B1" w:rsidRDefault="007A360A" w:rsidP="00D434B1">
      <w:pPr>
        <w:ind w:firstLine="720"/>
        <w:jc w:val="both"/>
        <w:rPr>
          <w:rFonts w:ascii="Sylfaen" w:eastAsia="Times New Roman" w:hAnsi="Sylfaen"/>
          <w:lang w:val="ka-GE"/>
        </w:rPr>
      </w:pPr>
      <w:r w:rsidRPr="00D434B1">
        <w:rPr>
          <w:rFonts w:ascii="Sylfaen" w:hAnsi="Sylfaen" w:cs="Sylfaen"/>
          <w:noProof/>
          <w:szCs w:val="28"/>
        </w:rPr>
        <w:t>საქართველოს</w:t>
      </w:r>
      <w:r w:rsidRPr="00D434B1">
        <w:rPr>
          <w:rFonts w:ascii="Sylfaen" w:hAnsi="Sylfaen"/>
          <w:noProof/>
          <w:szCs w:val="28"/>
        </w:rPr>
        <w:t xml:space="preserve"> </w:t>
      </w:r>
      <w:r w:rsidRPr="00D434B1">
        <w:rPr>
          <w:rFonts w:ascii="Sylfaen" w:hAnsi="Sylfaen" w:cs="Sylfaen"/>
          <w:noProof/>
          <w:szCs w:val="28"/>
        </w:rPr>
        <w:t>მთავრობის</w:t>
      </w:r>
      <w:r w:rsidRPr="00D434B1">
        <w:rPr>
          <w:rFonts w:ascii="Sylfaen" w:hAnsi="Sylfaen"/>
          <w:noProof/>
          <w:szCs w:val="28"/>
        </w:rPr>
        <w:t xml:space="preserve"> </w:t>
      </w:r>
      <w:r w:rsidR="00D434B1">
        <w:rPr>
          <w:rFonts w:ascii="Sylfaen" w:hAnsi="Sylfaen" w:cs="Sylfaen"/>
          <w:noProof/>
          <w:szCs w:val="28"/>
          <w:lang w:val="ka-GE"/>
        </w:rPr>
        <w:t>ადმინისტრაციისათვის</w:t>
      </w:r>
      <w:r w:rsidRPr="00D434B1">
        <w:rPr>
          <w:rFonts w:ascii="Sylfaen" w:hAnsi="Sylfaen"/>
          <w:noProof/>
          <w:szCs w:val="28"/>
        </w:rPr>
        <w:t xml:space="preserve"> </w:t>
      </w:r>
      <w:r w:rsidRPr="00D434B1">
        <w:rPr>
          <w:rFonts w:ascii="Sylfaen" w:hAnsi="Sylfaen" w:cs="Sylfaen"/>
          <w:noProof/>
          <w:szCs w:val="28"/>
        </w:rPr>
        <w:t>გამოყოფილ</w:t>
      </w:r>
      <w:r w:rsidRPr="00D434B1">
        <w:rPr>
          <w:rFonts w:ascii="Sylfaen" w:hAnsi="Sylfaen"/>
          <w:noProof/>
          <w:szCs w:val="28"/>
        </w:rPr>
        <w:t xml:space="preserve"> </w:t>
      </w:r>
      <w:r w:rsidRPr="00D434B1">
        <w:rPr>
          <w:rFonts w:ascii="Sylfaen" w:hAnsi="Sylfaen" w:cs="Sylfaen"/>
          <w:noProof/>
          <w:szCs w:val="28"/>
        </w:rPr>
        <w:t>სახსრებში</w:t>
      </w:r>
      <w:r w:rsidRPr="00D434B1">
        <w:rPr>
          <w:rFonts w:ascii="Sylfaen" w:hAnsi="Sylfaen"/>
          <w:noProof/>
          <w:szCs w:val="28"/>
        </w:rPr>
        <w:t xml:space="preserve"> </w:t>
      </w:r>
      <w:r w:rsidRPr="00D434B1">
        <w:rPr>
          <w:rFonts w:ascii="Sylfaen" w:hAnsi="Sylfaen"/>
          <w:noProof/>
          <w:szCs w:val="28"/>
          <w:lang w:val="ka-GE"/>
        </w:rPr>
        <w:t>„</w:t>
      </w:r>
      <w:r w:rsidRPr="00D434B1">
        <w:rPr>
          <w:rFonts w:ascii="Sylfaen" w:hAnsi="Sylfaen" w:cs="Sylfaen"/>
          <w:noProof/>
          <w:szCs w:val="28"/>
        </w:rPr>
        <w:t>ხარჯების</w:t>
      </w:r>
      <w:r w:rsidRPr="00D434B1">
        <w:rPr>
          <w:rFonts w:ascii="Sylfaen" w:hAnsi="Sylfaen"/>
          <w:noProof/>
          <w:szCs w:val="28"/>
          <w:lang w:val="ka-GE"/>
        </w:rPr>
        <w:t>“</w:t>
      </w:r>
      <w:r w:rsidRPr="00D434B1">
        <w:rPr>
          <w:rFonts w:ascii="Sylfaen" w:hAnsi="Sylfaen"/>
          <w:noProof/>
          <w:szCs w:val="28"/>
        </w:rPr>
        <w:t xml:space="preserve"> </w:t>
      </w:r>
      <w:r w:rsidRPr="00D434B1">
        <w:rPr>
          <w:rFonts w:ascii="Sylfaen" w:hAnsi="Sylfaen" w:cs="Sylfaen"/>
          <w:noProof/>
          <w:szCs w:val="28"/>
        </w:rPr>
        <w:t>მუხლის</w:t>
      </w:r>
      <w:r w:rsidRPr="00D434B1">
        <w:rPr>
          <w:rFonts w:ascii="Sylfaen" w:hAnsi="Sylfaen"/>
          <w:noProof/>
          <w:szCs w:val="28"/>
        </w:rPr>
        <w:t xml:space="preserve"> </w:t>
      </w:r>
      <w:r w:rsidRPr="00D434B1">
        <w:rPr>
          <w:rFonts w:ascii="Sylfaen" w:hAnsi="Sylfaen" w:cs="Sylfaen"/>
          <w:noProof/>
          <w:szCs w:val="28"/>
        </w:rPr>
        <w:t>საკასო</w:t>
      </w:r>
      <w:r w:rsidRPr="00D434B1">
        <w:rPr>
          <w:rFonts w:ascii="Sylfaen" w:hAnsi="Sylfaen"/>
          <w:noProof/>
          <w:szCs w:val="28"/>
        </w:rPr>
        <w:t xml:space="preserve"> </w:t>
      </w:r>
      <w:r w:rsidRPr="00D434B1">
        <w:rPr>
          <w:rFonts w:ascii="Sylfaen" w:hAnsi="Sylfaen" w:cs="Sylfaen"/>
          <w:noProof/>
          <w:szCs w:val="28"/>
        </w:rPr>
        <w:t>შესრულებამ</w:t>
      </w:r>
      <w:r w:rsidRPr="00D434B1">
        <w:rPr>
          <w:rFonts w:ascii="Sylfaen" w:hAnsi="Sylfaen"/>
          <w:noProof/>
          <w:szCs w:val="28"/>
        </w:rPr>
        <w:t xml:space="preserve"> </w:t>
      </w:r>
      <w:r w:rsidR="00235925">
        <w:rPr>
          <w:rFonts w:ascii="Sylfaen" w:hAnsi="Sylfaen" w:cs="Sylfaen"/>
          <w:noProof/>
          <w:szCs w:val="28"/>
        </w:rPr>
        <w:t xml:space="preserve">შეადგინა </w:t>
      </w:r>
      <w:r w:rsidR="00356ECA" w:rsidRPr="00D434B1">
        <w:rPr>
          <w:rFonts w:ascii="Sylfaen" w:hAnsi="Sylfaen"/>
          <w:noProof/>
          <w:szCs w:val="28"/>
        </w:rPr>
        <w:t xml:space="preserve"> </w:t>
      </w:r>
      <w:r w:rsidR="00E41DD1">
        <w:rPr>
          <w:rFonts w:ascii="Sylfaen" w:eastAsia="Times New Roman" w:hAnsi="Sylfaen"/>
        </w:rPr>
        <w:t>7</w:t>
      </w:r>
      <w:r w:rsidR="001F4C65">
        <w:rPr>
          <w:rFonts w:ascii="Sylfaen" w:eastAsia="Times New Roman" w:hAnsi="Sylfaen"/>
        </w:rPr>
        <w:t>9</w:t>
      </w:r>
      <w:r w:rsidR="001B0D32">
        <w:rPr>
          <w:rFonts w:ascii="Sylfaen" w:eastAsia="Times New Roman" w:hAnsi="Sylfaen"/>
        </w:rPr>
        <w:t>.</w:t>
      </w:r>
      <w:r w:rsidR="001F4C65">
        <w:rPr>
          <w:rFonts w:ascii="Sylfaen" w:eastAsia="Times New Roman" w:hAnsi="Sylfaen"/>
        </w:rPr>
        <w:t>2</w:t>
      </w:r>
      <w:r w:rsidRPr="00D434B1">
        <w:rPr>
          <w:rFonts w:ascii="Sylfaen" w:eastAsia="Times New Roman" w:hAnsi="Sylfaen"/>
        </w:rPr>
        <w:t>%</w:t>
      </w:r>
      <w:r w:rsidR="00493659">
        <w:rPr>
          <w:rFonts w:ascii="Sylfaen" w:eastAsia="Times New Roman" w:hAnsi="Sylfaen"/>
          <w:lang w:val="ka-GE"/>
        </w:rPr>
        <w:t>,</w:t>
      </w:r>
      <w:r w:rsidR="00493659">
        <w:rPr>
          <w:rFonts w:ascii="Sylfaen" w:eastAsia="Times New Roman" w:hAnsi="Sylfaen"/>
        </w:rPr>
        <w:t xml:space="preserve"> </w:t>
      </w:r>
      <w:r w:rsidRPr="00D434B1">
        <w:rPr>
          <w:rFonts w:ascii="Sylfaen" w:hAnsi="Sylfaen"/>
          <w:noProof/>
          <w:szCs w:val="28"/>
          <w:lang w:val="ka-GE"/>
        </w:rPr>
        <w:t>„</w:t>
      </w:r>
      <w:r w:rsidRPr="00D434B1">
        <w:rPr>
          <w:rFonts w:ascii="Sylfaen" w:hAnsi="Sylfaen" w:cs="Sylfaen"/>
          <w:noProof/>
          <w:szCs w:val="28"/>
        </w:rPr>
        <w:t>არაფინანსური</w:t>
      </w:r>
      <w:r w:rsidRPr="00D434B1">
        <w:rPr>
          <w:rFonts w:ascii="Sylfaen" w:hAnsi="Sylfaen"/>
          <w:noProof/>
          <w:szCs w:val="28"/>
        </w:rPr>
        <w:t xml:space="preserve"> </w:t>
      </w:r>
      <w:r w:rsidRPr="00D434B1">
        <w:rPr>
          <w:rFonts w:ascii="Sylfaen" w:hAnsi="Sylfaen" w:cs="Sylfaen"/>
          <w:noProof/>
          <w:szCs w:val="28"/>
        </w:rPr>
        <w:t>აქტივების</w:t>
      </w:r>
      <w:r w:rsidRPr="00D434B1">
        <w:rPr>
          <w:rFonts w:ascii="Sylfaen" w:hAnsi="Sylfaen"/>
          <w:noProof/>
          <w:szCs w:val="28"/>
        </w:rPr>
        <w:t xml:space="preserve"> </w:t>
      </w:r>
      <w:r w:rsidRPr="00D434B1">
        <w:rPr>
          <w:rFonts w:ascii="Sylfaen" w:hAnsi="Sylfaen" w:cs="Sylfaen"/>
          <w:noProof/>
          <w:szCs w:val="28"/>
        </w:rPr>
        <w:t>ზრდის</w:t>
      </w:r>
      <w:r w:rsidRPr="00D434B1">
        <w:rPr>
          <w:rFonts w:ascii="Sylfaen" w:hAnsi="Sylfaen"/>
          <w:noProof/>
          <w:szCs w:val="28"/>
          <w:lang w:val="ka-GE"/>
        </w:rPr>
        <w:t>“</w:t>
      </w:r>
      <w:r w:rsidRPr="00D434B1">
        <w:rPr>
          <w:rFonts w:ascii="Sylfaen" w:hAnsi="Sylfaen"/>
          <w:noProof/>
          <w:szCs w:val="28"/>
        </w:rPr>
        <w:t xml:space="preserve">  </w:t>
      </w:r>
      <w:r w:rsidRPr="00D434B1">
        <w:rPr>
          <w:rFonts w:ascii="Sylfaen" w:hAnsi="Sylfaen" w:cs="Sylfaen"/>
          <w:noProof/>
          <w:szCs w:val="28"/>
        </w:rPr>
        <w:t>მუხლით</w:t>
      </w:r>
      <w:r w:rsidRPr="00D434B1">
        <w:rPr>
          <w:rFonts w:ascii="Sylfaen" w:hAnsi="Sylfaen"/>
          <w:noProof/>
          <w:szCs w:val="28"/>
        </w:rPr>
        <w:t xml:space="preserve"> </w:t>
      </w:r>
      <w:r w:rsidR="00DA0466" w:rsidRPr="00D434B1">
        <w:rPr>
          <w:rFonts w:ascii="Sylfaen" w:hAnsi="Sylfaen"/>
          <w:noProof/>
          <w:szCs w:val="28"/>
          <w:lang w:val="ka-GE"/>
        </w:rPr>
        <w:t xml:space="preserve">- </w:t>
      </w:r>
      <w:r w:rsidR="00E41DD1">
        <w:rPr>
          <w:rFonts w:ascii="Sylfaen" w:eastAsia="Times New Roman" w:hAnsi="Sylfaen"/>
        </w:rPr>
        <w:t>2</w:t>
      </w:r>
      <w:r w:rsidR="001F4C65">
        <w:rPr>
          <w:rFonts w:ascii="Sylfaen" w:eastAsia="Times New Roman" w:hAnsi="Sylfaen"/>
        </w:rPr>
        <w:t>0</w:t>
      </w:r>
      <w:r w:rsidR="001B0D32">
        <w:rPr>
          <w:rFonts w:ascii="Sylfaen" w:eastAsia="Times New Roman" w:hAnsi="Sylfaen"/>
        </w:rPr>
        <w:t>.</w:t>
      </w:r>
      <w:r w:rsidR="001F4C65">
        <w:rPr>
          <w:rFonts w:ascii="Sylfaen" w:eastAsia="Times New Roman" w:hAnsi="Sylfaen"/>
        </w:rPr>
        <w:t>7</w:t>
      </w:r>
      <w:r w:rsidRPr="00D434B1">
        <w:rPr>
          <w:rFonts w:ascii="Sylfaen" w:eastAsia="Times New Roman" w:hAnsi="Sylfaen"/>
        </w:rPr>
        <w:t>%</w:t>
      </w:r>
      <w:r w:rsidR="00D434B1" w:rsidRPr="00D434B1">
        <w:rPr>
          <w:rFonts w:ascii="Sylfaen" w:eastAsia="Times New Roman" w:hAnsi="Sylfaen"/>
          <w:lang w:val="ka-GE"/>
        </w:rPr>
        <w:t xml:space="preserve">, </w:t>
      </w:r>
      <w:r w:rsidR="00D434B1" w:rsidRPr="00D434B1">
        <w:rPr>
          <w:rFonts w:ascii="Sylfaen" w:hAnsi="Sylfaen"/>
          <w:noProof/>
          <w:szCs w:val="28"/>
          <w:lang w:val="ka-GE"/>
        </w:rPr>
        <w:t>ხოლო „ვალდებულებების კლების“ მუხლის</w:t>
      </w:r>
      <w:r w:rsidR="00D434B1" w:rsidRPr="00D434B1">
        <w:rPr>
          <w:rFonts w:ascii="Sylfaen" w:hAnsi="Sylfaen"/>
          <w:noProof/>
          <w:szCs w:val="28"/>
        </w:rPr>
        <w:t xml:space="preserve"> </w:t>
      </w:r>
      <w:r w:rsidR="00D434B1" w:rsidRPr="00D434B1">
        <w:rPr>
          <w:rFonts w:ascii="Sylfaen" w:hAnsi="Sylfaen"/>
          <w:noProof/>
          <w:szCs w:val="28"/>
          <w:lang w:val="ka-GE"/>
        </w:rPr>
        <w:t xml:space="preserve">- </w:t>
      </w:r>
      <w:r w:rsidR="00D434B1" w:rsidRPr="00D434B1">
        <w:rPr>
          <w:rFonts w:ascii="Sylfaen" w:eastAsia="Times New Roman" w:hAnsi="Sylfaen"/>
        </w:rPr>
        <w:t>0.</w:t>
      </w:r>
      <w:r w:rsidR="001F4C65">
        <w:rPr>
          <w:rFonts w:ascii="Sylfaen" w:eastAsia="Times New Roman" w:hAnsi="Sylfaen"/>
        </w:rPr>
        <w:t>1</w:t>
      </w:r>
      <w:r w:rsidR="00D434B1" w:rsidRPr="00D434B1">
        <w:rPr>
          <w:rFonts w:ascii="Sylfaen" w:eastAsia="Times New Roman" w:hAnsi="Sylfaen"/>
        </w:rPr>
        <w:t>%</w:t>
      </w:r>
      <w:r w:rsidR="00D434B1" w:rsidRPr="00D434B1">
        <w:rPr>
          <w:rFonts w:ascii="Sylfaen" w:eastAsia="Times New Roman" w:hAnsi="Sylfaen"/>
          <w:lang w:val="ka-GE"/>
        </w:rPr>
        <w:t>.</w:t>
      </w:r>
    </w:p>
    <w:p w:rsidR="004D5BE3" w:rsidRPr="00C9642C" w:rsidRDefault="00D434B1" w:rsidP="00D434B1">
      <w:pPr>
        <w:ind w:firstLine="720"/>
        <w:jc w:val="both"/>
        <w:rPr>
          <w:rFonts w:ascii="Sylfaen" w:eastAsia="Times New Roman" w:hAnsi="Sylfaen"/>
        </w:rPr>
      </w:pPr>
      <w:r>
        <w:rPr>
          <w:rFonts w:ascii="Sylfaen" w:hAnsi="Sylfaen" w:cs="Sylfaen"/>
          <w:noProof/>
          <w:szCs w:val="28"/>
          <w:lang w:val="ka-GE"/>
        </w:rPr>
        <w:t xml:space="preserve"> </w:t>
      </w:r>
    </w:p>
    <w:p w:rsidR="007A360A" w:rsidRPr="00C9642C" w:rsidRDefault="007A360A" w:rsidP="007A360A">
      <w:pPr>
        <w:spacing w:line="240" w:lineRule="auto"/>
        <w:jc w:val="center"/>
        <w:rPr>
          <w:rFonts w:ascii="Sylfaen" w:hAnsi="Sylfaen" w:cs="Sylfaen"/>
          <w:b/>
          <w:noProof/>
          <w:szCs w:val="28"/>
          <w:lang w:val="ka-GE"/>
        </w:rPr>
      </w:pPr>
      <w:r w:rsidRPr="00C9642C">
        <w:rPr>
          <w:rFonts w:ascii="Sylfaen" w:hAnsi="Sylfaen" w:cs="Sylfaen"/>
          <w:b/>
          <w:noProof/>
          <w:szCs w:val="28"/>
          <w:lang w:val="ka-GE"/>
        </w:rPr>
        <w:t>სახელმწიფო აუდიტის სამსახური</w:t>
      </w:r>
    </w:p>
    <w:p w:rsidR="004D5BE3" w:rsidRPr="00C9642C" w:rsidRDefault="007A360A" w:rsidP="00C9642C">
      <w:pPr>
        <w:jc w:val="both"/>
        <w:rPr>
          <w:rFonts w:ascii="Sylfaen" w:hAnsi="Sylfaen"/>
          <w:noProof/>
          <w:szCs w:val="28"/>
        </w:rPr>
      </w:pPr>
      <w:r w:rsidRPr="00C9642C">
        <w:rPr>
          <w:rFonts w:ascii="Sylfaen" w:hAnsi="Sylfaen"/>
          <w:noProof/>
          <w:szCs w:val="28"/>
        </w:rPr>
        <w:tab/>
      </w:r>
      <w:r w:rsidRPr="00C9642C">
        <w:rPr>
          <w:rFonts w:ascii="Sylfaen" w:hAnsi="Sylfaen" w:cs="Sylfaen"/>
          <w:noProof/>
          <w:szCs w:val="28"/>
          <w:lang w:val="ka-GE"/>
        </w:rPr>
        <w:t xml:space="preserve">სახელმწიფო აუდიტის სამსახურისათვის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Pr="00C9642C">
        <w:rPr>
          <w:rFonts w:ascii="Sylfaen" w:hAnsi="Sylfaen"/>
          <w:noProof/>
          <w:szCs w:val="28"/>
        </w:rPr>
        <w:t xml:space="preserve"> </w:t>
      </w:r>
      <w:r w:rsidR="001F4C65">
        <w:rPr>
          <w:rFonts w:ascii="Sylfaen" w:eastAsia="Times New Roman" w:hAnsi="Sylfaen"/>
          <w:color w:val="000000"/>
        </w:rPr>
        <w:t>12</w:t>
      </w:r>
      <w:r w:rsidR="00AF2609">
        <w:rPr>
          <w:rFonts w:ascii="Sylfaen" w:eastAsia="Times New Roman" w:hAnsi="Sylfaen"/>
          <w:color w:val="000000"/>
        </w:rPr>
        <w:t xml:space="preserve"> </w:t>
      </w:r>
      <w:r w:rsidR="001F4C65">
        <w:rPr>
          <w:rFonts w:ascii="Sylfaen" w:eastAsia="Times New Roman" w:hAnsi="Sylfaen"/>
          <w:color w:val="000000"/>
        </w:rPr>
        <w:t>965</w:t>
      </w:r>
      <w:r w:rsidR="00AF2609">
        <w:rPr>
          <w:rFonts w:ascii="Sylfaen" w:eastAsia="Times New Roman" w:hAnsi="Sylfaen"/>
          <w:color w:val="000000"/>
        </w:rPr>
        <w:t>.</w:t>
      </w:r>
      <w:r w:rsidR="00375461">
        <w:rPr>
          <w:rFonts w:ascii="Sylfaen" w:eastAsia="Times New Roman" w:hAnsi="Sylfaen"/>
          <w:color w:val="000000"/>
          <w:lang w:val="ka-GE"/>
        </w:rPr>
        <w:t>2</w:t>
      </w:r>
      <w:r w:rsidRPr="00C9642C">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 </w:t>
      </w:r>
      <w:r w:rsidR="001F4C65">
        <w:rPr>
          <w:rFonts w:ascii="Sylfaen" w:eastAsia="Times New Roman" w:hAnsi="Sylfaen"/>
          <w:color w:val="000000"/>
        </w:rPr>
        <w:t>12</w:t>
      </w:r>
      <w:r w:rsidR="00AF2609">
        <w:rPr>
          <w:rFonts w:ascii="Sylfaen" w:eastAsia="Times New Roman" w:hAnsi="Sylfaen"/>
          <w:color w:val="000000"/>
        </w:rPr>
        <w:t xml:space="preserve"> </w:t>
      </w:r>
      <w:r w:rsidR="00375461">
        <w:rPr>
          <w:rFonts w:ascii="Sylfaen" w:eastAsia="Times New Roman" w:hAnsi="Sylfaen"/>
          <w:color w:val="000000"/>
          <w:lang w:val="ka-GE"/>
        </w:rPr>
        <w:t>9</w:t>
      </w:r>
      <w:r w:rsidR="00457D6A">
        <w:rPr>
          <w:rFonts w:ascii="Sylfaen" w:eastAsia="Times New Roman" w:hAnsi="Sylfaen"/>
          <w:color w:val="000000"/>
        </w:rPr>
        <w:t>74</w:t>
      </w:r>
      <w:r w:rsidR="00AF2609">
        <w:rPr>
          <w:rFonts w:ascii="Sylfaen" w:eastAsia="Times New Roman" w:hAnsi="Sylfaen"/>
          <w:color w:val="000000"/>
        </w:rPr>
        <w:t>.</w:t>
      </w:r>
      <w:r w:rsidR="001F4C65">
        <w:rPr>
          <w:rFonts w:ascii="Sylfaen" w:eastAsia="Times New Roman" w:hAnsi="Sylfaen"/>
          <w:color w:val="000000"/>
        </w:rPr>
        <w:t>2</w:t>
      </w:r>
      <w:r w:rsidR="00AF2609">
        <w:rPr>
          <w:rFonts w:ascii="Sylfaen" w:eastAsia="Times New Roman" w:hAnsi="Sylfaen"/>
          <w:color w:val="000000"/>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1F4C65">
        <w:rPr>
          <w:rFonts w:ascii="Sylfaen" w:hAnsi="Sylfaen" w:cs="Sylfaen"/>
          <w:noProof/>
          <w:szCs w:val="28"/>
        </w:rPr>
        <w:t xml:space="preserve">1 </w:t>
      </w:r>
      <w:r w:rsidR="001F4C65">
        <w:rPr>
          <w:rFonts w:ascii="Sylfaen" w:eastAsia="Times New Roman" w:hAnsi="Sylfaen"/>
          <w:color w:val="000000"/>
        </w:rPr>
        <w:t>088</w:t>
      </w:r>
      <w:r w:rsidR="00AF2609">
        <w:rPr>
          <w:rFonts w:ascii="Sylfaen" w:eastAsia="Times New Roman" w:hAnsi="Sylfaen"/>
          <w:color w:val="000000"/>
        </w:rPr>
        <w:t>.</w:t>
      </w:r>
      <w:r w:rsidR="001F4C65">
        <w:rPr>
          <w:rFonts w:ascii="Sylfaen" w:eastAsia="Times New Roman" w:hAnsi="Sylfaen"/>
          <w:color w:val="000000"/>
        </w:rPr>
        <w:t>0</w:t>
      </w:r>
      <w:r w:rsidR="00AF2609">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Pr="00C9642C">
        <w:rPr>
          <w:rFonts w:ascii="Sylfaen" w:hAnsi="Sylfaen" w:cs="Sylfaen"/>
          <w:noProof/>
          <w:szCs w:val="28"/>
          <w:lang w:val="ka-GE"/>
        </w:rPr>
        <w:t>მეტია</w:t>
      </w:r>
      <w:r w:rsidRPr="00C9642C">
        <w:rPr>
          <w:rFonts w:ascii="Sylfaen" w:hAnsi="Sylfaen"/>
          <w:noProof/>
          <w:szCs w:val="28"/>
        </w:rPr>
        <w:t>.</w:t>
      </w:r>
    </w:p>
    <w:p w:rsidR="007A360A" w:rsidRPr="00E91BE1"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E91BE1">
        <w:rPr>
          <w:rFonts w:ascii="Sylfaen" w:hAnsi="Sylfaen"/>
          <w:b/>
          <w:noProof/>
          <w:sz w:val="16"/>
          <w:szCs w:val="16"/>
        </w:rPr>
        <w:br/>
        <w:t xml:space="preserve"> </w:t>
      </w:r>
      <w:r w:rsidR="007A360A" w:rsidRPr="00E91BE1">
        <w:rPr>
          <w:rFonts w:ascii="Sylfaen" w:hAnsi="Sylfaen" w:cs="Sylfaen"/>
          <w:b/>
          <w:noProof/>
          <w:sz w:val="16"/>
          <w:szCs w:val="16"/>
        </w:rPr>
        <w:t>დაზუსტებული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ასიგნებები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და</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ფაქტიური</w:t>
      </w:r>
      <w:r w:rsidR="007A360A" w:rsidRPr="00E91BE1">
        <w:rPr>
          <w:rFonts w:ascii="Sylfaen" w:hAnsi="Sylfaen"/>
          <w:b/>
          <w:noProof/>
          <w:sz w:val="16"/>
          <w:szCs w:val="16"/>
        </w:rPr>
        <w:t xml:space="preserve"> </w:t>
      </w:r>
      <w:r w:rsidR="007A360A" w:rsidRPr="00E91BE1">
        <w:rPr>
          <w:rFonts w:ascii="Sylfaen" w:hAnsi="Sylfaen" w:cs="Sylfaen"/>
          <w:b/>
          <w:noProof/>
          <w:sz w:val="16"/>
          <w:szCs w:val="16"/>
        </w:rPr>
        <w:t>დაფინანსება</w:t>
      </w:r>
    </w:p>
    <w:p w:rsidR="007A360A" w:rsidRPr="00C9642C" w:rsidRDefault="001F4C65" w:rsidP="007A360A">
      <w:pPr>
        <w:spacing w:line="240" w:lineRule="auto"/>
        <w:jc w:val="center"/>
        <w:rPr>
          <w:rFonts w:ascii="Sylfaen" w:hAnsi="Sylfaen"/>
          <w:noProof/>
          <w:szCs w:val="28"/>
        </w:rPr>
      </w:pPr>
      <w:r>
        <w:rPr>
          <w:noProof/>
        </w:rPr>
        <w:drawing>
          <wp:inline distT="0" distB="0" distL="0" distR="0" wp14:anchorId="0CC97193" wp14:editId="2716C136">
            <wp:extent cx="6422065" cy="2583711"/>
            <wp:effectExtent l="0" t="0" r="0" b="762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A360A" w:rsidRPr="00C9642C" w:rsidRDefault="007A360A" w:rsidP="0009350B">
      <w:pPr>
        <w:ind w:firstLine="720"/>
        <w:jc w:val="both"/>
        <w:rPr>
          <w:rFonts w:ascii="Sylfaen" w:eastAsia="Times New Roman" w:hAnsi="Sylfaen"/>
          <w:lang w:val="ka-GE"/>
        </w:rPr>
      </w:pPr>
      <w:r w:rsidRPr="00C9642C">
        <w:rPr>
          <w:rFonts w:ascii="Sylfaen" w:hAnsi="Sylfaen" w:cs="Sylfaen"/>
          <w:noProof/>
          <w:szCs w:val="28"/>
        </w:rPr>
        <w:t>სახელმწიფო აუდიტის სამსახურისათვის</w:t>
      </w:r>
      <w:r w:rsidRPr="00C9642C">
        <w:rPr>
          <w:rFonts w:ascii="Sylfaen" w:hAnsi="Sylfaen" w:cs="Sylfaen"/>
          <w:noProof/>
          <w:szCs w:val="28"/>
          <w:lang w:val="ka-GE"/>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56ECA" w:rsidRPr="00C9642C">
        <w:rPr>
          <w:rFonts w:ascii="Sylfaen" w:hAnsi="Sylfaen"/>
          <w:noProof/>
          <w:szCs w:val="28"/>
        </w:rPr>
        <w:t xml:space="preserve"> </w:t>
      </w:r>
      <w:r w:rsidRPr="00C9642C">
        <w:rPr>
          <w:rFonts w:ascii="Sylfaen" w:eastAsia="Times New Roman" w:hAnsi="Sylfaen"/>
        </w:rPr>
        <w:t>9</w:t>
      </w:r>
      <w:r w:rsidR="001F4C65">
        <w:rPr>
          <w:rFonts w:ascii="Sylfaen" w:eastAsia="Times New Roman" w:hAnsi="Sylfaen"/>
        </w:rPr>
        <w:t>5</w:t>
      </w:r>
      <w:r w:rsidRPr="00C9642C">
        <w:rPr>
          <w:rFonts w:ascii="Sylfaen" w:eastAsia="Times New Roman" w:hAnsi="Sylfaen"/>
        </w:rPr>
        <w:t>.</w:t>
      </w:r>
      <w:r w:rsidR="001F4C65">
        <w:rPr>
          <w:rFonts w:ascii="Sylfaen" w:eastAsia="Times New Roman" w:hAnsi="Sylfaen"/>
        </w:rPr>
        <w:t>9</w:t>
      </w:r>
      <w:r w:rsidRPr="00C9642C">
        <w:rPr>
          <w:rFonts w:ascii="Sylfaen" w:eastAsia="Times New Roman" w:hAnsi="Sylfaen"/>
        </w:rPr>
        <w:t>%</w:t>
      </w:r>
      <w:r w:rsidRPr="00C9642C">
        <w:rPr>
          <w:rFonts w:ascii="Sylfaen" w:eastAsia="Times New Roman" w:hAnsi="Sylfaen"/>
          <w:lang w:val="ka-GE"/>
        </w:rPr>
        <w:t xml:space="preserve">, </w:t>
      </w:r>
      <w:r w:rsidRPr="00C9642C">
        <w:rPr>
          <w:rFonts w:ascii="Sylfaen" w:hAnsi="Sylfaen"/>
          <w:noProof/>
          <w:szCs w:val="28"/>
          <w:lang w:val="ka-GE"/>
        </w:rPr>
        <w:t>ხოლო „</w:t>
      </w:r>
      <w:r w:rsidRPr="00C9642C">
        <w:rPr>
          <w:rFonts w:ascii="Sylfaen" w:hAnsi="Sylfaen" w:cs="Sylfaen"/>
          <w:noProof/>
          <w:szCs w:val="28"/>
        </w:rPr>
        <w:t>არაფინანსური</w:t>
      </w:r>
      <w:r w:rsidRPr="00C9642C">
        <w:rPr>
          <w:rFonts w:ascii="Sylfaen" w:hAnsi="Sylfaen"/>
          <w:noProof/>
          <w:szCs w:val="28"/>
        </w:rPr>
        <w:t xml:space="preserve"> </w:t>
      </w:r>
      <w:r w:rsidRPr="00C9642C">
        <w:rPr>
          <w:rFonts w:ascii="Sylfaen" w:hAnsi="Sylfaen" w:cs="Sylfaen"/>
          <w:noProof/>
          <w:szCs w:val="28"/>
        </w:rPr>
        <w:t>აქტივების</w:t>
      </w:r>
      <w:r w:rsidRPr="00C9642C">
        <w:rPr>
          <w:rFonts w:ascii="Sylfaen" w:hAnsi="Sylfaen"/>
          <w:noProof/>
          <w:szCs w:val="28"/>
        </w:rPr>
        <w:t xml:space="preserve"> </w:t>
      </w:r>
      <w:r w:rsidRPr="00C9642C">
        <w:rPr>
          <w:rFonts w:ascii="Sylfaen" w:hAnsi="Sylfaen" w:cs="Sylfaen"/>
          <w:noProof/>
          <w:szCs w:val="28"/>
        </w:rPr>
        <w:t>ზრდის</w:t>
      </w:r>
      <w:r w:rsidRPr="00C9642C">
        <w:rPr>
          <w:rFonts w:ascii="Sylfaen" w:hAnsi="Sylfaen"/>
          <w:noProof/>
          <w:szCs w:val="28"/>
          <w:lang w:val="ka-GE"/>
        </w:rPr>
        <w:t>“</w:t>
      </w:r>
      <w:r w:rsidRPr="00C9642C">
        <w:rPr>
          <w:rFonts w:ascii="Sylfaen" w:hAnsi="Sylfaen"/>
          <w:noProof/>
          <w:szCs w:val="28"/>
        </w:rPr>
        <w:t xml:space="preserve">  </w:t>
      </w:r>
      <w:r w:rsidRPr="00C9642C">
        <w:rPr>
          <w:rFonts w:ascii="Sylfaen" w:hAnsi="Sylfaen" w:cs="Sylfaen"/>
          <w:noProof/>
          <w:szCs w:val="28"/>
        </w:rPr>
        <w:t>მუხლით</w:t>
      </w:r>
      <w:r w:rsidRPr="00C9642C">
        <w:rPr>
          <w:rFonts w:ascii="Sylfaen" w:hAnsi="Sylfaen"/>
          <w:noProof/>
          <w:szCs w:val="28"/>
        </w:rPr>
        <w:t xml:space="preserve"> </w:t>
      </w:r>
      <w:r w:rsidR="000E43EE">
        <w:rPr>
          <w:rFonts w:ascii="Sylfaen" w:hAnsi="Sylfaen"/>
          <w:noProof/>
          <w:szCs w:val="28"/>
          <w:lang w:val="ka-GE"/>
        </w:rPr>
        <w:t xml:space="preserve">- </w:t>
      </w:r>
      <w:r w:rsidR="001F4C65">
        <w:rPr>
          <w:rFonts w:ascii="Sylfaen" w:eastAsia="Times New Roman" w:hAnsi="Sylfaen"/>
        </w:rPr>
        <w:t>4</w:t>
      </w:r>
      <w:r w:rsidR="00AF2609">
        <w:rPr>
          <w:rFonts w:ascii="Sylfaen" w:eastAsia="Times New Roman" w:hAnsi="Sylfaen"/>
        </w:rPr>
        <w:t>.</w:t>
      </w:r>
      <w:r w:rsidR="001F4C65">
        <w:rPr>
          <w:rFonts w:ascii="Sylfaen" w:eastAsia="Times New Roman" w:hAnsi="Sylfaen"/>
        </w:rPr>
        <w:t>1</w:t>
      </w:r>
      <w:r w:rsidRPr="00C9642C">
        <w:rPr>
          <w:rFonts w:ascii="Sylfaen" w:eastAsia="Times New Roman" w:hAnsi="Sylfaen"/>
        </w:rPr>
        <w:t>%</w:t>
      </w:r>
      <w:r w:rsidRPr="00C9642C">
        <w:rPr>
          <w:rFonts w:ascii="Sylfaen" w:eastAsia="Times New Roman" w:hAnsi="Sylfaen"/>
          <w:lang w:val="ka-GE"/>
        </w:rPr>
        <w:t>.</w:t>
      </w:r>
    </w:p>
    <w:p w:rsidR="007A360A" w:rsidRPr="00C9642C" w:rsidRDefault="007A360A" w:rsidP="007A360A">
      <w:pPr>
        <w:spacing w:line="240" w:lineRule="auto"/>
        <w:jc w:val="center"/>
        <w:rPr>
          <w:rFonts w:ascii="Sylfaen" w:hAnsi="Sylfaen" w:cs="Sylfaen"/>
          <w:b/>
          <w:noProof/>
          <w:szCs w:val="28"/>
          <w:lang w:val="ka-GE"/>
        </w:rPr>
      </w:pPr>
      <w:r w:rsidRPr="00C9642C">
        <w:rPr>
          <w:rFonts w:ascii="Sylfaen" w:hAnsi="Sylfaen" w:cs="Sylfaen"/>
          <w:b/>
          <w:noProof/>
          <w:szCs w:val="28"/>
        </w:rPr>
        <w:lastRenderedPageBreak/>
        <w:t>საქართველოს</w:t>
      </w:r>
      <w:r w:rsidRPr="00C9642C">
        <w:rPr>
          <w:rFonts w:ascii="Sylfaen" w:hAnsi="Sylfaen"/>
          <w:noProof/>
          <w:szCs w:val="28"/>
          <w:lang w:val="es-ES"/>
        </w:rPr>
        <w:t xml:space="preserve"> </w:t>
      </w:r>
      <w:r w:rsidRPr="00C9642C">
        <w:rPr>
          <w:rFonts w:ascii="Sylfaen" w:hAnsi="Sylfaen" w:cs="Sylfaen"/>
          <w:b/>
          <w:noProof/>
          <w:szCs w:val="28"/>
        </w:rPr>
        <w:t>ცენტრალური</w:t>
      </w:r>
      <w:r w:rsidRPr="00C9642C">
        <w:rPr>
          <w:rFonts w:ascii="Sylfaen" w:hAnsi="Sylfaen"/>
          <w:noProof/>
          <w:szCs w:val="28"/>
          <w:lang w:val="es-ES"/>
        </w:rPr>
        <w:t xml:space="preserve"> </w:t>
      </w:r>
      <w:r w:rsidRPr="00C9642C">
        <w:rPr>
          <w:rFonts w:ascii="Sylfaen" w:hAnsi="Sylfaen" w:cs="Sylfaen"/>
          <w:b/>
          <w:noProof/>
          <w:szCs w:val="28"/>
        </w:rPr>
        <w:t>საარჩევნო</w:t>
      </w:r>
      <w:r w:rsidRPr="00C9642C">
        <w:rPr>
          <w:rFonts w:ascii="Sylfaen" w:hAnsi="Sylfaen"/>
          <w:noProof/>
          <w:szCs w:val="28"/>
          <w:lang w:val="es-ES"/>
        </w:rPr>
        <w:t xml:space="preserve"> </w:t>
      </w:r>
      <w:r w:rsidRPr="00C9642C">
        <w:rPr>
          <w:rFonts w:ascii="Sylfaen" w:hAnsi="Sylfaen" w:cs="Sylfaen"/>
          <w:b/>
          <w:noProof/>
          <w:szCs w:val="28"/>
        </w:rPr>
        <w:t>კომისია</w:t>
      </w:r>
    </w:p>
    <w:p w:rsidR="007A360A" w:rsidRPr="00C2414A" w:rsidRDefault="007A360A" w:rsidP="0009350B">
      <w:pPr>
        <w:spacing w:line="240" w:lineRule="auto"/>
        <w:ind w:firstLine="720"/>
        <w:jc w:val="both"/>
        <w:rPr>
          <w:rFonts w:ascii="Sylfaen" w:eastAsia="Times New Roman" w:hAnsi="Sylfaen"/>
          <w:color w:val="000000"/>
          <w:lang w:val="ka-GE"/>
        </w:rPr>
      </w:pPr>
      <w:r w:rsidRPr="00C9642C">
        <w:rPr>
          <w:rFonts w:ascii="Sylfaen" w:hAnsi="Sylfaen" w:cs="Sylfaen"/>
          <w:noProof/>
          <w:szCs w:val="28"/>
          <w:lang w:val="es-ES"/>
        </w:rPr>
        <w:t>საქართველოს</w:t>
      </w:r>
      <w:r w:rsidRPr="00C9642C">
        <w:rPr>
          <w:rFonts w:ascii="Sylfaen" w:hAnsi="Sylfaen"/>
          <w:noProof/>
          <w:szCs w:val="28"/>
          <w:lang w:val="es-ES"/>
        </w:rPr>
        <w:t xml:space="preserve"> </w:t>
      </w:r>
      <w:r w:rsidRPr="00C9642C">
        <w:rPr>
          <w:rFonts w:ascii="Sylfaen" w:hAnsi="Sylfaen" w:cs="Sylfaen"/>
          <w:noProof/>
          <w:szCs w:val="28"/>
          <w:lang w:val="es-ES"/>
        </w:rPr>
        <w:t>ცენტრალური</w:t>
      </w:r>
      <w:r w:rsidRPr="00C9642C">
        <w:rPr>
          <w:rFonts w:ascii="Sylfaen" w:hAnsi="Sylfaen"/>
          <w:noProof/>
          <w:szCs w:val="28"/>
          <w:lang w:val="es-ES"/>
        </w:rPr>
        <w:t xml:space="preserve"> </w:t>
      </w:r>
      <w:r w:rsidRPr="00C9642C">
        <w:rPr>
          <w:rFonts w:ascii="Sylfaen" w:hAnsi="Sylfaen" w:cs="Sylfaen"/>
          <w:noProof/>
          <w:szCs w:val="28"/>
          <w:lang w:val="es-ES"/>
        </w:rPr>
        <w:t>საარჩევნო</w:t>
      </w:r>
      <w:r w:rsidRPr="00C9642C">
        <w:rPr>
          <w:rFonts w:ascii="Sylfaen" w:hAnsi="Sylfaen"/>
          <w:noProof/>
          <w:szCs w:val="28"/>
          <w:lang w:val="es-ES"/>
        </w:rPr>
        <w:t xml:space="preserve"> </w:t>
      </w:r>
      <w:r w:rsidRPr="00C9642C">
        <w:rPr>
          <w:rFonts w:ascii="Sylfaen" w:hAnsi="Sylfaen" w:cs="Sylfaen"/>
          <w:noProof/>
          <w:szCs w:val="28"/>
          <w:lang w:val="es-ES"/>
        </w:rPr>
        <w:t>კომისიისათვის</w:t>
      </w:r>
      <w:r w:rsidRPr="00C9642C">
        <w:rPr>
          <w:rFonts w:ascii="Sylfaen" w:hAnsi="Sylfaen"/>
          <w:noProof/>
          <w:szCs w:val="28"/>
          <w:lang w:val="es-ES"/>
        </w:rPr>
        <w:t xml:space="preserve"> </w:t>
      </w:r>
      <w:r w:rsidR="001C53C0">
        <w:rPr>
          <w:rFonts w:ascii="Sylfaen" w:hAnsi="Sylfaen"/>
          <w:noProof/>
          <w:szCs w:val="28"/>
          <w:lang w:val="es-ES"/>
        </w:rPr>
        <w:t xml:space="preserve">2015 წლის </w:t>
      </w:r>
      <w:r w:rsidRPr="00C2414A">
        <w:rPr>
          <w:rFonts w:ascii="Sylfaen" w:hAnsi="Sylfaen" w:cs="Sylfaen"/>
          <w:noProof/>
          <w:szCs w:val="28"/>
          <w:lang w:val="es-ES"/>
        </w:rPr>
        <w:t>სახელმწიფო</w:t>
      </w:r>
      <w:r w:rsidRPr="00C2414A">
        <w:rPr>
          <w:rFonts w:ascii="Sylfaen" w:hAnsi="Sylfaen"/>
          <w:noProof/>
          <w:szCs w:val="28"/>
          <w:lang w:val="es-ES"/>
        </w:rPr>
        <w:t xml:space="preserve"> </w:t>
      </w:r>
      <w:r w:rsidRPr="00C2414A">
        <w:rPr>
          <w:rFonts w:ascii="Sylfaen" w:hAnsi="Sylfaen" w:cs="Sylfaen"/>
          <w:noProof/>
          <w:szCs w:val="28"/>
          <w:lang w:val="es-ES"/>
        </w:rPr>
        <w:t>ბიუჯეტით</w:t>
      </w:r>
      <w:r w:rsidRPr="00C2414A">
        <w:rPr>
          <w:rFonts w:ascii="Sylfaen" w:hAnsi="Sylfaen"/>
          <w:noProof/>
          <w:szCs w:val="28"/>
          <w:lang w:val="es-ES"/>
        </w:rPr>
        <w:t xml:space="preserve"> </w:t>
      </w:r>
      <w:r w:rsidRPr="00C2414A">
        <w:rPr>
          <w:rFonts w:ascii="Sylfaen" w:hAnsi="Sylfaen" w:cs="Sylfaen"/>
          <w:noProof/>
          <w:szCs w:val="28"/>
          <w:lang w:val="es-ES"/>
        </w:rPr>
        <w:t>გამოყოფილმა</w:t>
      </w:r>
      <w:r w:rsidRPr="00C2414A">
        <w:rPr>
          <w:rFonts w:ascii="Sylfaen" w:hAnsi="Sylfaen"/>
          <w:noProof/>
          <w:szCs w:val="28"/>
          <w:lang w:val="es-ES"/>
        </w:rPr>
        <w:t xml:space="preserve"> </w:t>
      </w:r>
      <w:r w:rsidRPr="00C2414A">
        <w:rPr>
          <w:rFonts w:ascii="Sylfaen" w:hAnsi="Sylfaen" w:cs="Sylfaen"/>
          <w:noProof/>
          <w:szCs w:val="28"/>
          <w:lang w:val="es-ES"/>
        </w:rPr>
        <w:t>დაზუსტებულმა</w:t>
      </w:r>
      <w:r w:rsidRPr="00C2414A">
        <w:rPr>
          <w:rFonts w:ascii="Sylfaen" w:hAnsi="Sylfaen"/>
          <w:noProof/>
          <w:szCs w:val="28"/>
          <w:lang w:val="es-ES"/>
        </w:rPr>
        <w:t xml:space="preserve"> </w:t>
      </w:r>
      <w:r w:rsidRPr="00C2414A">
        <w:rPr>
          <w:rFonts w:ascii="Sylfaen" w:hAnsi="Sylfaen" w:cs="Sylfaen"/>
          <w:noProof/>
          <w:szCs w:val="28"/>
          <w:lang w:val="es-ES"/>
        </w:rPr>
        <w:t>ასიგნებებმა</w:t>
      </w:r>
      <w:r w:rsidRPr="00C2414A">
        <w:rPr>
          <w:rFonts w:ascii="Sylfaen" w:hAnsi="Sylfaen"/>
          <w:noProof/>
          <w:szCs w:val="28"/>
          <w:lang w:val="es-ES"/>
        </w:rPr>
        <w:t xml:space="preserve"> </w:t>
      </w:r>
      <w:r w:rsidR="00235925">
        <w:rPr>
          <w:rFonts w:ascii="Sylfaen" w:hAnsi="Sylfaen" w:cs="Sylfaen"/>
          <w:noProof/>
          <w:szCs w:val="28"/>
          <w:lang w:val="es-ES"/>
        </w:rPr>
        <w:t xml:space="preserve">შეადგინა </w:t>
      </w:r>
      <w:r w:rsidRPr="00C2414A">
        <w:rPr>
          <w:rFonts w:ascii="Sylfaen" w:hAnsi="Sylfaen"/>
          <w:noProof/>
          <w:szCs w:val="28"/>
          <w:lang w:val="es-ES"/>
        </w:rPr>
        <w:t xml:space="preserve"> </w:t>
      </w:r>
      <w:r w:rsidR="001F4C65">
        <w:rPr>
          <w:rFonts w:ascii="Sylfaen" w:eastAsia="Times New Roman" w:hAnsi="Sylfaen"/>
          <w:color w:val="000000"/>
        </w:rPr>
        <w:t>23</w:t>
      </w:r>
      <w:r w:rsidR="00AB4D99">
        <w:rPr>
          <w:rFonts w:ascii="Sylfaen" w:eastAsia="Times New Roman" w:hAnsi="Sylfaen"/>
          <w:color w:val="000000"/>
        </w:rPr>
        <w:t xml:space="preserve"> </w:t>
      </w:r>
      <w:r w:rsidR="001F4C65">
        <w:rPr>
          <w:rFonts w:ascii="Sylfaen" w:eastAsia="Times New Roman" w:hAnsi="Sylfaen"/>
          <w:color w:val="000000"/>
        </w:rPr>
        <w:t>568</w:t>
      </w:r>
      <w:r w:rsidR="00AB4D99">
        <w:rPr>
          <w:rFonts w:ascii="Sylfaen" w:eastAsia="Times New Roman" w:hAnsi="Sylfaen"/>
          <w:color w:val="000000"/>
        </w:rPr>
        <w:t>.</w:t>
      </w:r>
      <w:r w:rsidR="001F4C65">
        <w:rPr>
          <w:rFonts w:ascii="Sylfaen" w:eastAsia="Times New Roman" w:hAnsi="Sylfaen"/>
          <w:color w:val="000000"/>
        </w:rPr>
        <w:t>9</w:t>
      </w:r>
      <w:r w:rsidR="00AB4D99">
        <w:rPr>
          <w:rFonts w:ascii="Sylfaen" w:eastAsia="Times New Roman" w:hAnsi="Sylfaen"/>
          <w:color w:val="000000"/>
        </w:rPr>
        <w:t xml:space="preserve"> </w:t>
      </w:r>
      <w:r w:rsidRPr="00C2414A">
        <w:rPr>
          <w:rFonts w:ascii="Sylfaen" w:hAnsi="Sylfaen" w:cs="Sylfaen"/>
          <w:noProof/>
          <w:szCs w:val="28"/>
          <w:lang w:val="es-ES"/>
        </w:rPr>
        <w:t>ათასი</w:t>
      </w:r>
      <w:r w:rsidRPr="00C2414A">
        <w:rPr>
          <w:rFonts w:ascii="Sylfaen" w:hAnsi="Sylfaen"/>
          <w:noProof/>
          <w:szCs w:val="28"/>
          <w:lang w:val="es-ES"/>
        </w:rPr>
        <w:t xml:space="preserve"> </w:t>
      </w:r>
      <w:r w:rsidRPr="00C2414A">
        <w:rPr>
          <w:rFonts w:ascii="Sylfaen" w:hAnsi="Sylfaen" w:cs="Sylfaen"/>
          <w:noProof/>
          <w:szCs w:val="28"/>
          <w:lang w:val="es-ES"/>
        </w:rPr>
        <w:t>ლარი</w:t>
      </w:r>
      <w:r w:rsidRPr="00C2414A">
        <w:rPr>
          <w:rFonts w:ascii="Sylfaen" w:hAnsi="Sylfaen"/>
          <w:noProof/>
          <w:szCs w:val="28"/>
          <w:lang w:val="es-ES"/>
        </w:rPr>
        <w:t xml:space="preserve">, </w:t>
      </w:r>
      <w:r w:rsidRPr="00C2414A">
        <w:rPr>
          <w:rFonts w:ascii="Sylfaen" w:hAnsi="Sylfaen" w:cs="Sylfaen"/>
          <w:noProof/>
          <w:szCs w:val="28"/>
          <w:lang w:val="es-ES"/>
        </w:rPr>
        <w:t>ხოლო</w:t>
      </w:r>
      <w:r w:rsidRPr="00C2414A">
        <w:rPr>
          <w:rFonts w:ascii="Sylfaen" w:hAnsi="Sylfaen"/>
          <w:noProof/>
          <w:szCs w:val="28"/>
          <w:lang w:val="es-ES"/>
        </w:rPr>
        <w:t xml:space="preserve"> </w:t>
      </w:r>
      <w:r w:rsidRPr="00C2414A">
        <w:rPr>
          <w:rFonts w:ascii="Sylfaen" w:hAnsi="Sylfaen" w:cs="Sylfaen"/>
          <w:noProof/>
          <w:szCs w:val="28"/>
          <w:lang w:val="es-ES"/>
        </w:rPr>
        <w:t>ფაქტიურმა</w:t>
      </w:r>
      <w:r w:rsidRPr="00C2414A">
        <w:rPr>
          <w:rFonts w:ascii="Sylfaen" w:hAnsi="Sylfaen"/>
          <w:noProof/>
          <w:szCs w:val="28"/>
          <w:lang w:val="es-ES"/>
        </w:rPr>
        <w:t xml:space="preserve"> </w:t>
      </w:r>
      <w:r w:rsidRPr="00C2414A">
        <w:rPr>
          <w:rFonts w:ascii="Sylfaen" w:hAnsi="Sylfaen" w:cs="Sylfaen"/>
          <w:noProof/>
          <w:szCs w:val="28"/>
          <w:lang w:val="es-ES"/>
        </w:rPr>
        <w:t>დაფინანსებამ</w:t>
      </w:r>
      <w:r w:rsidRPr="00C2414A">
        <w:rPr>
          <w:rFonts w:ascii="Sylfaen" w:hAnsi="Sylfaen"/>
          <w:noProof/>
          <w:szCs w:val="28"/>
          <w:lang w:val="es-ES"/>
        </w:rPr>
        <w:t xml:space="preserve"> - </w:t>
      </w:r>
      <w:r w:rsidR="001F4C65">
        <w:rPr>
          <w:rFonts w:ascii="Sylfaen" w:eastAsia="Times New Roman" w:hAnsi="Sylfaen"/>
          <w:color w:val="000000"/>
        </w:rPr>
        <w:t>23</w:t>
      </w:r>
      <w:r w:rsidR="00AB4D99">
        <w:rPr>
          <w:rFonts w:ascii="Sylfaen" w:eastAsia="Times New Roman" w:hAnsi="Sylfaen"/>
          <w:color w:val="000000"/>
        </w:rPr>
        <w:t xml:space="preserve"> </w:t>
      </w:r>
      <w:r w:rsidR="001F4C65">
        <w:rPr>
          <w:rFonts w:ascii="Sylfaen" w:eastAsia="Times New Roman" w:hAnsi="Sylfaen"/>
          <w:color w:val="000000"/>
        </w:rPr>
        <w:t>359</w:t>
      </w:r>
      <w:r w:rsidR="00AB4D99">
        <w:rPr>
          <w:rFonts w:ascii="Sylfaen" w:eastAsia="Times New Roman" w:hAnsi="Sylfaen"/>
          <w:color w:val="000000"/>
        </w:rPr>
        <w:t>.</w:t>
      </w:r>
      <w:r w:rsidR="001F4C65">
        <w:rPr>
          <w:rFonts w:ascii="Sylfaen" w:eastAsia="Times New Roman" w:hAnsi="Sylfaen"/>
          <w:color w:val="000000"/>
        </w:rPr>
        <w:t>9</w:t>
      </w:r>
      <w:r w:rsidR="00AB4D99">
        <w:rPr>
          <w:rFonts w:ascii="Sylfaen" w:eastAsia="Times New Roman" w:hAnsi="Sylfaen"/>
          <w:color w:val="000000"/>
        </w:rPr>
        <w:t xml:space="preserve"> </w:t>
      </w:r>
      <w:r w:rsidRPr="00C2414A">
        <w:rPr>
          <w:rFonts w:ascii="Sylfaen" w:hAnsi="Sylfaen" w:cs="Sylfaen"/>
          <w:noProof/>
          <w:szCs w:val="28"/>
          <w:lang w:val="es-ES"/>
        </w:rPr>
        <w:t xml:space="preserve">ათასი ლარი, </w:t>
      </w:r>
      <w:r w:rsidR="003C6B22">
        <w:rPr>
          <w:rFonts w:ascii="Sylfaen" w:hAnsi="Sylfaen" w:cs="Sylfaen"/>
          <w:noProof/>
          <w:szCs w:val="28"/>
          <w:lang w:val="es-ES"/>
        </w:rPr>
        <w:t>რაც 2014 წლის შესაბამის</w:t>
      </w:r>
      <w:r w:rsidRPr="00C2414A">
        <w:rPr>
          <w:rFonts w:ascii="Sylfaen" w:hAnsi="Sylfaen" w:cs="Sylfaen"/>
          <w:noProof/>
          <w:szCs w:val="28"/>
          <w:lang w:val="es-ES"/>
        </w:rPr>
        <w:t xml:space="preserve"> </w:t>
      </w:r>
      <w:r w:rsidR="00235925">
        <w:rPr>
          <w:rFonts w:ascii="Sylfaen" w:hAnsi="Sylfaen" w:cs="Sylfaen"/>
          <w:noProof/>
          <w:szCs w:val="28"/>
          <w:lang w:val="es-ES"/>
        </w:rPr>
        <w:t>მაჩვენებელ</w:t>
      </w:r>
      <w:r w:rsidR="00E3248A">
        <w:rPr>
          <w:rFonts w:ascii="Sylfaen" w:hAnsi="Sylfaen" w:cs="Sylfaen"/>
          <w:noProof/>
          <w:szCs w:val="28"/>
          <w:lang w:val="ka-GE"/>
        </w:rPr>
        <w:t>ზე</w:t>
      </w:r>
      <w:r w:rsidR="00235925">
        <w:rPr>
          <w:rFonts w:ascii="Sylfaen" w:hAnsi="Sylfaen" w:cs="Sylfaen"/>
          <w:noProof/>
          <w:szCs w:val="28"/>
          <w:lang w:val="es-ES"/>
        </w:rPr>
        <w:t xml:space="preserve"> </w:t>
      </w:r>
      <w:r w:rsidR="00112CCD">
        <w:rPr>
          <w:rFonts w:ascii="Sylfaen" w:eastAsia="Times New Roman" w:hAnsi="Sylfaen"/>
          <w:color w:val="000000"/>
        </w:rPr>
        <w:t>3</w:t>
      </w:r>
      <w:r w:rsidR="001F4C65">
        <w:rPr>
          <w:rFonts w:ascii="Sylfaen" w:eastAsia="Times New Roman" w:hAnsi="Sylfaen"/>
          <w:color w:val="000000"/>
        </w:rPr>
        <w:t>4</w:t>
      </w:r>
      <w:r w:rsidR="00AB4D99">
        <w:rPr>
          <w:rFonts w:ascii="Sylfaen" w:eastAsia="Times New Roman" w:hAnsi="Sylfaen"/>
          <w:color w:val="000000"/>
        </w:rPr>
        <w:t xml:space="preserve"> </w:t>
      </w:r>
      <w:r w:rsidR="001F4C65">
        <w:rPr>
          <w:rFonts w:ascii="Sylfaen" w:eastAsia="Times New Roman" w:hAnsi="Sylfaen"/>
          <w:color w:val="000000"/>
        </w:rPr>
        <w:t>240</w:t>
      </w:r>
      <w:r w:rsidR="00034DAA" w:rsidRPr="00C2414A">
        <w:rPr>
          <w:rFonts w:ascii="Sylfaen" w:eastAsia="Times New Roman" w:hAnsi="Sylfaen"/>
          <w:color w:val="000000"/>
        </w:rPr>
        <w:t>.</w:t>
      </w:r>
      <w:r w:rsidR="001F4C65">
        <w:rPr>
          <w:rFonts w:ascii="Sylfaen" w:eastAsia="Times New Roman" w:hAnsi="Sylfaen"/>
          <w:color w:val="000000"/>
        </w:rPr>
        <w:t>0</w:t>
      </w:r>
      <w:r w:rsidRPr="00C9642C">
        <w:rPr>
          <w:rFonts w:ascii="Sylfaen" w:eastAsia="Times New Roman" w:hAnsi="Sylfaen"/>
          <w:color w:val="000000"/>
          <w:lang w:val="ka-GE"/>
        </w:rPr>
        <w:t xml:space="preserve"> </w:t>
      </w:r>
      <w:r w:rsidRPr="00C9642C">
        <w:rPr>
          <w:rFonts w:ascii="Sylfaen" w:hAnsi="Sylfaen" w:cs="Sylfaen"/>
          <w:noProof/>
          <w:szCs w:val="28"/>
          <w:lang w:val="es-ES"/>
        </w:rPr>
        <w:t xml:space="preserve">ათასი ლარით </w:t>
      </w:r>
      <w:r w:rsidR="00D73C3A">
        <w:rPr>
          <w:rFonts w:ascii="Sylfaen" w:hAnsi="Sylfaen" w:cs="Sylfaen"/>
          <w:noProof/>
          <w:szCs w:val="28"/>
          <w:lang w:val="ka-GE"/>
        </w:rPr>
        <w:t>ნაკლებია</w:t>
      </w:r>
      <w:r w:rsidR="00C2414A">
        <w:rPr>
          <w:rFonts w:ascii="Sylfaen" w:hAnsi="Sylfaen" w:cs="Sylfaen"/>
          <w:noProof/>
          <w:szCs w:val="28"/>
          <w:lang w:val="ka-GE"/>
        </w:rPr>
        <w:t>.</w:t>
      </w:r>
    </w:p>
    <w:p w:rsidR="007A360A" w:rsidRPr="00C9642C" w:rsidRDefault="00165B76" w:rsidP="007A360A">
      <w:pPr>
        <w:spacing w:line="240" w:lineRule="auto"/>
        <w:jc w:val="right"/>
        <w:rPr>
          <w:rFonts w:ascii="Sylfaen" w:hAnsi="Sylfaen"/>
          <w:b/>
          <w:noProof/>
          <w:sz w:val="18"/>
        </w:rPr>
      </w:pPr>
      <w:r>
        <w:rPr>
          <w:rFonts w:ascii="Sylfaen" w:hAnsi="Sylfaen"/>
          <w:b/>
          <w:noProof/>
          <w:sz w:val="18"/>
        </w:rPr>
        <w:t>2014-2015 წლებში გამოყოფილი</w:t>
      </w:r>
      <w:r w:rsidR="007A360A" w:rsidRPr="00C9642C">
        <w:rPr>
          <w:rFonts w:ascii="Sylfaen" w:hAnsi="Sylfaen"/>
          <w:b/>
          <w:noProof/>
          <w:sz w:val="18"/>
        </w:rPr>
        <w:br/>
        <w:t xml:space="preserve"> </w:t>
      </w:r>
      <w:r w:rsidR="007A360A" w:rsidRPr="00C9642C">
        <w:rPr>
          <w:rFonts w:ascii="Sylfaen" w:hAnsi="Sylfaen" w:cs="Sylfaen"/>
          <w:b/>
          <w:noProof/>
          <w:sz w:val="18"/>
        </w:rPr>
        <w:t>დაზუსტებული</w:t>
      </w:r>
      <w:r w:rsidR="007A360A" w:rsidRPr="00C9642C">
        <w:rPr>
          <w:rFonts w:ascii="Sylfaen" w:hAnsi="Sylfaen"/>
          <w:b/>
          <w:noProof/>
          <w:sz w:val="18"/>
        </w:rPr>
        <w:t xml:space="preserve"> </w:t>
      </w:r>
      <w:r w:rsidR="007A360A" w:rsidRPr="00C9642C">
        <w:rPr>
          <w:rFonts w:ascii="Sylfaen" w:hAnsi="Sylfaen" w:cs="Sylfaen"/>
          <w:b/>
          <w:noProof/>
          <w:sz w:val="18"/>
        </w:rPr>
        <w:t>ასიგნებები</w:t>
      </w:r>
      <w:r w:rsidR="007A360A" w:rsidRPr="00C9642C">
        <w:rPr>
          <w:rFonts w:ascii="Sylfaen" w:hAnsi="Sylfaen"/>
          <w:b/>
          <w:noProof/>
          <w:sz w:val="18"/>
        </w:rPr>
        <w:t xml:space="preserve"> </w:t>
      </w:r>
      <w:r w:rsidR="007A360A" w:rsidRPr="00C9642C">
        <w:rPr>
          <w:rFonts w:ascii="Sylfaen" w:hAnsi="Sylfaen" w:cs="Sylfaen"/>
          <w:b/>
          <w:noProof/>
          <w:sz w:val="18"/>
        </w:rPr>
        <w:t>და</w:t>
      </w:r>
      <w:r w:rsidR="007A360A" w:rsidRPr="00C9642C">
        <w:rPr>
          <w:rFonts w:ascii="Sylfaen" w:hAnsi="Sylfaen"/>
          <w:b/>
          <w:noProof/>
          <w:sz w:val="18"/>
        </w:rPr>
        <w:t xml:space="preserve"> </w:t>
      </w:r>
      <w:r w:rsidR="007A360A" w:rsidRPr="00C9642C">
        <w:rPr>
          <w:rFonts w:ascii="Sylfaen" w:hAnsi="Sylfaen" w:cs="Sylfaen"/>
          <w:b/>
          <w:noProof/>
          <w:sz w:val="18"/>
        </w:rPr>
        <w:t>ფაქტიური</w:t>
      </w:r>
      <w:r w:rsidR="007A360A" w:rsidRPr="00C9642C">
        <w:rPr>
          <w:rFonts w:ascii="Sylfaen" w:hAnsi="Sylfaen"/>
          <w:b/>
          <w:noProof/>
          <w:sz w:val="18"/>
        </w:rPr>
        <w:t xml:space="preserve"> </w:t>
      </w:r>
      <w:r w:rsidR="007A360A" w:rsidRPr="00C9642C">
        <w:rPr>
          <w:rFonts w:ascii="Sylfaen" w:hAnsi="Sylfaen" w:cs="Sylfaen"/>
          <w:b/>
          <w:noProof/>
          <w:sz w:val="18"/>
        </w:rPr>
        <w:t>დაფინანსება</w:t>
      </w:r>
    </w:p>
    <w:p w:rsidR="007A360A" w:rsidRPr="00C9642C" w:rsidRDefault="001F4C65" w:rsidP="0009350B">
      <w:pPr>
        <w:spacing w:after="0" w:line="240" w:lineRule="auto"/>
        <w:jc w:val="center"/>
        <w:rPr>
          <w:rFonts w:ascii="Sylfaen" w:hAnsi="Sylfaen"/>
          <w:noProof/>
          <w:szCs w:val="28"/>
        </w:rPr>
      </w:pPr>
      <w:r>
        <w:rPr>
          <w:noProof/>
        </w:rPr>
        <w:drawing>
          <wp:inline distT="0" distB="0" distL="0" distR="0" wp14:anchorId="0556E7EB" wp14:editId="4A34A1B8">
            <wp:extent cx="6220047" cy="2413591"/>
            <wp:effectExtent l="0" t="0" r="0" b="635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9642C" w:rsidRDefault="007A360A" w:rsidP="0009350B">
      <w:pPr>
        <w:spacing w:after="0" w:line="240" w:lineRule="auto"/>
        <w:ind w:firstLine="720"/>
        <w:jc w:val="both"/>
        <w:rPr>
          <w:rFonts w:ascii="Sylfaen" w:eastAsia="Times New Roman" w:hAnsi="Sylfaen"/>
        </w:rPr>
      </w:pPr>
      <w:r w:rsidRPr="00C9642C">
        <w:rPr>
          <w:rFonts w:ascii="Sylfaen" w:hAnsi="Sylfaen" w:cs="Sylfaen"/>
          <w:noProof/>
          <w:szCs w:val="28"/>
        </w:rPr>
        <w:t>საქართველოს</w:t>
      </w:r>
      <w:r w:rsidRPr="00C9642C">
        <w:rPr>
          <w:rFonts w:ascii="Sylfaen" w:hAnsi="Sylfaen"/>
          <w:noProof/>
          <w:szCs w:val="28"/>
          <w:lang w:val="es-ES"/>
        </w:rPr>
        <w:t xml:space="preserve"> </w:t>
      </w:r>
      <w:r w:rsidRPr="00C9642C">
        <w:rPr>
          <w:rFonts w:ascii="Sylfaen" w:hAnsi="Sylfaen" w:cs="Sylfaen"/>
          <w:noProof/>
          <w:szCs w:val="28"/>
        </w:rPr>
        <w:t>ცენტრალური</w:t>
      </w:r>
      <w:r w:rsidRPr="00C9642C">
        <w:rPr>
          <w:rFonts w:ascii="Sylfaen" w:hAnsi="Sylfaen"/>
          <w:noProof/>
          <w:szCs w:val="28"/>
          <w:lang w:val="es-ES"/>
        </w:rPr>
        <w:t xml:space="preserve"> </w:t>
      </w:r>
      <w:r w:rsidRPr="00C9642C">
        <w:rPr>
          <w:rFonts w:ascii="Sylfaen" w:hAnsi="Sylfaen" w:cs="Sylfaen"/>
          <w:noProof/>
          <w:szCs w:val="28"/>
        </w:rPr>
        <w:t>საარჩევნო</w:t>
      </w:r>
      <w:r w:rsidRPr="00C9642C">
        <w:rPr>
          <w:rFonts w:ascii="Sylfaen" w:hAnsi="Sylfaen"/>
          <w:noProof/>
          <w:szCs w:val="28"/>
          <w:lang w:val="es-ES"/>
        </w:rPr>
        <w:t xml:space="preserve"> </w:t>
      </w:r>
      <w:r w:rsidRPr="00C9642C">
        <w:rPr>
          <w:rFonts w:ascii="Sylfaen" w:hAnsi="Sylfaen" w:cs="Sylfaen"/>
          <w:noProof/>
          <w:szCs w:val="28"/>
        </w:rPr>
        <w:t>კომისიისათვის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56ECA" w:rsidRPr="00C9642C">
        <w:rPr>
          <w:rFonts w:ascii="Sylfaen" w:hAnsi="Sylfaen"/>
          <w:noProof/>
          <w:szCs w:val="28"/>
        </w:rPr>
        <w:t xml:space="preserve"> </w:t>
      </w:r>
      <w:r w:rsidRPr="00C9642C">
        <w:rPr>
          <w:rFonts w:ascii="Sylfaen" w:eastAsia="Times New Roman" w:hAnsi="Sylfaen"/>
        </w:rPr>
        <w:t>9</w:t>
      </w:r>
      <w:r w:rsidR="001F4C65">
        <w:rPr>
          <w:rFonts w:ascii="Sylfaen" w:eastAsia="Times New Roman" w:hAnsi="Sylfaen"/>
        </w:rPr>
        <w:t>8</w:t>
      </w:r>
      <w:r w:rsidRPr="00C9642C">
        <w:rPr>
          <w:rFonts w:ascii="Sylfaen" w:eastAsia="Times New Roman" w:hAnsi="Sylfaen"/>
        </w:rPr>
        <w:t>.</w:t>
      </w:r>
      <w:r w:rsidR="0014650E">
        <w:rPr>
          <w:rFonts w:ascii="Sylfaen" w:eastAsia="Times New Roman" w:hAnsi="Sylfaen"/>
        </w:rPr>
        <w:t>50</w:t>
      </w:r>
      <w:r w:rsidRPr="00C9642C">
        <w:rPr>
          <w:rFonts w:ascii="Sylfaen" w:eastAsia="Times New Roman" w:hAnsi="Sylfaen"/>
        </w:rPr>
        <w:t>%</w:t>
      </w:r>
      <w:r w:rsidR="004776FF">
        <w:rPr>
          <w:rFonts w:ascii="Sylfaen" w:eastAsia="Times New Roman" w:hAnsi="Sylfaen"/>
          <w:lang w:val="ka-GE"/>
        </w:rPr>
        <w:t xml:space="preserve">, </w:t>
      </w:r>
      <w:r w:rsidRPr="00C9642C">
        <w:rPr>
          <w:rFonts w:ascii="Sylfaen" w:hAnsi="Sylfaen"/>
          <w:noProof/>
          <w:szCs w:val="28"/>
          <w:lang w:val="ka-GE"/>
        </w:rPr>
        <w:t>„</w:t>
      </w:r>
      <w:r w:rsidRPr="00C9642C">
        <w:rPr>
          <w:rFonts w:ascii="Sylfaen" w:hAnsi="Sylfaen" w:cs="Sylfaen"/>
          <w:noProof/>
          <w:szCs w:val="28"/>
        </w:rPr>
        <w:t>არაფინანსური</w:t>
      </w:r>
      <w:r w:rsidRPr="00C9642C">
        <w:rPr>
          <w:rFonts w:ascii="Sylfaen" w:hAnsi="Sylfaen"/>
          <w:noProof/>
          <w:szCs w:val="28"/>
        </w:rPr>
        <w:t xml:space="preserve"> </w:t>
      </w:r>
      <w:r w:rsidRPr="00C9642C">
        <w:rPr>
          <w:rFonts w:ascii="Sylfaen" w:hAnsi="Sylfaen" w:cs="Sylfaen"/>
          <w:noProof/>
          <w:szCs w:val="28"/>
        </w:rPr>
        <w:t>აქტივების</w:t>
      </w:r>
      <w:r w:rsidRPr="00C9642C">
        <w:rPr>
          <w:rFonts w:ascii="Sylfaen" w:hAnsi="Sylfaen"/>
          <w:noProof/>
          <w:szCs w:val="28"/>
        </w:rPr>
        <w:t xml:space="preserve"> </w:t>
      </w:r>
      <w:r w:rsidRPr="00C9642C">
        <w:rPr>
          <w:rFonts w:ascii="Sylfaen" w:hAnsi="Sylfaen" w:cs="Sylfaen"/>
          <w:noProof/>
          <w:szCs w:val="28"/>
        </w:rPr>
        <w:t>ზრდის</w:t>
      </w:r>
      <w:r w:rsidRPr="00C9642C">
        <w:rPr>
          <w:rFonts w:ascii="Sylfaen" w:hAnsi="Sylfaen"/>
          <w:noProof/>
          <w:szCs w:val="28"/>
          <w:lang w:val="ka-GE"/>
        </w:rPr>
        <w:t>“ მ</w:t>
      </w:r>
      <w:r w:rsidRPr="00C9642C">
        <w:rPr>
          <w:rFonts w:ascii="Sylfaen" w:hAnsi="Sylfaen" w:cs="Sylfaen"/>
          <w:noProof/>
          <w:szCs w:val="28"/>
        </w:rPr>
        <w:t>უხლით</w:t>
      </w:r>
      <w:r w:rsidRPr="00C9642C">
        <w:rPr>
          <w:rFonts w:ascii="Sylfaen" w:hAnsi="Sylfaen"/>
          <w:noProof/>
          <w:szCs w:val="28"/>
        </w:rPr>
        <w:t xml:space="preserve"> </w:t>
      </w:r>
      <w:r w:rsidR="006958AC">
        <w:rPr>
          <w:rFonts w:ascii="Sylfaen" w:hAnsi="Sylfaen"/>
          <w:noProof/>
          <w:szCs w:val="28"/>
          <w:lang w:val="ka-GE"/>
        </w:rPr>
        <w:t>-</w:t>
      </w:r>
      <w:r w:rsidRPr="00C9642C">
        <w:rPr>
          <w:rFonts w:ascii="Sylfaen" w:hAnsi="Sylfaen"/>
          <w:noProof/>
          <w:szCs w:val="28"/>
        </w:rPr>
        <w:t xml:space="preserve"> </w:t>
      </w:r>
      <w:r w:rsidR="007331C3">
        <w:rPr>
          <w:rFonts w:ascii="Sylfaen" w:eastAsia="Times New Roman" w:hAnsi="Sylfaen"/>
        </w:rPr>
        <w:t>1</w:t>
      </w:r>
      <w:r w:rsidRPr="00C9642C">
        <w:rPr>
          <w:rFonts w:ascii="Sylfaen" w:eastAsia="Times New Roman" w:hAnsi="Sylfaen"/>
        </w:rPr>
        <w:t>.</w:t>
      </w:r>
      <w:r w:rsidR="007331C3">
        <w:rPr>
          <w:rFonts w:ascii="Sylfaen" w:eastAsia="Times New Roman" w:hAnsi="Sylfaen"/>
        </w:rPr>
        <w:t>49</w:t>
      </w:r>
      <w:r w:rsidRPr="00C9642C">
        <w:rPr>
          <w:rFonts w:ascii="Sylfaen" w:eastAsia="Times New Roman" w:hAnsi="Sylfaen"/>
        </w:rPr>
        <w:t>%</w:t>
      </w:r>
      <w:r w:rsidR="004776FF">
        <w:rPr>
          <w:rFonts w:ascii="Sylfaen" w:eastAsia="Times New Roman" w:hAnsi="Sylfaen"/>
          <w:lang w:val="ka-GE"/>
        </w:rPr>
        <w:t xml:space="preserve">, </w:t>
      </w:r>
      <w:r w:rsidR="004776FF" w:rsidRPr="00D434B1">
        <w:rPr>
          <w:rFonts w:ascii="Sylfaen" w:hAnsi="Sylfaen"/>
          <w:noProof/>
          <w:szCs w:val="28"/>
          <w:lang w:val="ka-GE"/>
        </w:rPr>
        <w:t>ხოლო „ვალდებულებების კლების“ მუხლის</w:t>
      </w:r>
      <w:r w:rsidR="004776FF" w:rsidRPr="00D434B1">
        <w:rPr>
          <w:rFonts w:ascii="Sylfaen" w:hAnsi="Sylfaen"/>
          <w:noProof/>
          <w:szCs w:val="28"/>
        </w:rPr>
        <w:t xml:space="preserve"> </w:t>
      </w:r>
      <w:r w:rsidR="004776FF" w:rsidRPr="00D434B1">
        <w:rPr>
          <w:rFonts w:ascii="Sylfaen" w:hAnsi="Sylfaen"/>
          <w:noProof/>
          <w:szCs w:val="28"/>
          <w:lang w:val="ka-GE"/>
        </w:rPr>
        <w:t xml:space="preserve">- </w:t>
      </w:r>
      <w:r w:rsidR="004776FF" w:rsidRPr="00D434B1">
        <w:rPr>
          <w:rFonts w:ascii="Sylfaen" w:eastAsia="Times New Roman" w:hAnsi="Sylfaen"/>
        </w:rPr>
        <w:t>0.</w:t>
      </w:r>
      <w:r w:rsidR="00AB4D99">
        <w:rPr>
          <w:rFonts w:ascii="Sylfaen" w:eastAsia="Times New Roman" w:hAnsi="Sylfaen"/>
          <w:lang w:val="ka-GE"/>
        </w:rPr>
        <w:t>0</w:t>
      </w:r>
      <w:r w:rsidR="0014650E">
        <w:rPr>
          <w:rFonts w:ascii="Sylfaen" w:eastAsia="Times New Roman" w:hAnsi="Sylfaen"/>
        </w:rPr>
        <w:t>1</w:t>
      </w:r>
      <w:r w:rsidR="004776FF" w:rsidRPr="00D434B1">
        <w:rPr>
          <w:rFonts w:ascii="Sylfaen" w:eastAsia="Times New Roman" w:hAnsi="Sylfaen"/>
        </w:rPr>
        <w:t>%</w:t>
      </w:r>
      <w:r w:rsidR="004776FF" w:rsidRPr="00D434B1">
        <w:rPr>
          <w:rFonts w:ascii="Sylfaen" w:eastAsia="Times New Roman" w:hAnsi="Sylfaen"/>
          <w:lang w:val="ka-GE"/>
        </w:rPr>
        <w:t>.</w:t>
      </w:r>
    </w:p>
    <w:p w:rsidR="0009350B" w:rsidRPr="0009350B" w:rsidRDefault="0009350B" w:rsidP="0009350B">
      <w:pPr>
        <w:spacing w:after="0" w:line="240" w:lineRule="auto"/>
        <w:ind w:firstLine="720"/>
        <w:jc w:val="both"/>
        <w:rPr>
          <w:rFonts w:ascii="Sylfaen" w:eastAsia="Times New Roman" w:hAnsi="Sylfaen"/>
        </w:rPr>
      </w:pPr>
    </w:p>
    <w:p w:rsidR="007A360A" w:rsidRPr="00C9642C" w:rsidRDefault="007A360A" w:rsidP="00A111DE">
      <w:pPr>
        <w:spacing w:line="240" w:lineRule="auto"/>
        <w:jc w:val="center"/>
        <w:rPr>
          <w:rFonts w:ascii="Sylfaen" w:hAnsi="Sylfaen" w:cs="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საკონსტიტუციო</w:t>
      </w:r>
      <w:r w:rsidRPr="00C9642C">
        <w:rPr>
          <w:rFonts w:ascii="Sylfaen" w:hAnsi="Sylfaen"/>
          <w:b/>
          <w:noProof/>
          <w:szCs w:val="28"/>
        </w:rPr>
        <w:t xml:space="preserve"> </w:t>
      </w:r>
      <w:r w:rsidRPr="00C9642C">
        <w:rPr>
          <w:rFonts w:ascii="Sylfaen" w:hAnsi="Sylfaen" w:cs="Sylfaen"/>
          <w:b/>
          <w:noProof/>
          <w:szCs w:val="28"/>
        </w:rPr>
        <w:t>სასამართლო</w:t>
      </w:r>
    </w:p>
    <w:p w:rsidR="007A360A" w:rsidRPr="00C9642C" w:rsidRDefault="007A360A" w:rsidP="0009350B">
      <w:pPr>
        <w:ind w:firstLine="720"/>
        <w:jc w:val="both"/>
        <w:rPr>
          <w:rFonts w:ascii="Sylfaen" w:eastAsia="Times New Roman" w:hAnsi="Sylfaen"/>
          <w:color w:val="000000"/>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საკონსტიტუციო</w:t>
      </w:r>
      <w:r w:rsidRPr="00C9642C">
        <w:rPr>
          <w:rFonts w:ascii="Sylfaen" w:hAnsi="Sylfaen"/>
          <w:noProof/>
          <w:szCs w:val="28"/>
        </w:rPr>
        <w:t xml:space="preserve"> </w:t>
      </w:r>
      <w:r w:rsidRPr="00C9642C">
        <w:rPr>
          <w:rFonts w:ascii="Sylfaen" w:hAnsi="Sylfaen" w:cs="Sylfaen"/>
          <w:noProof/>
          <w:szCs w:val="28"/>
        </w:rPr>
        <w:t>სასამართლოს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356ECA" w:rsidRPr="00C9642C">
        <w:rPr>
          <w:rFonts w:ascii="Sylfaen" w:hAnsi="Sylfaen"/>
          <w:noProof/>
          <w:szCs w:val="28"/>
        </w:rPr>
        <w:t xml:space="preserve"> </w:t>
      </w:r>
      <w:r w:rsidR="007331C3">
        <w:rPr>
          <w:rFonts w:ascii="Sylfaen" w:eastAsia="Times New Roman" w:hAnsi="Sylfaen"/>
          <w:color w:val="000000"/>
        </w:rPr>
        <w:t>3</w:t>
      </w:r>
      <w:r w:rsidR="00C33349">
        <w:rPr>
          <w:rFonts w:ascii="Sylfaen" w:eastAsia="Times New Roman" w:hAnsi="Sylfaen"/>
          <w:color w:val="000000"/>
        </w:rPr>
        <w:t xml:space="preserve"> </w:t>
      </w:r>
      <w:r w:rsidR="007331C3">
        <w:rPr>
          <w:rFonts w:ascii="Sylfaen" w:eastAsia="Times New Roman" w:hAnsi="Sylfaen"/>
          <w:color w:val="000000"/>
        </w:rPr>
        <w:t>390</w:t>
      </w:r>
      <w:r w:rsidR="00C33349">
        <w:rPr>
          <w:rFonts w:ascii="Sylfaen" w:eastAsia="Times New Roman" w:hAnsi="Sylfaen"/>
          <w:color w:val="000000"/>
        </w:rPr>
        <w:t>.</w:t>
      </w:r>
      <w:r w:rsidR="007331C3">
        <w:rPr>
          <w:rFonts w:ascii="Sylfaen" w:eastAsia="Times New Roman" w:hAnsi="Sylfaen"/>
          <w:color w:val="000000"/>
        </w:rPr>
        <w:t>0</w:t>
      </w:r>
      <w:r w:rsidR="00C33349">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00D812B8">
        <w:rPr>
          <w:rFonts w:ascii="Sylfaen" w:hAnsi="Sylfaen" w:cs="Sylfaen"/>
          <w:noProof/>
          <w:szCs w:val="28"/>
        </w:rPr>
        <w:t xml:space="preserve">დაფინანსებამ </w:t>
      </w:r>
      <w:r w:rsidRPr="00C9642C">
        <w:rPr>
          <w:rFonts w:ascii="Sylfaen" w:hAnsi="Sylfaen" w:cs="Sylfaen"/>
          <w:noProof/>
          <w:szCs w:val="28"/>
          <w:lang w:val="ka-GE"/>
        </w:rPr>
        <w:t xml:space="preserve"> </w:t>
      </w:r>
      <w:r w:rsidR="00356ECA" w:rsidRPr="00C9642C">
        <w:rPr>
          <w:rFonts w:ascii="Sylfaen" w:hAnsi="Sylfaen" w:cs="Sylfaen"/>
          <w:noProof/>
          <w:szCs w:val="28"/>
        </w:rPr>
        <w:t xml:space="preserve">- </w:t>
      </w:r>
      <w:r w:rsidR="007331C3">
        <w:rPr>
          <w:rFonts w:ascii="Sylfaen" w:eastAsia="Times New Roman" w:hAnsi="Sylfaen"/>
          <w:color w:val="000000"/>
        </w:rPr>
        <w:t>3</w:t>
      </w:r>
      <w:r w:rsidR="00C33349">
        <w:rPr>
          <w:rFonts w:ascii="Sylfaen" w:eastAsia="Times New Roman" w:hAnsi="Sylfaen"/>
          <w:color w:val="000000"/>
        </w:rPr>
        <w:t xml:space="preserve"> </w:t>
      </w:r>
      <w:r w:rsidR="007331C3">
        <w:rPr>
          <w:rFonts w:ascii="Sylfaen" w:eastAsia="Times New Roman" w:hAnsi="Sylfaen"/>
          <w:color w:val="000000"/>
        </w:rPr>
        <w:t>356</w:t>
      </w:r>
      <w:r w:rsidR="00C33349">
        <w:rPr>
          <w:rFonts w:ascii="Sylfaen" w:eastAsia="Times New Roman" w:hAnsi="Sylfaen"/>
          <w:color w:val="000000"/>
        </w:rPr>
        <w:t>.</w:t>
      </w:r>
      <w:r w:rsidR="007331C3">
        <w:rPr>
          <w:rFonts w:ascii="Sylfaen" w:eastAsia="Times New Roman" w:hAnsi="Sylfaen"/>
          <w:color w:val="000000"/>
        </w:rPr>
        <w:t>8</w:t>
      </w:r>
      <w:r w:rsidR="00C33349">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7331C3">
        <w:rPr>
          <w:rFonts w:ascii="Sylfaen" w:eastAsia="Times New Roman" w:hAnsi="Sylfaen"/>
          <w:color w:val="000000"/>
        </w:rPr>
        <w:t>240</w:t>
      </w:r>
      <w:r w:rsidR="00C33349">
        <w:rPr>
          <w:rFonts w:ascii="Sylfaen" w:eastAsia="Times New Roman" w:hAnsi="Sylfaen"/>
          <w:color w:val="000000"/>
        </w:rPr>
        <w:t>.</w:t>
      </w:r>
      <w:r w:rsidR="007331C3">
        <w:rPr>
          <w:rFonts w:ascii="Sylfaen" w:eastAsia="Times New Roman" w:hAnsi="Sylfaen"/>
          <w:color w:val="000000"/>
        </w:rPr>
        <w:t>1</w:t>
      </w:r>
      <w:r w:rsidR="00C33349">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Pr="00C9642C">
        <w:rPr>
          <w:rFonts w:ascii="Sylfaen" w:hAnsi="Sylfaen" w:cs="Sylfaen"/>
          <w:noProof/>
          <w:szCs w:val="28"/>
          <w:lang w:val="ka-GE"/>
        </w:rPr>
        <w:t>მეტია</w:t>
      </w:r>
      <w:r w:rsidRPr="00C9642C">
        <w:rPr>
          <w:rFonts w:ascii="Sylfaen" w:hAnsi="Sylfaen"/>
          <w:noProof/>
          <w:szCs w:val="28"/>
        </w:rPr>
        <w:t>.</w:t>
      </w:r>
    </w:p>
    <w:p w:rsidR="007A360A" w:rsidRPr="00D73C3A"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D73C3A">
        <w:rPr>
          <w:rFonts w:ascii="Sylfaen" w:hAnsi="Sylfaen"/>
          <w:b/>
          <w:noProof/>
          <w:sz w:val="16"/>
          <w:szCs w:val="16"/>
        </w:rPr>
        <w:br/>
        <w:t xml:space="preserve"> </w:t>
      </w:r>
      <w:r w:rsidR="007A360A" w:rsidRPr="00D73C3A">
        <w:rPr>
          <w:rFonts w:ascii="Sylfaen" w:hAnsi="Sylfaen" w:cs="Sylfaen"/>
          <w:b/>
          <w:noProof/>
          <w:sz w:val="16"/>
          <w:szCs w:val="16"/>
        </w:rPr>
        <w:t>დაზუსტებული</w:t>
      </w:r>
      <w:r w:rsidR="007A360A" w:rsidRPr="00D73C3A">
        <w:rPr>
          <w:rFonts w:ascii="Sylfaen" w:hAnsi="Sylfaen"/>
          <w:b/>
          <w:noProof/>
          <w:sz w:val="16"/>
          <w:szCs w:val="16"/>
        </w:rPr>
        <w:t xml:space="preserve"> </w:t>
      </w:r>
      <w:r w:rsidR="007A360A" w:rsidRPr="00D73C3A">
        <w:rPr>
          <w:rFonts w:ascii="Sylfaen" w:hAnsi="Sylfaen" w:cs="Sylfaen"/>
          <w:b/>
          <w:noProof/>
          <w:sz w:val="16"/>
          <w:szCs w:val="16"/>
        </w:rPr>
        <w:t>ასიგნებები</w:t>
      </w:r>
      <w:r w:rsidR="007A360A" w:rsidRPr="00D73C3A">
        <w:rPr>
          <w:rFonts w:ascii="Sylfaen" w:hAnsi="Sylfaen"/>
          <w:b/>
          <w:noProof/>
          <w:sz w:val="16"/>
          <w:szCs w:val="16"/>
        </w:rPr>
        <w:t xml:space="preserve"> </w:t>
      </w:r>
      <w:r w:rsidR="007A360A" w:rsidRPr="00D73C3A">
        <w:rPr>
          <w:rFonts w:ascii="Sylfaen" w:hAnsi="Sylfaen" w:cs="Sylfaen"/>
          <w:b/>
          <w:noProof/>
          <w:sz w:val="16"/>
          <w:szCs w:val="16"/>
        </w:rPr>
        <w:t>და</w:t>
      </w:r>
      <w:r w:rsidR="007A360A" w:rsidRPr="00D73C3A">
        <w:rPr>
          <w:rFonts w:ascii="Sylfaen" w:hAnsi="Sylfaen"/>
          <w:b/>
          <w:noProof/>
          <w:sz w:val="16"/>
          <w:szCs w:val="16"/>
        </w:rPr>
        <w:t xml:space="preserve"> </w:t>
      </w:r>
      <w:r w:rsidR="007A360A" w:rsidRPr="00D73C3A">
        <w:rPr>
          <w:rFonts w:ascii="Sylfaen" w:hAnsi="Sylfaen" w:cs="Sylfaen"/>
          <w:b/>
          <w:noProof/>
          <w:sz w:val="16"/>
          <w:szCs w:val="16"/>
        </w:rPr>
        <w:t>ფაქტიური</w:t>
      </w:r>
      <w:r w:rsidR="007A360A" w:rsidRPr="00D73C3A">
        <w:rPr>
          <w:rFonts w:ascii="Sylfaen" w:hAnsi="Sylfaen"/>
          <w:b/>
          <w:noProof/>
          <w:sz w:val="16"/>
          <w:szCs w:val="16"/>
        </w:rPr>
        <w:t xml:space="preserve"> </w:t>
      </w:r>
      <w:r w:rsidR="007A360A" w:rsidRPr="00D73C3A">
        <w:rPr>
          <w:rFonts w:ascii="Sylfaen" w:hAnsi="Sylfaen" w:cs="Sylfaen"/>
          <w:b/>
          <w:noProof/>
          <w:sz w:val="16"/>
          <w:szCs w:val="16"/>
        </w:rPr>
        <w:t>დაფინანსება</w:t>
      </w:r>
    </w:p>
    <w:p w:rsidR="002A537F" w:rsidRDefault="007331C3" w:rsidP="004776FF">
      <w:pPr>
        <w:spacing w:line="240" w:lineRule="auto"/>
        <w:jc w:val="center"/>
        <w:rPr>
          <w:rFonts w:ascii="Sylfaen" w:hAnsi="Sylfaen" w:cs="Sylfaen"/>
          <w:noProof/>
          <w:szCs w:val="28"/>
        </w:rPr>
      </w:pPr>
      <w:r>
        <w:rPr>
          <w:noProof/>
        </w:rPr>
        <w:drawing>
          <wp:inline distT="0" distB="0" distL="0" distR="0" wp14:anchorId="539A0C95" wp14:editId="57E19AAD">
            <wp:extent cx="6188149" cy="2636874"/>
            <wp:effectExtent l="0" t="0" r="3175" b="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A360A" w:rsidRPr="002A537F" w:rsidRDefault="002A537F" w:rsidP="002A537F">
      <w:pPr>
        <w:spacing w:line="240" w:lineRule="auto"/>
        <w:jc w:val="both"/>
        <w:rPr>
          <w:rFonts w:ascii="Sylfaen" w:hAnsi="Sylfaen" w:cs="Sylfaen"/>
          <w:noProof/>
          <w:szCs w:val="28"/>
        </w:rPr>
      </w:pPr>
      <w:r>
        <w:rPr>
          <w:rFonts w:ascii="Sylfaen" w:hAnsi="Sylfaen" w:cs="Sylfaen"/>
          <w:noProof/>
          <w:szCs w:val="28"/>
        </w:rPr>
        <w:lastRenderedPageBreak/>
        <w:tab/>
      </w:r>
      <w:r w:rsidR="007A360A" w:rsidRPr="00C9642C">
        <w:rPr>
          <w:rFonts w:ascii="Sylfaen" w:hAnsi="Sylfaen" w:cs="Sylfaen"/>
          <w:noProof/>
          <w:szCs w:val="28"/>
        </w:rPr>
        <w:t>საქართველოს</w:t>
      </w:r>
      <w:r w:rsidR="007A360A" w:rsidRPr="002A537F">
        <w:rPr>
          <w:rFonts w:ascii="Sylfaen" w:hAnsi="Sylfaen" w:cs="Sylfaen"/>
          <w:noProof/>
          <w:szCs w:val="28"/>
        </w:rPr>
        <w:t xml:space="preserve"> </w:t>
      </w:r>
      <w:r w:rsidR="007A360A" w:rsidRPr="00C9642C">
        <w:rPr>
          <w:rFonts w:ascii="Sylfaen" w:hAnsi="Sylfaen" w:cs="Sylfaen"/>
          <w:noProof/>
          <w:szCs w:val="28"/>
        </w:rPr>
        <w:t>საკონსტიტუციო</w:t>
      </w:r>
      <w:r w:rsidR="007A360A" w:rsidRPr="002A537F">
        <w:rPr>
          <w:rFonts w:ascii="Sylfaen" w:hAnsi="Sylfaen" w:cs="Sylfaen"/>
          <w:noProof/>
          <w:szCs w:val="28"/>
        </w:rPr>
        <w:t xml:space="preserve"> </w:t>
      </w:r>
      <w:r w:rsidR="007A360A" w:rsidRPr="00C9642C">
        <w:rPr>
          <w:rFonts w:ascii="Sylfaen" w:hAnsi="Sylfaen" w:cs="Sylfaen"/>
          <w:noProof/>
          <w:szCs w:val="28"/>
        </w:rPr>
        <w:t>სასამართლოსათვის</w:t>
      </w:r>
      <w:r w:rsidR="007A360A" w:rsidRPr="002A537F">
        <w:rPr>
          <w:rFonts w:ascii="Sylfaen" w:hAnsi="Sylfaen" w:cs="Sylfaen"/>
          <w:noProof/>
          <w:szCs w:val="28"/>
        </w:rPr>
        <w:t xml:space="preserve"> </w:t>
      </w:r>
      <w:r w:rsidR="007A360A" w:rsidRPr="00C9642C">
        <w:rPr>
          <w:rFonts w:ascii="Sylfaen" w:hAnsi="Sylfaen" w:cs="Sylfaen"/>
          <w:noProof/>
          <w:szCs w:val="28"/>
        </w:rPr>
        <w:t>გამოყოფილ</w:t>
      </w:r>
      <w:r w:rsidR="007A360A" w:rsidRPr="002A537F">
        <w:rPr>
          <w:rFonts w:ascii="Sylfaen" w:hAnsi="Sylfaen" w:cs="Sylfaen"/>
          <w:noProof/>
          <w:szCs w:val="28"/>
        </w:rPr>
        <w:t xml:space="preserve"> </w:t>
      </w:r>
      <w:r w:rsidR="007A360A" w:rsidRPr="00C9642C">
        <w:rPr>
          <w:rFonts w:ascii="Sylfaen" w:hAnsi="Sylfaen" w:cs="Sylfaen"/>
          <w:noProof/>
          <w:szCs w:val="28"/>
        </w:rPr>
        <w:t>სახსრებში</w:t>
      </w:r>
      <w:r w:rsidR="007A360A" w:rsidRPr="002A537F">
        <w:rPr>
          <w:rFonts w:ascii="Sylfaen" w:hAnsi="Sylfaen" w:cs="Sylfaen"/>
          <w:noProof/>
          <w:szCs w:val="28"/>
        </w:rPr>
        <w:t xml:space="preserve"> „ხარჯების“ </w:t>
      </w:r>
      <w:r w:rsidR="007A360A" w:rsidRPr="00C9642C">
        <w:rPr>
          <w:rFonts w:ascii="Sylfaen" w:hAnsi="Sylfaen" w:cs="Sylfaen"/>
          <w:noProof/>
          <w:szCs w:val="28"/>
        </w:rPr>
        <w:t>მუხლის</w:t>
      </w:r>
      <w:r w:rsidR="007A360A" w:rsidRPr="002A537F">
        <w:rPr>
          <w:rFonts w:ascii="Sylfaen" w:hAnsi="Sylfaen" w:cs="Sylfaen"/>
          <w:noProof/>
          <w:szCs w:val="28"/>
        </w:rPr>
        <w:t xml:space="preserve"> </w:t>
      </w:r>
      <w:r w:rsidR="007A360A" w:rsidRPr="00C9642C">
        <w:rPr>
          <w:rFonts w:ascii="Sylfaen" w:hAnsi="Sylfaen" w:cs="Sylfaen"/>
          <w:noProof/>
          <w:szCs w:val="28"/>
        </w:rPr>
        <w:t>საკასო</w:t>
      </w:r>
      <w:r w:rsidR="007A360A" w:rsidRPr="002A537F">
        <w:rPr>
          <w:rFonts w:ascii="Sylfaen" w:hAnsi="Sylfaen" w:cs="Sylfaen"/>
          <w:noProof/>
          <w:szCs w:val="28"/>
        </w:rPr>
        <w:t xml:space="preserve"> </w:t>
      </w:r>
      <w:r w:rsidR="007A360A" w:rsidRPr="00C9642C">
        <w:rPr>
          <w:rFonts w:ascii="Sylfaen" w:hAnsi="Sylfaen" w:cs="Sylfaen"/>
          <w:noProof/>
          <w:szCs w:val="28"/>
        </w:rPr>
        <w:t>შესრულებამ</w:t>
      </w:r>
      <w:r w:rsidR="007A360A" w:rsidRPr="002A537F">
        <w:rPr>
          <w:rFonts w:ascii="Sylfaen" w:hAnsi="Sylfaen" w:cs="Sylfaen"/>
          <w:noProof/>
          <w:szCs w:val="28"/>
        </w:rPr>
        <w:t xml:space="preserve"> </w:t>
      </w:r>
      <w:r w:rsidR="00235925">
        <w:rPr>
          <w:rFonts w:ascii="Sylfaen" w:hAnsi="Sylfaen" w:cs="Sylfaen"/>
          <w:noProof/>
          <w:szCs w:val="28"/>
        </w:rPr>
        <w:t xml:space="preserve">შეადგინა </w:t>
      </w:r>
      <w:r w:rsidR="00356ECA" w:rsidRPr="002A537F">
        <w:rPr>
          <w:rFonts w:ascii="Sylfaen" w:hAnsi="Sylfaen" w:cs="Sylfaen"/>
          <w:noProof/>
          <w:szCs w:val="28"/>
        </w:rPr>
        <w:t xml:space="preserve"> </w:t>
      </w:r>
      <w:r w:rsidR="007A360A" w:rsidRPr="002A537F">
        <w:rPr>
          <w:rFonts w:ascii="Sylfaen" w:hAnsi="Sylfaen" w:cs="Sylfaen"/>
          <w:noProof/>
          <w:szCs w:val="28"/>
        </w:rPr>
        <w:t>9</w:t>
      </w:r>
      <w:r w:rsidR="007331C3">
        <w:rPr>
          <w:rFonts w:ascii="Sylfaen" w:hAnsi="Sylfaen" w:cs="Sylfaen"/>
          <w:noProof/>
          <w:szCs w:val="28"/>
        </w:rPr>
        <w:t>8</w:t>
      </w:r>
      <w:r w:rsidR="007A360A" w:rsidRPr="002A537F">
        <w:rPr>
          <w:rFonts w:ascii="Sylfaen" w:hAnsi="Sylfaen" w:cs="Sylfaen"/>
          <w:noProof/>
          <w:szCs w:val="28"/>
        </w:rPr>
        <w:t>.</w:t>
      </w:r>
      <w:r w:rsidR="007331C3">
        <w:rPr>
          <w:rFonts w:ascii="Sylfaen" w:hAnsi="Sylfaen" w:cs="Sylfaen"/>
          <w:noProof/>
          <w:szCs w:val="28"/>
        </w:rPr>
        <w:t>0</w:t>
      </w:r>
      <w:r w:rsidR="007A360A" w:rsidRPr="002A537F">
        <w:rPr>
          <w:rFonts w:ascii="Sylfaen" w:hAnsi="Sylfaen" w:cs="Sylfaen"/>
          <w:noProof/>
          <w:szCs w:val="28"/>
        </w:rPr>
        <w:t xml:space="preserve">%, ხოლო „არაფინანსური აქტივების ზრდის“ </w:t>
      </w:r>
      <w:r w:rsidR="007A360A" w:rsidRPr="00C9642C">
        <w:rPr>
          <w:rFonts w:ascii="Sylfaen" w:hAnsi="Sylfaen" w:cs="Sylfaen"/>
          <w:noProof/>
          <w:szCs w:val="28"/>
        </w:rPr>
        <w:t>მუხლით</w:t>
      </w:r>
      <w:r w:rsidR="007A360A" w:rsidRPr="002A537F">
        <w:rPr>
          <w:rFonts w:ascii="Sylfaen" w:hAnsi="Sylfaen" w:cs="Sylfaen"/>
          <w:noProof/>
          <w:szCs w:val="28"/>
        </w:rPr>
        <w:t xml:space="preserve"> </w:t>
      </w:r>
      <w:r w:rsidR="006958AC">
        <w:rPr>
          <w:rFonts w:ascii="Sylfaen" w:hAnsi="Sylfaen" w:cs="Sylfaen"/>
          <w:noProof/>
          <w:szCs w:val="28"/>
          <w:lang w:val="ka-GE"/>
        </w:rPr>
        <w:t>-</w:t>
      </w:r>
      <w:r w:rsidR="007A360A" w:rsidRPr="002A537F">
        <w:rPr>
          <w:rFonts w:ascii="Sylfaen" w:hAnsi="Sylfaen" w:cs="Sylfaen"/>
          <w:noProof/>
          <w:szCs w:val="28"/>
        </w:rPr>
        <w:t xml:space="preserve"> </w:t>
      </w:r>
      <w:r w:rsidR="00287779">
        <w:rPr>
          <w:rFonts w:ascii="Sylfaen" w:hAnsi="Sylfaen" w:cs="Sylfaen"/>
          <w:noProof/>
          <w:szCs w:val="28"/>
        </w:rPr>
        <w:t>2</w:t>
      </w:r>
      <w:r w:rsidR="00C33349">
        <w:rPr>
          <w:rFonts w:ascii="Sylfaen" w:hAnsi="Sylfaen" w:cs="Sylfaen"/>
          <w:noProof/>
          <w:szCs w:val="28"/>
        </w:rPr>
        <w:t>.</w:t>
      </w:r>
      <w:r w:rsidR="007331C3">
        <w:rPr>
          <w:rFonts w:ascii="Sylfaen" w:hAnsi="Sylfaen" w:cs="Sylfaen"/>
          <w:noProof/>
          <w:szCs w:val="28"/>
        </w:rPr>
        <w:t>0</w:t>
      </w:r>
      <w:r w:rsidR="007A360A" w:rsidRPr="002A537F">
        <w:rPr>
          <w:rFonts w:ascii="Sylfaen" w:hAnsi="Sylfaen" w:cs="Sylfaen"/>
          <w:noProof/>
          <w:szCs w:val="28"/>
        </w:rPr>
        <w:t>%.</w:t>
      </w:r>
    </w:p>
    <w:p w:rsidR="007A360A" w:rsidRPr="00C9642C" w:rsidRDefault="007A360A" w:rsidP="007A360A">
      <w:pPr>
        <w:spacing w:line="240" w:lineRule="auto"/>
        <w:jc w:val="center"/>
        <w:rPr>
          <w:rFonts w:ascii="Sylfaen" w:hAnsi="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უზენაესი</w:t>
      </w:r>
      <w:r w:rsidRPr="00C9642C">
        <w:rPr>
          <w:rFonts w:ascii="Sylfaen" w:hAnsi="Sylfaen"/>
          <w:b/>
          <w:noProof/>
          <w:szCs w:val="28"/>
        </w:rPr>
        <w:t xml:space="preserve"> </w:t>
      </w:r>
      <w:r w:rsidRPr="00C9642C">
        <w:rPr>
          <w:rFonts w:ascii="Sylfaen" w:hAnsi="Sylfaen" w:cs="Sylfaen"/>
          <w:b/>
          <w:noProof/>
          <w:szCs w:val="28"/>
        </w:rPr>
        <w:t>სასამართლო</w:t>
      </w:r>
    </w:p>
    <w:p w:rsidR="00356ECA" w:rsidRPr="00C9642C" w:rsidRDefault="007A360A" w:rsidP="0009350B">
      <w:pPr>
        <w:ind w:firstLine="720"/>
        <w:jc w:val="both"/>
        <w:rPr>
          <w:rFonts w:ascii="Sylfaen" w:hAnsi="Sylfaen"/>
          <w:noProof/>
          <w:szCs w:val="28"/>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bCs/>
          <w:noProof/>
          <w:szCs w:val="28"/>
        </w:rPr>
        <w:t>უზენაესი</w:t>
      </w:r>
      <w:r w:rsidRPr="00C9642C">
        <w:rPr>
          <w:rFonts w:ascii="Sylfaen" w:hAnsi="Sylfaen" w:cs="Arial"/>
          <w:bCs/>
          <w:noProof/>
          <w:szCs w:val="28"/>
        </w:rPr>
        <w:t xml:space="preserve"> </w:t>
      </w:r>
      <w:r w:rsidRPr="00C9642C">
        <w:rPr>
          <w:rFonts w:ascii="Sylfaen" w:hAnsi="Sylfaen" w:cs="Sylfaen"/>
          <w:bCs/>
          <w:noProof/>
          <w:szCs w:val="28"/>
        </w:rPr>
        <w:t>სასამართლოსათვის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Pr="00C9642C">
        <w:rPr>
          <w:rFonts w:ascii="Sylfaen" w:hAnsi="Sylfaen" w:cs="Sylfaen"/>
          <w:noProof/>
          <w:szCs w:val="28"/>
        </w:rPr>
        <w:t>შეადგინა</w:t>
      </w:r>
      <w:r w:rsidR="0014650E">
        <w:rPr>
          <w:rFonts w:ascii="Sylfaen" w:hAnsi="Sylfaen" w:cs="Sylfaen"/>
          <w:noProof/>
          <w:szCs w:val="28"/>
        </w:rPr>
        <w:t xml:space="preserve"> </w:t>
      </w:r>
      <w:r w:rsidR="008945ED">
        <w:rPr>
          <w:rFonts w:ascii="Sylfaen" w:hAnsi="Sylfaen" w:cs="Sylfaen"/>
          <w:noProof/>
          <w:szCs w:val="28"/>
          <w:lang w:val="ka-GE"/>
        </w:rPr>
        <w:t xml:space="preserve">- </w:t>
      </w:r>
      <w:r w:rsidR="00087AFD">
        <w:rPr>
          <w:rFonts w:ascii="Sylfaen" w:eastAsia="Times New Roman" w:hAnsi="Sylfaen"/>
          <w:color w:val="000000"/>
        </w:rPr>
        <w:t>6</w:t>
      </w:r>
      <w:r w:rsidR="00E27C97">
        <w:rPr>
          <w:rFonts w:ascii="Sylfaen" w:eastAsia="Times New Roman" w:hAnsi="Sylfaen"/>
          <w:color w:val="000000"/>
        </w:rPr>
        <w:t xml:space="preserve"> </w:t>
      </w:r>
      <w:r w:rsidR="00087AFD">
        <w:rPr>
          <w:rFonts w:ascii="Sylfaen" w:eastAsia="Times New Roman" w:hAnsi="Sylfaen"/>
          <w:color w:val="000000"/>
        </w:rPr>
        <w:t>615</w:t>
      </w:r>
      <w:r w:rsidRPr="00C9642C">
        <w:rPr>
          <w:rFonts w:ascii="Sylfaen" w:eastAsia="Times New Roman" w:hAnsi="Sylfaen"/>
          <w:color w:val="000000"/>
        </w:rPr>
        <w:t>.0</w:t>
      </w:r>
      <w:r w:rsidRPr="00C9642C">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00D812B8">
        <w:rPr>
          <w:rFonts w:ascii="Sylfaen" w:hAnsi="Sylfaen" w:cs="Sylfaen"/>
          <w:noProof/>
          <w:szCs w:val="28"/>
        </w:rPr>
        <w:t xml:space="preserve">დაფინანსებამ </w:t>
      </w:r>
      <w:r w:rsidR="008945ED">
        <w:rPr>
          <w:rFonts w:ascii="Sylfaen" w:hAnsi="Sylfaen"/>
          <w:noProof/>
          <w:szCs w:val="28"/>
          <w:lang w:val="ka-GE"/>
        </w:rPr>
        <w:t xml:space="preserve">- </w:t>
      </w:r>
      <w:r w:rsidR="00087AFD">
        <w:rPr>
          <w:rFonts w:ascii="Sylfaen" w:eastAsia="Times New Roman" w:hAnsi="Sylfaen"/>
          <w:color w:val="000000"/>
        </w:rPr>
        <w:t>6</w:t>
      </w:r>
      <w:r w:rsidR="00E27C97">
        <w:rPr>
          <w:rFonts w:ascii="Sylfaen" w:eastAsia="Times New Roman" w:hAnsi="Sylfaen"/>
          <w:color w:val="000000"/>
        </w:rPr>
        <w:t xml:space="preserve"> </w:t>
      </w:r>
      <w:r w:rsidR="00087AFD">
        <w:rPr>
          <w:rFonts w:ascii="Sylfaen" w:eastAsia="Times New Roman" w:hAnsi="Sylfaen"/>
          <w:color w:val="000000"/>
        </w:rPr>
        <w:t>596</w:t>
      </w:r>
      <w:r w:rsidRPr="00C9642C">
        <w:rPr>
          <w:rFonts w:ascii="Sylfaen" w:eastAsia="Times New Roman" w:hAnsi="Sylfaen"/>
          <w:color w:val="000000"/>
        </w:rPr>
        <w:t>.</w:t>
      </w:r>
      <w:r w:rsidR="00087AFD">
        <w:rPr>
          <w:rFonts w:ascii="Sylfaen" w:eastAsia="Times New Roman" w:hAnsi="Sylfaen"/>
          <w:color w:val="000000"/>
        </w:rPr>
        <w:t>7</w:t>
      </w:r>
      <w:r w:rsidRPr="00C9642C">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Pr="00C9642C">
        <w:rPr>
          <w:rFonts w:ascii="Sylfaen" w:hAnsi="Sylfaen" w:cs="Sylfaen"/>
          <w:noProof/>
          <w:szCs w:val="28"/>
        </w:rPr>
        <w:t>მაჩვენებელზე</w:t>
      </w:r>
      <w:r w:rsidRPr="00C9642C">
        <w:rPr>
          <w:rFonts w:ascii="Sylfaen" w:hAnsi="Sylfaen"/>
          <w:noProof/>
          <w:szCs w:val="28"/>
        </w:rPr>
        <w:t xml:space="preserve"> </w:t>
      </w:r>
      <w:r w:rsidR="00087AFD">
        <w:rPr>
          <w:rFonts w:ascii="Sylfaen" w:eastAsia="Times New Roman" w:hAnsi="Sylfaen"/>
          <w:color w:val="000000"/>
        </w:rPr>
        <w:t>3</w:t>
      </w:r>
      <w:r w:rsidR="00E27C97">
        <w:rPr>
          <w:rFonts w:ascii="Sylfaen" w:eastAsia="Times New Roman" w:hAnsi="Sylfaen"/>
          <w:color w:val="000000"/>
        </w:rPr>
        <w:t>.</w:t>
      </w:r>
      <w:r w:rsidR="00087AFD">
        <w:rPr>
          <w:rFonts w:ascii="Sylfaen" w:eastAsia="Times New Roman" w:hAnsi="Sylfaen"/>
          <w:color w:val="000000"/>
        </w:rPr>
        <w:t>6</w:t>
      </w:r>
      <w:r w:rsidRPr="00C9642C">
        <w:rPr>
          <w:rFonts w:ascii="Sylfaen" w:hAnsi="Sylfaen"/>
          <w:noProof/>
          <w:szCs w:val="28"/>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Pr="00C9642C">
        <w:rPr>
          <w:rFonts w:ascii="Sylfaen" w:hAnsi="Sylfaen" w:cs="Sylfaen"/>
          <w:noProof/>
          <w:szCs w:val="28"/>
          <w:lang w:val="ka-GE"/>
        </w:rPr>
        <w:t>მეტია</w:t>
      </w:r>
      <w:r w:rsidRPr="00C9642C">
        <w:rPr>
          <w:rFonts w:ascii="Sylfaen" w:hAnsi="Sylfaen"/>
          <w:noProof/>
          <w:szCs w:val="28"/>
        </w:rPr>
        <w:t>.</w:t>
      </w:r>
    </w:p>
    <w:p w:rsidR="006C0750" w:rsidRPr="00D73C3A" w:rsidRDefault="00165B76" w:rsidP="006C0750">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6C0750" w:rsidRPr="00D73C3A">
        <w:rPr>
          <w:rFonts w:ascii="Sylfaen" w:hAnsi="Sylfaen"/>
          <w:b/>
          <w:noProof/>
          <w:sz w:val="16"/>
          <w:szCs w:val="16"/>
        </w:rPr>
        <w:br/>
        <w:t xml:space="preserve"> </w:t>
      </w:r>
      <w:r w:rsidR="006C0750" w:rsidRPr="00D73C3A">
        <w:rPr>
          <w:rFonts w:ascii="Sylfaen" w:hAnsi="Sylfaen" w:cs="Sylfaen"/>
          <w:b/>
          <w:noProof/>
          <w:sz w:val="16"/>
          <w:szCs w:val="16"/>
        </w:rPr>
        <w:t>დაზუსტებული</w:t>
      </w:r>
      <w:r w:rsidR="006C0750" w:rsidRPr="00D73C3A">
        <w:rPr>
          <w:rFonts w:ascii="Sylfaen" w:hAnsi="Sylfaen"/>
          <w:b/>
          <w:noProof/>
          <w:sz w:val="16"/>
          <w:szCs w:val="16"/>
        </w:rPr>
        <w:t xml:space="preserve"> </w:t>
      </w:r>
      <w:r w:rsidR="006C0750" w:rsidRPr="00D73C3A">
        <w:rPr>
          <w:rFonts w:ascii="Sylfaen" w:hAnsi="Sylfaen" w:cs="Sylfaen"/>
          <w:b/>
          <w:noProof/>
          <w:sz w:val="16"/>
          <w:szCs w:val="16"/>
        </w:rPr>
        <w:t>ასიგნებები</w:t>
      </w:r>
      <w:r w:rsidR="006C0750" w:rsidRPr="00D73C3A">
        <w:rPr>
          <w:rFonts w:ascii="Sylfaen" w:hAnsi="Sylfaen"/>
          <w:b/>
          <w:noProof/>
          <w:sz w:val="16"/>
          <w:szCs w:val="16"/>
        </w:rPr>
        <w:t xml:space="preserve"> </w:t>
      </w:r>
      <w:r w:rsidR="006C0750" w:rsidRPr="00D73C3A">
        <w:rPr>
          <w:rFonts w:ascii="Sylfaen" w:hAnsi="Sylfaen" w:cs="Sylfaen"/>
          <w:b/>
          <w:noProof/>
          <w:sz w:val="16"/>
          <w:szCs w:val="16"/>
        </w:rPr>
        <w:t>და</w:t>
      </w:r>
      <w:r w:rsidR="006C0750" w:rsidRPr="00D73C3A">
        <w:rPr>
          <w:rFonts w:ascii="Sylfaen" w:hAnsi="Sylfaen"/>
          <w:b/>
          <w:noProof/>
          <w:sz w:val="16"/>
          <w:szCs w:val="16"/>
        </w:rPr>
        <w:t xml:space="preserve"> </w:t>
      </w:r>
      <w:r w:rsidR="006C0750" w:rsidRPr="00D73C3A">
        <w:rPr>
          <w:rFonts w:ascii="Sylfaen" w:hAnsi="Sylfaen" w:cs="Sylfaen"/>
          <w:b/>
          <w:noProof/>
          <w:sz w:val="16"/>
          <w:szCs w:val="16"/>
        </w:rPr>
        <w:t>ფაქტიური</w:t>
      </w:r>
      <w:r w:rsidR="006C0750" w:rsidRPr="00D73C3A">
        <w:rPr>
          <w:rFonts w:ascii="Sylfaen" w:hAnsi="Sylfaen"/>
          <w:b/>
          <w:noProof/>
          <w:sz w:val="16"/>
          <w:szCs w:val="16"/>
        </w:rPr>
        <w:t xml:space="preserve"> </w:t>
      </w:r>
      <w:r w:rsidR="006C0750" w:rsidRPr="00D73C3A">
        <w:rPr>
          <w:rFonts w:ascii="Sylfaen" w:hAnsi="Sylfaen" w:cs="Sylfaen"/>
          <w:b/>
          <w:noProof/>
          <w:sz w:val="16"/>
          <w:szCs w:val="16"/>
        </w:rPr>
        <w:t>დაფინანსება</w:t>
      </w:r>
    </w:p>
    <w:p w:rsidR="002A537F" w:rsidRDefault="00087AFD" w:rsidP="008A360D">
      <w:pPr>
        <w:spacing w:line="240" w:lineRule="auto"/>
        <w:jc w:val="center"/>
        <w:rPr>
          <w:rFonts w:ascii="Sylfaen" w:hAnsi="Sylfaen" w:cs="Sylfaen"/>
          <w:noProof/>
          <w:szCs w:val="28"/>
        </w:rPr>
      </w:pPr>
      <w:r>
        <w:rPr>
          <w:noProof/>
        </w:rPr>
        <w:drawing>
          <wp:inline distT="0" distB="0" distL="0" distR="0" wp14:anchorId="22BFB9C8" wp14:editId="2B069DB7">
            <wp:extent cx="6145618" cy="2275368"/>
            <wp:effectExtent l="0" t="0" r="7620" b="0"/>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A360A" w:rsidRPr="00C9642C" w:rsidRDefault="002A537F" w:rsidP="002A537F">
      <w:pPr>
        <w:spacing w:after="0" w:line="240" w:lineRule="auto"/>
        <w:jc w:val="both"/>
        <w:rPr>
          <w:rFonts w:ascii="Sylfaen" w:eastAsia="Times New Roman" w:hAnsi="Sylfaen"/>
        </w:rPr>
      </w:pPr>
      <w:r>
        <w:rPr>
          <w:rFonts w:ascii="Sylfaen" w:hAnsi="Sylfaen" w:cs="Sylfaen"/>
          <w:noProof/>
          <w:szCs w:val="28"/>
        </w:rPr>
        <w:tab/>
      </w:r>
      <w:r w:rsidR="007A360A" w:rsidRPr="00C9642C">
        <w:rPr>
          <w:rFonts w:ascii="Sylfaen" w:hAnsi="Sylfaen" w:cs="Sylfaen"/>
          <w:noProof/>
          <w:szCs w:val="28"/>
        </w:rPr>
        <w:t>საქართველოს</w:t>
      </w:r>
      <w:r w:rsidR="007A360A" w:rsidRPr="00C9642C">
        <w:rPr>
          <w:rFonts w:ascii="Sylfaen" w:hAnsi="Sylfaen"/>
          <w:noProof/>
          <w:szCs w:val="28"/>
        </w:rPr>
        <w:t xml:space="preserve"> </w:t>
      </w:r>
      <w:r w:rsidR="007A360A" w:rsidRPr="00C9642C">
        <w:rPr>
          <w:rFonts w:ascii="Sylfaen" w:hAnsi="Sylfaen" w:cs="Sylfaen"/>
          <w:noProof/>
          <w:szCs w:val="28"/>
        </w:rPr>
        <w:t>უზენაესი</w:t>
      </w:r>
      <w:r w:rsidR="007A360A" w:rsidRPr="00C9642C">
        <w:rPr>
          <w:rFonts w:ascii="Sylfaen" w:hAnsi="Sylfaen"/>
          <w:noProof/>
          <w:szCs w:val="28"/>
        </w:rPr>
        <w:t xml:space="preserve"> </w:t>
      </w:r>
      <w:r w:rsidR="007A360A" w:rsidRPr="00C9642C">
        <w:rPr>
          <w:rFonts w:ascii="Sylfaen" w:hAnsi="Sylfaen" w:cs="Sylfaen"/>
          <w:noProof/>
          <w:szCs w:val="28"/>
        </w:rPr>
        <w:t>სასამართლოსათვის</w:t>
      </w:r>
      <w:r w:rsidR="007A360A" w:rsidRPr="00C9642C">
        <w:rPr>
          <w:rFonts w:ascii="Sylfaen" w:hAnsi="Sylfaen"/>
          <w:noProof/>
          <w:szCs w:val="28"/>
        </w:rPr>
        <w:t xml:space="preserve"> </w:t>
      </w:r>
      <w:r w:rsidR="007A360A" w:rsidRPr="00C9642C">
        <w:rPr>
          <w:rFonts w:ascii="Sylfaen" w:hAnsi="Sylfaen" w:cs="Sylfaen"/>
          <w:noProof/>
          <w:szCs w:val="28"/>
        </w:rPr>
        <w:t>გამოყოფილ</w:t>
      </w:r>
      <w:r w:rsidR="007A360A" w:rsidRPr="00C9642C">
        <w:rPr>
          <w:rFonts w:ascii="Sylfaen" w:hAnsi="Sylfaen"/>
          <w:noProof/>
          <w:szCs w:val="28"/>
        </w:rPr>
        <w:t xml:space="preserve"> </w:t>
      </w:r>
      <w:r w:rsidR="007A360A" w:rsidRPr="00C9642C">
        <w:rPr>
          <w:rFonts w:ascii="Sylfaen" w:hAnsi="Sylfaen" w:cs="Sylfaen"/>
          <w:noProof/>
          <w:szCs w:val="28"/>
        </w:rPr>
        <w:t>სახსრებში</w:t>
      </w:r>
      <w:r w:rsidR="007A360A" w:rsidRPr="00C9642C">
        <w:rPr>
          <w:rFonts w:ascii="Sylfaen" w:hAnsi="Sylfaen"/>
          <w:noProof/>
          <w:szCs w:val="28"/>
        </w:rPr>
        <w:t xml:space="preserve"> </w:t>
      </w:r>
      <w:r w:rsidR="007A360A" w:rsidRPr="00C9642C">
        <w:rPr>
          <w:rFonts w:ascii="Sylfaen" w:hAnsi="Sylfaen"/>
          <w:noProof/>
          <w:szCs w:val="28"/>
          <w:lang w:val="ka-GE"/>
        </w:rPr>
        <w:t>„</w:t>
      </w:r>
      <w:r w:rsidR="007A360A" w:rsidRPr="00C9642C">
        <w:rPr>
          <w:rFonts w:ascii="Sylfaen" w:hAnsi="Sylfaen"/>
          <w:noProof/>
          <w:szCs w:val="28"/>
        </w:rPr>
        <w:t xml:space="preserve">ხარჯების“ </w:t>
      </w:r>
      <w:r w:rsidR="007A360A" w:rsidRPr="00C9642C">
        <w:rPr>
          <w:rFonts w:ascii="Sylfaen" w:hAnsi="Sylfaen" w:cs="Sylfaen"/>
          <w:noProof/>
          <w:szCs w:val="28"/>
        </w:rPr>
        <w:t>მუხლის</w:t>
      </w:r>
      <w:r w:rsidR="007A360A" w:rsidRPr="00C9642C">
        <w:rPr>
          <w:rFonts w:ascii="Sylfaen" w:hAnsi="Sylfaen"/>
          <w:noProof/>
          <w:szCs w:val="28"/>
        </w:rPr>
        <w:t xml:space="preserve"> </w:t>
      </w:r>
      <w:r w:rsidR="007A360A" w:rsidRPr="00C9642C">
        <w:rPr>
          <w:rFonts w:ascii="Sylfaen" w:hAnsi="Sylfaen" w:cs="Sylfaen"/>
          <w:noProof/>
          <w:szCs w:val="28"/>
        </w:rPr>
        <w:t>საკასო</w:t>
      </w:r>
      <w:r w:rsidR="007A360A" w:rsidRPr="00C9642C">
        <w:rPr>
          <w:rFonts w:ascii="Sylfaen" w:hAnsi="Sylfaen"/>
          <w:noProof/>
          <w:szCs w:val="28"/>
        </w:rPr>
        <w:t xml:space="preserve"> </w:t>
      </w:r>
      <w:r w:rsidR="007A360A" w:rsidRPr="00C9642C">
        <w:rPr>
          <w:rFonts w:ascii="Sylfaen" w:hAnsi="Sylfaen" w:cs="Sylfaen"/>
          <w:noProof/>
          <w:szCs w:val="28"/>
        </w:rPr>
        <w:t>შესრულებამ</w:t>
      </w:r>
      <w:r w:rsidR="007A360A" w:rsidRPr="00C9642C">
        <w:rPr>
          <w:rFonts w:ascii="Sylfaen" w:hAnsi="Sylfaen"/>
          <w:noProof/>
          <w:szCs w:val="28"/>
        </w:rPr>
        <w:t xml:space="preserve"> </w:t>
      </w:r>
      <w:r w:rsidR="00235925">
        <w:rPr>
          <w:rFonts w:ascii="Sylfaen" w:hAnsi="Sylfaen" w:cs="Sylfaen"/>
          <w:noProof/>
          <w:szCs w:val="28"/>
        </w:rPr>
        <w:t xml:space="preserve">შეადგინა </w:t>
      </w:r>
      <w:r w:rsidR="007A360A" w:rsidRPr="00C9642C">
        <w:rPr>
          <w:rFonts w:ascii="Sylfaen" w:hAnsi="Sylfaen"/>
          <w:noProof/>
          <w:szCs w:val="28"/>
        </w:rPr>
        <w:t xml:space="preserve"> </w:t>
      </w:r>
      <w:r w:rsidR="007A360A" w:rsidRPr="00C9642C">
        <w:rPr>
          <w:rFonts w:ascii="Sylfaen" w:eastAsia="Times New Roman" w:hAnsi="Sylfaen"/>
        </w:rPr>
        <w:t>9</w:t>
      </w:r>
      <w:r w:rsidR="00087AFD">
        <w:rPr>
          <w:rFonts w:ascii="Sylfaen" w:eastAsia="Times New Roman" w:hAnsi="Sylfaen"/>
        </w:rPr>
        <w:t>7</w:t>
      </w:r>
      <w:r w:rsidR="007A360A" w:rsidRPr="00C9642C">
        <w:rPr>
          <w:rFonts w:ascii="Sylfaen" w:eastAsia="Times New Roman" w:hAnsi="Sylfaen"/>
        </w:rPr>
        <w:t>.</w:t>
      </w:r>
      <w:r w:rsidR="00087AFD">
        <w:rPr>
          <w:rFonts w:ascii="Sylfaen" w:eastAsia="Times New Roman" w:hAnsi="Sylfaen"/>
        </w:rPr>
        <w:t>2</w:t>
      </w:r>
      <w:r w:rsidR="0014650E">
        <w:rPr>
          <w:rFonts w:ascii="Sylfaen" w:eastAsia="Times New Roman" w:hAnsi="Sylfaen"/>
        </w:rPr>
        <w:t>9</w:t>
      </w:r>
      <w:r w:rsidR="007A360A" w:rsidRPr="00C9642C">
        <w:rPr>
          <w:rFonts w:ascii="Sylfaen" w:eastAsia="Times New Roman" w:hAnsi="Sylfaen"/>
        </w:rPr>
        <w:t>%</w:t>
      </w:r>
      <w:r w:rsidR="007A360A" w:rsidRPr="00C9642C">
        <w:rPr>
          <w:rFonts w:ascii="Sylfaen" w:eastAsia="Times New Roman" w:hAnsi="Sylfaen"/>
          <w:lang w:val="ka-GE"/>
        </w:rPr>
        <w:t>,</w:t>
      </w:r>
      <w:r w:rsidR="00E27C97">
        <w:rPr>
          <w:rFonts w:ascii="Sylfaen" w:eastAsia="Times New Roman" w:hAnsi="Sylfaen"/>
        </w:rPr>
        <w:t xml:space="preserve"> </w:t>
      </w:r>
      <w:r w:rsidR="00E27C97" w:rsidRPr="002A537F">
        <w:rPr>
          <w:rFonts w:ascii="Sylfaen" w:hAnsi="Sylfaen" w:cs="Sylfaen"/>
          <w:noProof/>
          <w:szCs w:val="28"/>
        </w:rPr>
        <w:t xml:space="preserve">„არაფინანსური აქტივების ზრდის“ </w:t>
      </w:r>
      <w:r w:rsidR="00E27C97" w:rsidRPr="00C9642C">
        <w:rPr>
          <w:rFonts w:ascii="Sylfaen" w:hAnsi="Sylfaen" w:cs="Sylfaen"/>
          <w:noProof/>
          <w:szCs w:val="28"/>
        </w:rPr>
        <w:t>მუხლით</w:t>
      </w:r>
      <w:r w:rsidR="00E27C97" w:rsidRPr="002A537F">
        <w:rPr>
          <w:rFonts w:ascii="Sylfaen" w:hAnsi="Sylfaen" w:cs="Sylfaen"/>
          <w:noProof/>
          <w:szCs w:val="28"/>
        </w:rPr>
        <w:t xml:space="preserve"> </w:t>
      </w:r>
      <w:r w:rsidR="00E27C97">
        <w:rPr>
          <w:rFonts w:ascii="Sylfaen" w:hAnsi="Sylfaen" w:cs="Sylfaen"/>
          <w:noProof/>
          <w:szCs w:val="28"/>
        </w:rPr>
        <w:t xml:space="preserve">- </w:t>
      </w:r>
      <w:r w:rsidR="00087AFD">
        <w:rPr>
          <w:rFonts w:ascii="Sylfaen" w:hAnsi="Sylfaen" w:cs="Sylfaen"/>
          <w:noProof/>
          <w:szCs w:val="28"/>
        </w:rPr>
        <w:t>2</w:t>
      </w:r>
      <w:r w:rsidR="00E27C97">
        <w:rPr>
          <w:rFonts w:ascii="Sylfaen" w:hAnsi="Sylfaen" w:cs="Sylfaen"/>
          <w:noProof/>
          <w:szCs w:val="28"/>
        </w:rPr>
        <w:t>.</w:t>
      </w:r>
      <w:r w:rsidR="00087AFD">
        <w:rPr>
          <w:rFonts w:ascii="Sylfaen" w:hAnsi="Sylfaen" w:cs="Sylfaen"/>
          <w:noProof/>
          <w:szCs w:val="28"/>
        </w:rPr>
        <w:t>70</w:t>
      </w:r>
      <w:r w:rsidR="00E27C97">
        <w:rPr>
          <w:rFonts w:ascii="Sylfaen" w:hAnsi="Sylfaen" w:cs="Sylfaen"/>
          <w:noProof/>
          <w:szCs w:val="28"/>
        </w:rPr>
        <w:t>%,</w:t>
      </w:r>
      <w:r w:rsidR="00E27C97">
        <w:rPr>
          <w:rFonts w:ascii="Sylfaen" w:eastAsia="Times New Roman" w:hAnsi="Sylfaen"/>
        </w:rPr>
        <w:t xml:space="preserve"> </w:t>
      </w:r>
      <w:r w:rsidR="001712AC" w:rsidRPr="00D434B1">
        <w:rPr>
          <w:rFonts w:ascii="Sylfaen" w:hAnsi="Sylfaen"/>
          <w:noProof/>
          <w:szCs w:val="28"/>
          <w:lang w:val="ka-GE"/>
        </w:rPr>
        <w:t>ხოლო „ვალდებულებების კლების“ მუხლის</w:t>
      </w:r>
      <w:r w:rsidR="001712AC" w:rsidRPr="00D434B1">
        <w:rPr>
          <w:rFonts w:ascii="Sylfaen" w:hAnsi="Sylfaen"/>
          <w:noProof/>
          <w:szCs w:val="28"/>
        </w:rPr>
        <w:t xml:space="preserve"> </w:t>
      </w:r>
      <w:r w:rsidR="001712AC" w:rsidRPr="00D434B1">
        <w:rPr>
          <w:rFonts w:ascii="Sylfaen" w:hAnsi="Sylfaen"/>
          <w:noProof/>
          <w:szCs w:val="28"/>
          <w:lang w:val="ka-GE"/>
        </w:rPr>
        <w:t xml:space="preserve">- </w:t>
      </w:r>
      <w:r w:rsidR="001712AC" w:rsidRPr="00D434B1">
        <w:rPr>
          <w:rFonts w:ascii="Sylfaen" w:eastAsia="Times New Roman" w:hAnsi="Sylfaen"/>
        </w:rPr>
        <w:t>0.</w:t>
      </w:r>
      <w:r w:rsidR="00E27C97">
        <w:rPr>
          <w:rFonts w:ascii="Sylfaen" w:eastAsia="Times New Roman" w:hAnsi="Sylfaen"/>
          <w:lang w:val="ka-GE"/>
        </w:rPr>
        <w:t>0</w:t>
      </w:r>
      <w:r w:rsidR="0014650E">
        <w:rPr>
          <w:rFonts w:ascii="Sylfaen" w:eastAsia="Times New Roman" w:hAnsi="Sylfaen"/>
        </w:rPr>
        <w:t>1</w:t>
      </w:r>
      <w:r w:rsidR="001712AC" w:rsidRPr="00D434B1">
        <w:rPr>
          <w:rFonts w:ascii="Sylfaen" w:eastAsia="Times New Roman" w:hAnsi="Sylfaen"/>
        </w:rPr>
        <w:t>%</w:t>
      </w:r>
      <w:r w:rsidR="001712AC" w:rsidRPr="00D434B1">
        <w:rPr>
          <w:rFonts w:ascii="Sylfaen" w:eastAsia="Times New Roman" w:hAnsi="Sylfaen"/>
          <w:lang w:val="ka-GE"/>
        </w:rPr>
        <w:t>.</w:t>
      </w:r>
    </w:p>
    <w:p w:rsidR="0066211A" w:rsidRPr="00C9642C" w:rsidRDefault="0066211A" w:rsidP="002A537F">
      <w:pPr>
        <w:spacing w:after="0"/>
        <w:jc w:val="both"/>
        <w:rPr>
          <w:rFonts w:ascii="Sylfaen" w:eastAsia="Times New Roman" w:hAnsi="Sylfaen"/>
        </w:rPr>
      </w:pPr>
    </w:p>
    <w:p w:rsidR="007A360A" w:rsidRDefault="007A360A" w:rsidP="002A537F">
      <w:pPr>
        <w:spacing w:after="0" w:line="240" w:lineRule="auto"/>
        <w:jc w:val="center"/>
        <w:rPr>
          <w:rFonts w:ascii="Sylfaen" w:hAnsi="Sylfaen" w:cs="Sylfaen"/>
          <w:b/>
          <w:noProof/>
          <w:szCs w:val="28"/>
        </w:rPr>
      </w:pPr>
      <w:r w:rsidRPr="00C9642C">
        <w:rPr>
          <w:rFonts w:ascii="Sylfaen" w:hAnsi="Sylfaen" w:cs="Sylfaen"/>
          <w:b/>
          <w:noProof/>
          <w:szCs w:val="28"/>
        </w:rPr>
        <w:t>საერთო</w:t>
      </w:r>
      <w:r w:rsidRPr="00C9642C">
        <w:rPr>
          <w:rFonts w:ascii="Sylfaen" w:hAnsi="Sylfaen"/>
          <w:b/>
          <w:noProof/>
          <w:szCs w:val="28"/>
        </w:rPr>
        <w:t xml:space="preserve"> </w:t>
      </w:r>
      <w:r w:rsidRPr="00C9642C">
        <w:rPr>
          <w:rFonts w:ascii="Sylfaen" w:hAnsi="Sylfaen" w:cs="Sylfaen"/>
          <w:b/>
          <w:noProof/>
          <w:szCs w:val="28"/>
        </w:rPr>
        <w:t>სასამართლოები</w:t>
      </w:r>
    </w:p>
    <w:p w:rsidR="0014650E" w:rsidRPr="00C9642C" w:rsidRDefault="0014650E" w:rsidP="002A537F">
      <w:pPr>
        <w:spacing w:after="0" w:line="240" w:lineRule="auto"/>
        <w:jc w:val="center"/>
        <w:rPr>
          <w:rFonts w:ascii="Sylfaen" w:hAnsi="Sylfaen"/>
          <w:b/>
          <w:noProof/>
          <w:szCs w:val="28"/>
        </w:rPr>
      </w:pPr>
    </w:p>
    <w:p w:rsidR="0066211A" w:rsidRPr="00C9642C" w:rsidRDefault="007A360A" w:rsidP="0009350B">
      <w:pPr>
        <w:ind w:firstLine="720"/>
        <w:jc w:val="both"/>
        <w:rPr>
          <w:rFonts w:ascii="Sylfaen" w:hAnsi="Sylfaen"/>
          <w:noProof/>
          <w:szCs w:val="28"/>
        </w:rPr>
      </w:pPr>
      <w:r w:rsidRPr="00C9642C">
        <w:rPr>
          <w:rFonts w:ascii="Sylfaen" w:hAnsi="Sylfaen" w:cs="Sylfaen"/>
          <w:noProof/>
          <w:szCs w:val="28"/>
        </w:rPr>
        <w:t>საერთო</w:t>
      </w:r>
      <w:r w:rsidRPr="00C9642C">
        <w:rPr>
          <w:rFonts w:ascii="Sylfaen" w:hAnsi="Sylfaen"/>
          <w:noProof/>
          <w:szCs w:val="28"/>
        </w:rPr>
        <w:t xml:space="preserve"> </w:t>
      </w:r>
      <w:r w:rsidRPr="00C9642C">
        <w:rPr>
          <w:rFonts w:ascii="Sylfaen" w:hAnsi="Sylfaen" w:cs="Sylfaen"/>
          <w:noProof/>
          <w:szCs w:val="28"/>
        </w:rPr>
        <w:t>სასამართლოებისათვის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356ECA" w:rsidRPr="00C9642C">
        <w:rPr>
          <w:rFonts w:ascii="Sylfaen" w:hAnsi="Sylfaen"/>
          <w:noProof/>
          <w:szCs w:val="28"/>
        </w:rPr>
        <w:t xml:space="preserve"> </w:t>
      </w:r>
      <w:r w:rsidR="00087AFD">
        <w:rPr>
          <w:rFonts w:ascii="Sylfaen" w:eastAsia="Times New Roman" w:hAnsi="Sylfaen"/>
          <w:color w:val="000000"/>
        </w:rPr>
        <w:t>50</w:t>
      </w:r>
      <w:r w:rsidR="005C5E88">
        <w:rPr>
          <w:rFonts w:ascii="Sylfaen" w:eastAsia="Times New Roman" w:hAnsi="Sylfaen"/>
          <w:color w:val="000000"/>
        </w:rPr>
        <w:t xml:space="preserve"> </w:t>
      </w:r>
      <w:r w:rsidR="00087AFD">
        <w:rPr>
          <w:rFonts w:ascii="Sylfaen" w:eastAsia="Times New Roman" w:hAnsi="Sylfaen"/>
          <w:color w:val="000000"/>
        </w:rPr>
        <w:t>505</w:t>
      </w:r>
      <w:r w:rsidR="005C5E88">
        <w:rPr>
          <w:rFonts w:ascii="Sylfaen" w:eastAsia="Times New Roman" w:hAnsi="Sylfaen"/>
          <w:color w:val="000000"/>
        </w:rPr>
        <w:t>.</w:t>
      </w:r>
      <w:r w:rsidR="00087AFD">
        <w:rPr>
          <w:rFonts w:ascii="Sylfaen" w:eastAsia="Times New Roman" w:hAnsi="Sylfaen"/>
          <w:color w:val="000000"/>
        </w:rPr>
        <w:t>6</w:t>
      </w:r>
      <w:r w:rsidR="005C5E88">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00D812B8">
        <w:rPr>
          <w:rFonts w:ascii="Sylfaen" w:hAnsi="Sylfaen" w:cs="Sylfaen"/>
          <w:noProof/>
          <w:szCs w:val="28"/>
        </w:rPr>
        <w:t xml:space="preserve">დაფინანსებამ </w:t>
      </w:r>
      <w:r w:rsidRPr="00C9642C">
        <w:rPr>
          <w:rFonts w:ascii="Sylfaen" w:hAnsi="Sylfaen"/>
          <w:noProof/>
          <w:szCs w:val="28"/>
        </w:rPr>
        <w:t xml:space="preserve"> </w:t>
      </w:r>
      <w:r w:rsidR="00356ECA" w:rsidRPr="00C9642C">
        <w:rPr>
          <w:rFonts w:ascii="Sylfaen" w:hAnsi="Sylfaen"/>
          <w:noProof/>
          <w:szCs w:val="28"/>
        </w:rPr>
        <w:t xml:space="preserve">- </w:t>
      </w:r>
      <w:r w:rsidR="00087AFD">
        <w:rPr>
          <w:rFonts w:ascii="Sylfaen" w:eastAsia="Times New Roman" w:hAnsi="Sylfaen"/>
          <w:color w:val="000000"/>
        </w:rPr>
        <w:t>50</w:t>
      </w:r>
      <w:r w:rsidR="005C5E88">
        <w:rPr>
          <w:rFonts w:ascii="Sylfaen" w:eastAsia="Times New Roman" w:hAnsi="Sylfaen"/>
          <w:color w:val="000000"/>
        </w:rPr>
        <w:t xml:space="preserve"> </w:t>
      </w:r>
      <w:r w:rsidR="00087AFD">
        <w:rPr>
          <w:rFonts w:ascii="Sylfaen" w:eastAsia="Times New Roman" w:hAnsi="Sylfaen"/>
          <w:color w:val="000000"/>
        </w:rPr>
        <w:t>219</w:t>
      </w:r>
      <w:r w:rsidR="005C5E88">
        <w:rPr>
          <w:rFonts w:ascii="Sylfaen" w:eastAsia="Times New Roman" w:hAnsi="Sylfaen"/>
          <w:color w:val="000000"/>
        </w:rPr>
        <w:t>.</w:t>
      </w:r>
      <w:r w:rsidR="00087AFD">
        <w:rPr>
          <w:rFonts w:ascii="Sylfaen" w:eastAsia="Times New Roman" w:hAnsi="Sylfaen"/>
          <w:color w:val="000000"/>
        </w:rPr>
        <w:t>0</w:t>
      </w:r>
      <w:r w:rsidR="005C5E88">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087AFD">
        <w:rPr>
          <w:rFonts w:ascii="Sylfaen" w:hAnsi="Sylfaen" w:cs="Sylfaen"/>
          <w:noProof/>
          <w:szCs w:val="28"/>
        </w:rPr>
        <w:t>2</w:t>
      </w:r>
      <w:r w:rsidR="00EA6905">
        <w:rPr>
          <w:rFonts w:ascii="Sylfaen" w:hAnsi="Sylfaen" w:cs="Sylfaen"/>
          <w:noProof/>
          <w:szCs w:val="28"/>
        </w:rPr>
        <w:t xml:space="preserve"> </w:t>
      </w:r>
      <w:r w:rsidR="00087AFD">
        <w:rPr>
          <w:rFonts w:ascii="Sylfaen" w:eastAsia="Times New Roman" w:hAnsi="Sylfaen"/>
          <w:color w:val="000000"/>
        </w:rPr>
        <w:t>783</w:t>
      </w:r>
      <w:r w:rsidR="005C5E88">
        <w:rPr>
          <w:rFonts w:ascii="Sylfaen" w:eastAsia="Times New Roman" w:hAnsi="Sylfaen"/>
          <w:color w:val="000000"/>
        </w:rPr>
        <w:t>.</w:t>
      </w:r>
      <w:r w:rsidR="00087AFD">
        <w:rPr>
          <w:rFonts w:ascii="Sylfaen" w:eastAsia="Times New Roman" w:hAnsi="Sylfaen"/>
          <w:color w:val="000000"/>
        </w:rPr>
        <w:t>9</w:t>
      </w:r>
      <w:r w:rsidR="005C5E88">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Pr="00C9642C">
        <w:rPr>
          <w:rFonts w:ascii="Sylfaen" w:hAnsi="Sylfaen" w:cs="Sylfaen"/>
          <w:noProof/>
          <w:szCs w:val="28"/>
          <w:lang w:val="ka-GE"/>
        </w:rPr>
        <w:t>მეტია</w:t>
      </w:r>
      <w:r w:rsidRPr="00C9642C">
        <w:rPr>
          <w:rFonts w:ascii="Sylfaen" w:hAnsi="Sylfaen"/>
          <w:noProof/>
          <w:szCs w:val="28"/>
        </w:rPr>
        <w:t>.</w:t>
      </w:r>
    </w:p>
    <w:p w:rsidR="007A360A" w:rsidRPr="00A7749E"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A7749E">
        <w:rPr>
          <w:rFonts w:ascii="Sylfaen" w:hAnsi="Sylfaen"/>
          <w:b/>
          <w:noProof/>
          <w:sz w:val="16"/>
          <w:szCs w:val="16"/>
        </w:rPr>
        <w:br/>
        <w:t xml:space="preserve"> </w:t>
      </w:r>
      <w:r w:rsidR="007A360A" w:rsidRPr="00A7749E">
        <w:rPr>
          <w:rFonts w:ascii="Sylfaen" w:hAnsi="Sylfaen" w:cs="Sylfaen"/>
          <w:b/>
          <w:noProof/>
          <w:sz w:val="16"/>
          <w:szCs w:val="16"/>
        </w:rPr>
        <w:t>დაზუსტებული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ასიგნებები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და</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ფაქტიური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დაფინანსება</w:t>
      </w:r>
    </w:p>
    <w:p w:rsidR="002A537F" w:rsidRDefault="00087AFD" w:rsidP="002A537F">
      <w:pPr>
        <w:spacing w:line="240" w:lineRule="auto"/>
        <w:jc w:val="center"/>
        <w:rPr>
          <w:rFonts w:ascii="Sylfaen" w:hAnsi="Sylfaen" w:cs="Sylfaen"/>
          <w:noProof/>
          <w:szCs w:val="28"/>
        </w:rPr>
      </w:pPr>
      <w:r>
        <w:rPr>
          <w:noProof/>
        </w:rPr>
        <w:drawing>
          <wp:inline distT="0" distB="0" distL="0" distR="0" wp14:anchorId="14257750" wp14:editId="643C13BD">
            <wp:extent cx="6066845" cy="2242268"/>
            <wp:effectExtent l="0" t="0" r="0" b="5715"/>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D7841" w:rsidRDefault="002A537F" w:rsidP="002A537F">
      <w:pPr>
        <w:spacing w:line="240" w:lineRule="auto"/>
        <w:jc w:val="both"/>
        <w:rPr>
          <w:rFonts w:ascii="Sylfaen" w:hAnsi="Sylfaen"/>
          <w:noProof/>
          <w:szCs w:val="28"/>
        </w:rPr>
      </w:pPr>
      <w:r>
        <w:rPr>
          <w:rFonts w:ascii="Sylfaen" w:hAnsi="Sylfaen" w:cs="Sylfaen"/>
          <w:noProof/>
          <w:szCs w:val="28"/>
        </w:rPr>
        <w:lastRenderedPageBreak/>
        <w:tab/>
      </w:r>
      <w:r w:rsidR="007A360A" w:rsidRPr="000929DA">
        <w:rPr>
          <w:rFonts w:ascii="Sylfaen" w:hAnsi="Sylfaen" w:cs="Sylfaen"/>
          <w:noProof/>
          <w:szCs w:val="28"/>
        </w:rPr>
        <w:t>საერთო</w:t>
      </w:r>
      <w:r w:rsidR="007A360A" w:rsidRPr="000929DA">
        <w:rPr>
          <w:rFonts w:ascii="Sylfaen" w:hAnsi="Sylfaen"/>
          <w:noProof/>
          <w:szCs w:val="28"/>
        </w:rPr>
        <w:t xml:space="preserve"> </w:t>
      </w:r>
      <w:r w:rsidR="007A360A" w:rsidRPr="000929DA">
        <w:rPr>
          <w:rFonts w:ascii="Sylfaen" w:hAnsi="Sylfaen" w:cs="Sylfaen"/>
          <w:noProof/>
          <w:szCs w:val="28"/>
        </w:rPr>
        <w:t>სასამართლოებისათვის</w:t>
      </w:r>
      <w:r w:rsidR="007A360A" w:rsidRPr="000929DA">
        <w:rPr>
          <w:rFonts w:ascii="Sylfaen" w:hAnsi="Sylfaen"/>
          <w:noProof/>
          <w:szCs w:val="28"/>
        </w:rPr>
        <w:t xml:space="preserve"> </w:t>
      </w:r>
      <w:r w:rsidR="007A360A" w:rsidRPr="000929DA">
        <w:rPr>
          <w:rFonts w:ascii="Sylfaen" w:hAnsi="Sylfaen" w:cs="Sylfaen"/>
          <w:noProof/>
          <w:szCs w:val="28"/>
        </w:rPr>
        <w:t>გამოყოფილ</w:t>
      </w:r>
      <w:r w:rsidR="007A360A" w:rsidRPr="000929DA">
        <w:rPr>
          <w:rFonts w:ascii="Sylfaen" w:hAnsi="Sylfaen"/>
          <w:noProof/>
          <w:szCs w:val="28"/>
        </w:rPr>
        <w:t xml:space="preserve"> </w:t>
      </w:r>
      <w:r w:rsidR="007A360A" w:rsidRPr="000929DA">
        <w:rPr>
          <w:rFonts w:ascii="Sylfaen" w:hAnsi="Sylfaen" w:cs="Sylfaen"/>
          <w:noProof/>
          <w:szCs w:val="28"/>
        </w:rPr>
        <w:t>სახსრებში</w:t>
      </w:r>
      <w:r w:rsidR="007A360A" w:rsidRPr="000929DA">
        <w:rPr>
          <w:rFonts w:ascii="Sylfaen" w:hAnsi="Sylfaen"/>
          <w:noProof/>
          <w:szCs w:val="28"/>
        </w:rPr>
        <w:t xml:space="preserve"> </w:t>
      </w:r>
      <w:r w:rsidR="007A360A" w:rsidRPr="000929DA">
        <w:rPr>
          <w:rFonts w:ascii="Sylfaen" w:hAnsi="Sylfaen"/>
          <w:noProof/>
          <w:szCs w:val="28"/>
          <w:lang w:val="ka-GE"/>
        </w:rPr>
        <w:t>„</w:t>
      </w:r>
      <w:r w:rsidR="007A360A" w:rsidRPr="000929DA">
        <w:rPr>
          <w:rFonts w:ascii="Sylfaen" w:hAnsi="Sylfaen"/>
          <w:noProof/>
          <w:szCs w:val="28"/>
        </w:rPr>
        <w:t xml:space="preserve">ხარჯების“ </w:t>
      </w:r>
      <w:r w:rsidR="007A360A" w:rsidRPr="000929DA">
        <w:rPr>
          <w:rFonts w:ascii="Sylfaen" w:hAnsi="Sylfaen" w:cs="Sylfaen"/>
          <w:noProof/>
          <w:szCs w:val="28"/>
        </w:rPr>
        <w:t>მუხლის</w:t>
      </w:r>
      <w:r w:rsidR="007A360A" w:rsidRPr="000929DA">
        <w:rPr>
          <w:rFonts w:ascii="Sylfaen" w:hAnsi="Sylfaen"/>
          <w:noProof/>
          <w:szCs w:val="28"/>
        </w:rPr>
        <w:t xml:space="preserve"> </w:t>
      </w:r>
      <w:r w:rsidR="007A360A" w:rsidRPr="000929DA">
        <w:rPr>
          <w:rFonts w:ascii="Sylfaen" w:hAnsi="Sylfaen" w:cs="Sylfaen"/>
          <w:noProof/>
          <w:szCs w:val="28"/>
        </w:rPr>
        <w:t>საკასო</w:t>
      </w:r>
      <w:r w:rsidR="007A360A" w:rsidRPr="000929DA">
        <w:rPr>
          <w:rFonts w:ascii="Sylfaen" w:hAnsi="Sylfaen"/>
          <w:noProof/>
          <w:szCs w:val="28"/>
        </w:rPr>
        <w:t xml:space="preserve"> </w:t>
      </w:r>
      <w:r w:rsidR="007A360A" w:rsidRPr="000929DA">
        <w:rPr>
          <w:rFonts w:ascii="Sylfaen" w:hAnsi="Sylfaen" w:cs="Sylfaen"/>
          <w:noProof/>
          <w:szCs w:val="28"/>
        </w:rPr>
        <w:t>შესრულებამ</w:t>
      </w:r>
      <w:r w:rsidR="007A360A" w:rsidRPr="000929DA">
        <w:rPr>
          <w:rFonts w:ascii="Sylfaen" w:hAnsi="Sylfaen"/>
          <w:noProof/>
          <w:szCs w:val="28"/>
        </w:rPr>
        <w:t xml:space="preserve"> </w:t>
      </w:r>
      <w:r w:rsidR="007A360A" w:rsidRPr="000929DA">
        <w:rPr>
          <w:rFonts w:ascii="Sylfaen" w:hAnsi="Sylfaen" w:cs="Sylfaen"/>
          <w:noProof/>
          <w:szCs w:val="28"/>
        </w:rPr>
        <w:t>შეადგინა</w:t>
      </w:r>
      <w:r w:rsidR="007A360A" w:rsidRPr="000929DA">
        <w:rPr>
          <w:rFonts w:ascii="Sylfaen" w:hAnsi="Sylfaen"/>
          <w:noProof/>
          <w:szCs w:val="28"/>
        </w:rPr>
        <w:t xml:space="preserve"> </w:t>
      </w:r>
      <w:r w:rsidR="00356ECA" w:rsidRPr="000929DA">
        <w:rPr>
          <w:rFonts w:ascii="Sylfaen" w:hAnsi="Sylfaen"/>
          <w:noProof/>
          <w:szCs w:val="28"/>
        </w:rPr>
        <w:t xml:space="preserve"> - </w:t>
      </w:r>
      <w:r w:rsidR="007A360A" w:rsidRPr="000929DA">
        <w:rPr>
          <w:rFonts w:ascii="Sylfaen" w:eastAsia="Times New Roman" w:hAnsi="Sylfaen"/>
        </w:rPr>
        <w:t>9</w:t>
      </w:r>
      <w:r w:rsidR="00087AFD">
        <w:rPr>
          <w:rFonts w:ascii="Sylfaen" w:eastAsia="Times New Roman" w:hAnsi="Sylfaen"/>
        </w:rPr>
        <w:t>5</w:t>
      </w:r>
      <w:r w:rsidR="005C5E88">
        <w:rPr>
          <w:rFonts w:ascii="Sylfaen" w:eastAsia="Times New Roman" w:hAnsi="Sylfaen"/>
        </w:rPr>
        <w:t>.</w:t>
      </w:r>
      <w:r w:rsidR="00087AFD">
        <w:rPr>
          <w:rFonts w:ascii="Sylfaen" w:eastAsia="Times New Roman" w:hAnsi="Sylfaen"/>
        </w:rPr>
        <w:t>56</w:t>
      </w:r>
      <w:r w:rsidR="007A360A" w:rsidRPr="000929DA">
        <w:rPr>
          <w:rFonts w:ascii="Sylfaen" w:eastAsia="Times New Roman" w:hAnsi="Sylfaen"/>
        </w:rPr>
        <w:t>%</w:t>
      </w:r>
      <w:r w:rsidR="005C5E88">
        <w:rPr>
          <w:rFonts w:ascii="Sylfaen" w:hAnsi="Sylfaen"/>
          <w:noProof/>
          <w:szCs w:val="28"/>
        </w:rPr>
        <w:t>,</w:t>
      </w:r>
      <w:r w:rsidR="007A360A" w:rsidRPr="000929DA">
        <w:rPr>
          <w:rFonts w:ascii="Sylfaen" w:hAnsi="Sylfaen"/>
          <w:noProof/>
          <w:szCs w:val="28"/>
        </w:rPr>
        <w:t xml:space="preserve"> </w:t>
      </w:r>
      <w:r w:rsidR="007A360A" w:rsidRPr="000929DA">
        <w:rPr>
          <w:rFonts w:ascii="Sylfaen" w:hAnsi="Sylfaen"/>
          <w:noProof/>
          <w:szCs w:val="28"/>
          <w:lang w:val="ka-GE"/>
        </w:rPr>
        <w:t>„</w:t>
      </w:r>
      <w:r w:rsidR="007A360A" w:rsidRPr="000929DA">
        <w:rPr>
          <w:rFonts w:ascii="Sylfaen" w:hAnsi="Sylfaen"/>
          <w:noProof/>
          <w:szCs w:val="28"/>
        </w:rPr>
        <w:t xml:space="preserve">არაფინანსური აქტივების ზრდის“ </w:t>
      </w:r>
      <w:r w:rsidR="007A360A" w:rsidRPr="000929DA">
        <w:rPr>
          <w:rFonts w:ascii="Sylfaen" w:hAnsi="Sylfaen" w:cs="Sylfaen"/>
          <w:noProof/>
          <w:szCs w:val="28"/>
        </w:rPr>
        <w:t>მუხლით</w:t>
      </w:r>
      <w:r w:rsidR="007A360A" w:rsidRPr="000929DA">
        <w:rPr>
          <w:rFonts w:ascii="Sylfaen" w:hAnsi="Sylfaen"/>
          <w:noProof/>
          <w:szCs w:val="28"/>
        </w:rPr>
        <w:t xml:space="preserve"> </w:t>
      </w:r>
      <w:r w:rsidR="004D4A5D" w:rsidRPr="000929DA">
        <w:rPr>
          <w:rFonts w:ascii="Sylfaen" w:hAnsi="Sylfaen"/>
          <w:noProof/>
          <w:szCs w:val="28"/>
          <w:lang w:val="ka-GE"/>
        </w:rPr>
        <w:t>-</w:t>
      </w:r>
      <w:r w:rsidR="007A360A" w:rsidRPr="000929DA">
        <w:rPr>
          <w:rFonts w:ascii="Sylfaen" w:hAnsi="Sylfaen"/>
          <w:noProof/>
          <w:szCs w:val="28"/>
        </w:rPr>
        <w:t xml:space="preserve"> </w:t>
      </w:r>
      <w:r w:rsidR="00087AFD">
        <w:rPr>
          <w:rFonts w:ascii="Sylfaen" w:eastAsia="Times New Roman" w:hAnsi="Sylfaen"/>
        </w:rPr>
        <w:t>4</w:t>
      </w:r>
      <w:r w:rsidR="005C5E88">
        <w:rPr>
          <w:rFonts w:ascii="Sylfaen" w:eastAsia="Times New Roman" w:hAnsi="Sylfaen"/>
        </w:rPr>
        <w:t>.</w:t>
      </w:r>
      <w:r w:rsidR="00087AFD">
        <w:rPr>
          <w:rFonts w:ascii="Sylfaen" w:eastAsia="Times New Roman" w:hAnsi="Sylfaen"/>
        </w:rPr>
        <w:t>43</w:t>
      </w:r>
      <w:r w:rsidR="007A360A" w:rsidRPr="000929DA">
        <w:rPr>
          <w:rFonts w:ascii="Sylfaen" w:hAnsi="Sylfaen"/>
          <w:noProof/>
          <w:szCs w:val="28"/>
        </w:rPr>
        <w:t>%</w:t>
      </w:r>
      <w:r w:rsidR="005C5E88">
        <w:rPr>
          <w:rFonts w:ascii="Sylfaen" w:hAnsi="Sylfaen"/>
          <w:noProof/>
          <w:szCs w:val="28"/>
        </w:rPr>
        <w:t xml:space="preserve"> </w:t>
      </w:r>
      <w:r w:rsidR="005C5E88" w:rsidRPr="000929DA">
        <w:rPr>
          <w:rFonts w:ascii="Sylfaen" w:hAnsi="Sylfaen"/>
          <w:noProof/>
          <w:szCs w:val="28"/>
        </w:rPr>
        <w:t>ხოლო</w:t>
      </w:r>
      <w:r w:rsidR="005C5E88">
        <w:rPr>
          <w:rFonts w:ascii="Sylfaen" w:hAnsi="Sylfaen"/>
          <w:noProof/>
          <w:szCs w:val="28"/>
        </w:rPr>
        <w:t xml:space="preserve"> </w:t>
      </w:r>
      <w:r w:rsidR="005C5E88" w:rsidRPr="00D434B1">
        <w:rPr>
          <w:rFonts w:ascii="Sylfaen" w:hAnsi="Sylfaen"/>
          <w:noProof/>
          <w:szCs w:val="28"/>
          <w:lang w:val="ka-GE"/>
        </w:rPr>
        <w:t>„ვალდებულებების კლების“ მუხლის</w:t>
      </w:r>
      <w:r w:rsidR="005C5E88">
        <w:rPr>
          <w:rFonts w:ascii="Sylfaen" w:hAnsi="Sylfaen"/>
          <w:noProof/>
          <w:szCs w:val="28"/>
        </w:rPr>
        <w:t xml:space="preserve"> - 0.0</w:t>
      </w:r>
      <w:r w:rsidR="008157F6">
        <w:rPr>
          <w:rFonts w:ascii="Sylfaen" w:hAnsi="Sylfaen"/>
          <w:noProof/>
          <w:szCs w:val="28"/>
        </w:rPr>
        <w:t>1</w:t>
      </w:r>
      <w:r w:rsidR="005C5E88">
        <w:rPr>
          <w:rFonts w:ascii="Sylfaen" w:hAnsi="Sylfaen"/>
          <w:noProof/>
          <w:szCs w:val="28"/>
        </w:rPr>
        <w:t>%.</w:t>
      </w:r>
    </w:p>
    <w:p w:rsidR="007A360A" w:rsidRPr="00C9642C" w:rsidRDefault="007A360A" w:rsidP="007A360A">
      <w:pPr>
        <w:spacing w:line="240" w:lineRule="auto"/>
        <w:ind w:firstLine="720"/>
        <w:jc w:val="center"/>
        <w:rPr>
          <w:rFonts w:ascii="Sylfaen" w:hAnsi="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იუსტიციის</w:t>
      </w:r>
      <w:r w:rsidRPr="00C9642C">
        <w:rPr>
          <w:rFonts w:ascii="Sylfaen" w:hAnsi="Sylfaen"/>
          <w:b/>
          <w:noProof/>
          <w:szCs w:val="28"/>
        </w:rPr>
        <w:t xml:space="preserve"> </w:t>
      </w:r>
      <w:r w:rsidRPr="00C9642C">
        <w:rPr>
          <w:rFonts w:ascii="Sylfaen" w:hAnsi="Sylfaen" w:cs="Sylfaen"/>
          <w:b/>
          <w:noProof/>
          <w:szCs w:val="28"/>
        </w:rPr>
        <w:t>უმაღლესი</w:t>
      </w:r>
      <w:r w:rsidRPr="00C9642C">
        <w:rPr>
          <w:rFonts w:ascii="Sylfaen" w:hAnsi="Sylfaen"/>
          <w:b/>
          <w:noProof/>
          <w:szCs w:val="28"/>
        </w:rPr>
        <w:t xml:space="preserve"> </w:t>
      </w:r>
      <w:r w:rsidRPr="00C9642C">
        <w:rPr>
          <w:rFonts w:ascii="Sylfaen" w:hAnsi="Sylfaen" w:cs="Sylfaen"/>
          <w:b/>
          <w:noProof/>
          <w:szCs w:val="28"/>
        </w:rPr>
        <w:t>საბჭო</w:t>
      </w:r>
    </w:p>
    <w:p w:rsidR="00696560" w:rsidRDefault="007A360A" w:rsidP="003B51E9">
      <w:pPr>
        <w:ind w:firstLine="720"/>
        <w:jc w:val="both"/>
        <w:rPr>
          <w:rFonts w:ascii="Sylfaen" w:hAnsi="Sylfaen"/>
          <w:noProof/>
          <w:szCs w:val="28"/>
        </w:rPr>
      </w:pPr>
      <w:r w:rsidRPr="00C9642C">
        <w:rPr>
          <w:rFonts w:ascii="Sylfaen" w:hAnsi="Sylfaen" w:cs="Sylfaen"/>
          <w:bCs/>
          <w:noProof/>
          <w:szCs w:val="28"/>
        </w:rPr>
        <w:t>საქართველოს</w:t>
      </w:r>
      <w:r w:rsidRPr="00C9642C">
        <w:rPr>
          <w:rFonts w:ascii="Sylfaen" w:hAnsi="Sylfaen" w:cs="Arial"/>
          <w:bCs/>
          <w:noProof/>
          <w:szCs w:val="28"/>
        </w:rPr>
        <w:t xml:space="preserve"> </w:t>
      </w:r>
      <w:r w:rsidRPr="00C9642C">
        <w:rPr>
          <w:rFonts w:ascii="Sylfaen" w:hAnsi="Sylfaen" w:cs="Sylfaen"/>
          <w:bCs/>
          <w:noProof/>
          <w:szCs w:val="28"/>
        </w:rPr>
        <w:t>იუსტიციის</w:t>
      </w:r>
      <w:r w:rsidRPr="00C9642C">
        <w:rPr>
          <w:rFonts w:ascii="Sylfaen" w:hAnsi="Sylfaen" w:cs="Arial"/>
          <w:bCs/>
          <w:noProof/>
          <w:szCs w:val="28"/>
        </w:rPr>
        <w:t xml:space="preserve"> </w:t>
      </w:r>
      <w:r w:rsidRPr="00C9642C">
        <w:rPr>
          <w:rFonts w:ascii="Sylfaen" w:hAnsi="Sylfaen" w:cs="Sylfaen"/>
          <w:bCs/>
          <w:noProof/>
          <w:szCs w:val="28"/>
        </w:rPr>
        <w:t>უმაღლესი</w:t>
      </w:r>
      <w:r w:rsidRPr="00C9642C">
        <w:rPr>
          <w:rFonts w:ascii="Sylfaen" w:hAnsi="Sylfaen" w:cs="Arial"/>
          <w:bCs/>
          <w:noProof/>
          <w:szCs w:val="28"/>
        </w:rPr>
        <w:t xml:space="preserve"> </w:t>
      </w:r>
      <w:r w:rsidRPr="00C9642C">
        <w:rPr>
          <w:rFonts w:ascii="Sylfaen" w:hAnsi="Sylfaen" w:cs="Sylfaen"/>
          <w:bCs/>
          <w:noProof/>
          <w:szCs w:val="28"/>
        </w:rPr>
        <w:t>საბჭოს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66211A" w:rsidRPr="00C9642C">
        <w:rPr>
          <w:rFonts w:ascii="Sylfaen" w:hAnsi="Sylfaen"/>
          <w:noProof/>
          <w:szCs w:val="28"/>
        </w:rPr>
        <w:t xml:space="preserve"> </w:t>
      </w:r>
      <w:r w:rsidR="00493DA7">
        <w:rPr>
          <w:rFonts w:ascii="Sylfaen" w:eastAsia="Times New Roman" w:hAnsi="Sylfaen"/>
          <w:color w:val="000000"/>
        </w:rPr>
        <w:t>2</w:t>
      </w:r>
      <w:r w:rsidR="005A36DD">
        <w:rPr>
          <w:rFonts w:ascii="Sylfaen" w:eastAsia="Times New Roman" w:hAnsi="Sylfaen"/>
          <w:color w:val="000000"/>
        </w:rPr>
        <w:t xml:space="preserve"> </w:t>
      </w:r>
      <w:r w:rsidR="00087AFD">
        <w:rPr>
          <w:rFonts w:ascii="Sylfaen" w:eastAsia="Times New Roman" w:hAnsi="Sylfaen"/>
          <w:color w:val="000000"/>
        </w:rPr>
        <w:t>700</w:t>
      </w:r>
      <w:r w:rsidR="005A36DD">
        <w:rPr>
          <w:rFonts w:ascii="Sylfaen" w:eastAsia="Times New Roman" w:hAnsi="Sylfaen"/>
          <w:color w:val="000000"/>
        </w:rPr>
        <w:t>.</w:t>
      </w:r>
      <w:r w:rsidR="00087AFD">
        <w:rPr>
          <w:rFonts w:ascii="Sylfaen" w:eastAsia="Times New Roman" w:hAnsi="Sylfaen"/>
          <w:color w:val="000000"/>
        </w:rPr>
        <w:t>0</w:t>
      </w:r>
      <w:r w:rsidR="005A36DD">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00D812B8">
        <w:rPr>
          <w:rFonts w:ascii="Sylfaen" w:hAnsi="Sylfaen" w:cs="Sylfaen"/>
          <w:noProof/>
          <w:szCs w:val="28"/>
        </w:rPr>
        <w:t xml:space="preserve">დაფინანსებამ </w:t>
      </w:r>
      <w:r w:rsidR="0066211A" w:rsidRPr="00C9642C">
        <w:rPr>
          <w:rFonts w:ascii="Sylfaen" w:hAnsi="Sylfaen"/>
          <w:noProof/>
          <w:szCs w:val="28"/>
        </w:rPr>
        <w:t xml:space="preserve">- </w:t>
      </w:r>
      <w:r w:rsidR="000347DA">
        <w:rPr>
          <w:rFonts w:ascii="Sylfaen" w:eastAsia="Times New Roman" w:hAnsi="Sylfaen"/>
          <w:color w:val="000000"/>
        </w:rPr>
        <w:t>2</w:t>
      </w:r>
      <w:r w:rsidR="005A36DD">
        <w:rPr>
          <w:rFonts w:ascii="Sylfaen" w:eastAsia="Times New Roman" w:hAnsi="Sylfaen"/>
          <w:color w:val="000000"/>
        </w:rPr>
        <w:t xml:space="preserve"> </w:t>
      </w:r>
      <w:r w:rsidR="00087AFD">
        <w:rPr>
          <w:rFonts w:ascii="Sylfaen" w:eastAsia="Times New Roman" w:hAnsi="Sylfaen"/>
          <w:color w:val="000000"/>
        </w:rPr>
        <w:t>578</w:t>
      </w:r>
      <w:r w:rsidR="005A36DD">
        <w:rPr>
          <w:rFonts w:ascii="Sylfaen" w:eastAsia="Times New Roman" w:hAnsi="Sylfaen"/>
          <w:color w:val="000000"/>
        </w:rPr>
        <w:t>.</w:t>
      </w:r>
      <w:r w:rsidR="00087AFD">
        <w:rPr>
          <w:rFonts w:ascii="Sylfaen" w:eastAsia="Times New Roman" w:hAnsi="Sylfaen"/>
          <w:color w:val="000000"/>
        </w:rPr>
        <w:t>1</w:t>
      </w:r>
      <w:r w:rsidR="005A36DD">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087AFD">
        <w:rPr>
          <w:rFonts w:ascii="Sylfaen" w:eastAsia="Times New Roman" w:hAnsi="Sylfaen"/>
          <w:color w:val="000000"/>
        </w:rPr>
        <w:t>258</w:t>
      </w:r>
      <w:r w:rsidR="005A36DD">
        <w:rPr>
          <w:rFonts w:ascii="Sylfaen" w:eastAsia="Times New Roman" w:hAnsi="Sylfaen"/>
          <w:color w:val="000000"/>
        </w:rPr>
        <w:t>.</w:t>
      </w:r>
      <w:r w:rsidR="00087AFD">
        <w:rPr>
          <w:rFonts w:ascii="Sylfaen" w:eastAsia="Times New Roman" w:hAnsi="Sylfaen"/>
          <w:color w:val="000000"/>
        </w:rPr>
        <w:t>3</w:t>
      </w:r>
      <w:r w:rsidRPr="00C9642C">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Pr="00C9642C">
        <w:rPr>
          <w:rFonts w:ascii="Sylfaen" w:hAnsi="Sylfaen" w:cs="Sylfaen"/>
          <w:noProof/>
          <w:szCs w:val="28"/>
          <w:lang w:val="ka-GE"/>
        </w:rPr>
        <w:t>მეტია</w:t>
      </w:r>
      <w:r w:rsidRPr="00C9642C">
        <w:rPr>
          <w:rFonts w:ascii="Sylfaen" w:hAnsi="Sylfaen"/>
          <w:noProof/>
          <w:szCs w:val="28"/>
        </w:rPr>
        <w:t xml:space="preserve">. </w:t>
      </w:r>
    </w:p>
    <w:p w:rsidR="00493DA7" w:rsidRPr="003B51E9" w:rsidRDefault="00493DA7" w:rsidP="003B51E9">
      <w:pPr>
        <w:ind w:firstLine="720"/>
        <w:jc w:val="both"/>
        <w:rPr>
          <w:rFonts w:ascii="Sylfaen" w:hAnsi="Sylfaen"/>
          <w:noProof/>
          <w:szCs w:val="28"/>
          <w:lang w:val="ka-GE"/>
        </w:rPr>
      </w:pPr>
    </w:p>
    <w:p w:rsidR="007A360A" w:rsidRPr="00A7749E"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A7749E">
        <w:rPr>
          <w:rFonts w:ascii="Sylfaen" w:hAnsi="Sylfaen"/>
          <w:b/>
          <w:noProof/>
          <w:sz w:val="16"/>
          <w:szCs w:val="16"/>
        </w:rPr>
        <w:br/>
        <w:t xml:space="preserve"> </w:t>
      </w:r>
      <w:r w:rsidR="007A360A" w:rsidRPr="00A7749E">
        <w:rPr>
          <w:rFonts w:ascii="Sylfaen" w:hAnsi="Sylfaen" w:cs="Sylfaen"/>
          <w:b/>
          <w:noProof/>
          <w:sz w:val="16"/>
          <w:szCs w:val="16"/>
        </w:rPr>
        <w:t>დაზუსტებული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ასიგნებები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და</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ფაქტიური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დაფინანსება</w:t>
      </w:r>
    </w:p>
    <w:p w:rsidR="007A360A" w:rsidRPr="00493DA7" w:rsidRDefault="00087AFD" w:rsidP="007A360A">
      <w:pPr>
        <w:spacing w:line="240" w:lineRule="auto"/>
        <w:jc w:val="center"/>
        <w:rPr>
          <w:rFonts w:ascii="Sylfaen" w:hAnsi="Sylfaen"/>
          <w:noProof/>
          <w:szCs w:val="28"/>
        </w:rPr>
      </w:pPr>
      <w:r>
        <w:rPr>
          <w:noProof/>
        </w:rPr>
        <w:drawing>
          <wp:inline distT="0" distB="0" distL="0" distR="0" wp14:anchorId="6AE2CBB9" wp14:editId="19AE7869">
            <wp:extent cx="5847907" cy="2775097"/>
            <wp:effectExtent l="0" t="0" r="635" b="6350"/>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A36DD" w:rsidRDefault="005A36DD" w:rsidP="005A36DD">
      <w:pPr>
        <w:spacing w:line="240" w:lineRule="auto"/>
        <w:ind w:firstLine="720"/>
        <w:rPr>
          <w:rFonts w:ascii="Sylfaen" w:hAnsi="Sylfaen" w:cs="Sylfaen"/>
          <w:noProof/>
          <w:szCs w:val="28"/>
        </w:rPr>
      </w:pPr>
      <w:r>
        <w:rPr>
          <w:rFonts w:ascii="Sylfaen" w:hAnsi="Sylfaen"/>
          <w:noProof/>
          <w:szCs w:val="28"/>
          <w:lang w:val="ka-GE"/>
        </w:rPr>
        <w:t xml:space="preserve">საქართველოს იუსტიციის უმაღლესი საბჭოსათვის გამოყოფილ სახსრებში </w:t>
      </w:r>
      <w:r w:rsidRPr="000929DA">
        <w:rPr>
          <w:rFonts w:ascii="Sylfaen" w:hAnsi="Sylfaen"/>
          <w:noProof/>
          <w:szCs w:val="28"/>
          <w:lang w:val="ka-GE"/>
        </w:rPr>
        <w:t>„</w:t>
      </w:r>
      <w:r w:rsidRPr="000929DA">
        <w:rPr>
          <w:rFonts w:ascii="Sylfaen" w:hAnsi="Sylfaen"/>
          <w:noProof/>
          <w:szCs w:val="28"/>
        </w:rPr>
        <w:t xml:space="preserve">ხარჯების“ </w:t>
      </w:r>
      <w:r w:rsidRPr="000929DA">
        <w:rPr>
          <w:rFonts w:ascii="Sylfaen" w:hAnsi="Sylfaen" w:cs="Sylfaen"/>
          <w:noProof/>
          <w:szCs w:val="28"/>
        </w:rPr>
        <w:t>მუხლის</w:t>
      </w:r>
      <w:r w:rsidRPr="000929DA">
        <w:rPr>
          <w:rFonts w:ascii="Sylfaen" w:hAnsi="Sylfaen"/>
          <w:noProof/>
          <w:szCs w:val="28"/>
        </w:rPr>
        <w:t xml:space="preserve"> </w:t>
      </w:r>
      <w:r w:rsidRPr="000929DA">
        <w:rPr>
          <w:rFonts w:ascii="Sylfaen" w:hAnsi="Sylfaen" w:cs="Sylfaen"/>
          <w:noProof/>
          <w:szCs w:val="28"/>
        </w:rPr>
        <w:t>საკასო</w:t>
      </w:r>
      <w:r w:rsidRPr="000929DA">
        <w:rPr>
          <w:rFonts w:ascii="Sylfaen" w:hAnsi="Sylfaen"/>
          <w:noProof/>
          <w:szCs w:val="28"/>
        </w:rPr>
        <w:t xml:space="preserve"> </w:t>
      </w:r>
      <w:r w:rsidRPr="000929DA">
        <w:rPr>
          <w:rFonts w:ascii="Sylfaen" w:hAnsi="Sylfaen" w:cs="Sylfaen"/>
          <w:noProof/>
          <w:szCs w:val="28"/>
        </w:rPr>
        <w:t>შესრულებამ</w:t>
      </w:r>
      <w:r w:rsidRPr="000929DA">
        <w:rPr>
          <w:rFonts w:ascii="Sylfaen" w:hAnsi="Sylfaen"/>
          <w:noProof/>
          <w:szCs w:val="28"/>
        </w:rPr>
        <w:t xml:space="preserve"> </w:t>
      </w:r>
      <w:r w:rsidR="00235925">
        <w:rPr>
          <w:rFonts w:ascii="Sylfaen" w:hAnsi="Sylfaen" w:cs="Sylfaen"/>
          <w:noProof/>
          <w:szCs w:val="28"/>
        </w:rPr>
        <w:t xml:space="preserve">შეადგინა </w:t>
      </w:r>
      <w:r w:rsidR="00575B93">
        <w:rPr>
          <w:rFonts w:ascii="Sylfaen" w:hAnsi="Sylfaen"/>
          <w:noProof/>
          <w:szCs w:val="28"/>
          <w:lang w:val="ka-GE"/>
        </w:rPr>
        <w:t xml:space="preserve"> 9</w:t>
      </w:r>
      <w:r w:rsidR="00087AFD">
        <w:rPr>
          <w:rFonts w:ascii="Sylfaen" w:hAnsi="Sylfaen"/>
          <w:noProof/>
          <w:szCs w:val="28"/>
        </w:rPr>
        <w:t>4</w:t>
      </w:r>
      <w:r w:rsidR="00575B93">
        <w:rPr>
          <w:rFonts w:ascii="Sylfaen" w:hAnsi="Sylfaen"/>
          <w:noProof/>
          <w:szCs w:val="28"/>
        </w:rPr>
        <w:t>.</w:t>
      </w:r>
      <w:r w:rsidR="00087AFD">
        <w:rPr>
          <w:rFonts w:ascii="Sylfaen" w:hAnsi="Sylfaen"/>
          <w:noProof/>
          <w:szCs w:val="28"/>
        </w:rPr>
        <w:t>7</w:t>
      </w:r>
      <w:r>
        <w:rPr>
          <w:rFonts w:ascii="Sylfaen" w:hAnsi="Sylfaen"/>
          <w:noProof/>
          <w:szCs w:val="28"/>
          <w:lang w:val="ka-GE"/>
        </w:rPr>
        <w:t xml:space="preserve">%, ხოლო </w:t>
      </w:r>
      <w:r w:rsidRPr="000929DA">
        <w:rPr>
          <w:rFonts w:ascii="Sylfaen" w:hAnsi="Sylfaen"/>
          <w:noProof/>
          <w:szCs w:val="28"/>
          <w:lang w:val="ka-GE"/>
        </w:rPr>
        <w:t>„</w:t>
      </w:r>
      <w:r w:rsidRPr="000929DA">
        <w:rPr>
          <w:rFonts w:ascii="Sylfaen" w:hAnsi="Sylfaen"/>
          <w:noProof/>
          <w:szCs w:val="28"/>
        </w:rPr>
        <w:t xml:space="preserve">არაფინანსური აქტივების ზრდის“ </w:t>
      </w:r>
      <w:r w:rsidRPr="000929DA">
        <w:rPr>
          <w:rFonts w:ascii="Sylfaen" w:hAnsi="Sylfaen" w:cs="Sylfaen"/>
          <w:noProof/>
          <w:szCs w:val="28"/>
        </w:rPr>
        <w:t>მუხლით</w:t>
      </w:r>
      <w:r w:rsidR="00575B93">
        <w:rPr>
          <w:rFonts w:ascii="Sylfaen" w:hAnsi="Sylfaen" w:cs="Sylfaen"/>
          <w:noProof/>
          <w:szCs w:val="28"/>
          <w:lang w:val="ka-GE"/>
        </w:rPr>
        <w:t xml:space="preserve"> - </w:t>
      </w:r>
      <w:r w:rsidR="00087AFD">
        <w:rPr>
          <w:rFonts w:ascii="Sylfaen" w:hAnsi="Sylfaen" w:cs="Sylfaen"/>
          <w:noProof/>
          <w:szCs w:val="28"/>
        </w:rPr>
        <w:t>5</w:t>
      </w:r>
      <w:r w:rsidR="00575B93">
        <w:rPr>
          <w:rFonts w:ascii="Sylfaen" w:hAnsi="Sylfaen" w:cs="Sylfaen"/>
          <w:noProof/>
          <w:szCs w:val="28"/>
        </w:rPr>
        <w:t>.</w:t>
      </w:r>
      <w:r w:rsidR="00087AFD">
        <w:rPr>
          <w:rFonts w:ascii="Sylfaen" w:hAnsi="Sylfaen" w:cs="Sylfaen"/>
          <w:noProof/>
          <w:szCs w:val="28"/>
        </w:rPr>
        <w:t>3</w:t>
      </w:r>
      <w:r>
        <w:rPr>
          <w:rFonts w:ascii="Sylfaen" w:hAnsi="Sylfaen" w:cs="Sylfaen"/>
          <w:noProof/>
          <w:szCs w:val="28"/>
          <w:lang w:val="ka-GE"/>
        </w:rPr>
        <w:t>%.</w:t>
      </w:r>
    </w:p>
    <w:p w:rsidR="00493DA7" w:rsidRDefault="00493DA7" w:rsidP="005A36DD">
      <w:pPr>
        <w:spacing w:line="240" w:lineRule="auto"/>
        <w:ind w:firstLine="720"/>
        <w:rPr>
          <w:rFonts w:ascii="Sylfaen" w:hAnsi="Sylfaen" w:cs="Sylfaen"/>
          <w:noProof/>
          <w:szCs w:val="28"/>
        </w:rPr>
      </w:pPr>
    </w:p>
    <w:p w:rsidR="00CB7D90" w:rsidRDefault="00CB7D90" w:rsidP="00622CA7">
      <w:pPr>
        <w:ind w:firstLine="720"/>
        <w:jc w:val="center"/>
        <w:rPr>
          <w:rFonts w:ascii="Sylfaen" w:hAnsi="Sylfaen" w:cs="Sylfaen"/>
          <w:b/>
          <w:noProof/>
          <w:szCs w:val="28"/>
        </w:rPr>
      </w:pPr>
      <w:r w:rsidRPr="00CB7D90">
        <w:rPr>
          <w:rFonts w:ascii="Sylfaen" w:hAnsi="Sylfaen" w:cs="Sylfaen"/>
          <w:b/>
          <w:noProof/>
          <w:szCs w:val="28"/>
        </w:rPr>
        <w:t>სახელმწიფო რწმუნებულის – გუბერნატორის ადმინისტრაცია აბაშის, ზუგდიდის, მარტვილის, მესტიის, სენაკის, ჩხოროწყუს, წალენჯიხის, ხობის მუნიციპალიტეტებში, ქალაქ ფოთისა და ქალაქ ზუგდიდის მუნიციპალიტეტებში</w:t>
      </w:r>
    </w:p>
    <w:p w:rsidR="00C9642C" w:rsidRPr="00622CA7" w:rsidRDefault="00CB7D90" w:rsidP="008320B2">
      <w:pPr>
        <w:ind w:firstLine="720"/>
        <w:jc w:val="both"/>
        <w:rPr>
          <w:rFonts w:ascii="Sylfaen" w:hAnsi="Sylfaen" w:cs="Sylfaen"/>
          <w:noProof/>
          <w:szCs w:val="28"/>
          <w:lang w:val="de-DE"/>
        </w:rPr>
      </w:pPr>
      <w:r w:rsidRPr="00622CA7">
        <w:rPr>
          <w:rFonts w:ascii="Sylfaen" w:hAnsi="Sylfaen" w:cs="Sylfaen"/>
          <w:noProof/>
          <w:szCs w:val="28"/>
          <w:lang w:val="de-DE"/>
        </w:rPr>
        <w:t xml:space="preserve"> </w:t>
      </w:r>
      <w:r w:rsidR="00622CA7" w:rsidRPr="00622CA7">
        <w:rPr>
          <w:rFonts w:ascii="Sylfaen" w:hAnsi="Sylfaen" w:cs="Sylfaen"/>
          <w:noProof/>
          <w:szCs w:val="28"/>
          <w:lang w:val="de-DE"/>
        </w:rPr>
        <w:t>აბაშის, ზუგდიდის, მარტვილის, მესტიის, სენაკის, ჩხოროწყუს, წალენჯიხის, ხობის მუნიციპალიტეტებში, ქალაქ ფოთისა და ქალაქ ზუგდიდის მუნიციპალიტეტებში</w:t>
      </w:r>
      <w:r w:rsidR="007A360A" w:rsidRPr="00622CA7">
        <w:rPr>
          <w:rFonts w:ascii="Sylfaen" w:hAnsi="Sylfaen" w:cs="Sylfaen"/>
          <w:noProof/>
          <w:szCs w:val="28"/>
          <w:lang w:val="de-DE"/>
        </w:rPr>
        <w:t xml:space="preserve"> სახელმწიფო რწმუნებულის-გუბერნატორის ადმინისტრაციისათვის </w:t>
      </w:r>
      <w:r w:rsidR="001C53C0">
        <w:rPr>
          <w:rFonts w:ascii="Sylfaen" w:hAnsi="Sylfaen" w:cs="Sylfaen"/>
          <w:noProof/>
          <w:szCs w:val="28"/>
          <w:lang w:val="de-DE"/>
        </w:rPr>
        <w:t xml:space="preserve">2015 წლის </w:t>
      </w:r>
      <w:r w:rsidR="007A360A" w:rsidRPr="00622CA7">
        <w:rPr>
          <w:rFonts w:ascii="Sylfaen" w:hAnsi="Sylfaen" w:cs="Sylfaen"/>
          <w:noProof/>
          <w:szCs w:val="28"/>
          <w:lang w:val="de-DE"/>
        </w:rPr>
        <w:t xml:space="preserve">სახელმწიფო ბიუჯეტით გამოყოფილმა დაზუსტებულმა ასიგნებებმა </w:t>
      </w:r>
      <w:r w:rsidR="00235925" w:rsidRPr="00622CA7">
        <w:rPr>
          <w:rFonts w:ascii="Sylfaen" w:hAnsi="Sylfaen" w:cs="Sylfaen"/>
          <w:noProof/>
          <w:szCs w:val="28"/>
          <w:lang w:val="de-DE"/>
        </w:rPr>
        <w:t xml:space="preserve">შეადგინა </w:t>
      </w:r>
      <w:r w:rsidR="007A360A" w:rsidRPr="00622CA7">
        <w:rPr>
          <w:rFonts w:ascii="Sylfaen" w:hAnsi="Sylfaen" w:cs="Sylfaen"/>
          <w:noProof/>
          <w:szCs w:val="28"/>
          <w:lang w:val="de-DE"/>
        </w:rPr>
        <w:t xml:space="preserve"> </w:t>
      </w:r>
      <w:r w:rsidR="00983A89">
        <w:rPr>
          <w:rFonts w:ascii="Sylfaen" w:hAnsi="Sylfaen" w:cs="Sylfaen"/>
          <w:noProof/>
          <w:szCs w:val="28"/>
          <w:lang w:val="de-DE"/>
        </w:rPr>
        <w:t>900</w:t>
      </w:r>
      <w:r w:rsidR="00044F3B" w:rsidRPr="00622CA7">
        <w:rPr>
          <w:rFonts w:ascii="Sylfaen" w:hAnsi="Sylfaen" w:cs="Sylfaen"/>
          <w:noProof/>
          <w:szCs w:val="28"/>
          <w:lang w:val="de-DE"/>
        </w:rPr>
        <w:t>.</w:t>
      </w:r>
      <w:r w:rsidR="00354F22" w:rsidRPr="00622CA7">
        <w:rPr>
          <w:rFonts w:ascii="Sylfaen" w:hAnsi="Sylfaen" w:cs="Sylfaen"/>
          <w:noProof/>
          <w:szCs w:val="28"/>
          <w:lang w:val="de-DE"/>
        </w:rPr>
        <w:t>0</w:t>
      </w:r>
      <w:r w:rsidR="007A360A" w:rsidRPr="00622CA7">
        <w:rPr>
          <w:rFonts w:ascii="Sylfaen" w:hAnsi="Sylfaen" w:cs="Sylfaen"/>
          <w:noProof/>
          <w:szCs w:val="28"/>
          <w:lang w:val="de-DE"/>
        </w:rPr>
        <w:t xml:space="preserve"> ათასი ლარი,</w:t>
      </w:r>
      <w:r w:rsidR="002D3593" w:rsidRPr="00622CA7">
        <w:rPr>
          <w:rFonts w:ascii="Sylfaen" w:hAnsi="Sylfaen" w:cs="Sylfaen"/>
          <w:noProof/>
          <w:szCs w:val="28"/>
          <w:lang w:val="de-DE"/>
        </w:rPr>
        <w:t xml:space="preserve"> </w:t>
      </w:r>
      <w:r w:rsidR="007A360A" w:rsidRPr="00622CA7">
        <w:rPr>
          <w:rFonts w:ascii="Sylfaen" w:hAnsi="Sylfaen" w:cs="Sylfaen"/>
          <w:noProof/>
          <w:szCs w:val="28"/>
          <w:lang w:val="de-DE"/>
        </w:rPr>
        <w:t xml:space="preserve">ხოლო ფაქტიურმა დაფინანსებამ - </w:t>
      </w:r>
      <w:r w:rsidR="000347DA">
        <w:rPr>
          <w:rFonts w:ascii="Sylfaen" w:hAnsi="Sylfaen" w:cs="Sylfaen"/>
          <w:noProof/>
          <w:szCs w:val="28"/>
          <w:lang w:val="ka-GE"/>
        </w:rPr>
        <w:t>85</w:t>
      </w:r>
      <w:r w:rsidR="00983A89">
        <w:rPr>
          <w:rFonts w:ascii="Sylfaen" w:hAnsi="Sylfaen" w:cs="Sylfaen"/>
          <w:noProof/>
          <w:szCs w:val="28"/>
          <w:lang w:val="de-DE"/>
        </w:rPr>
        <w:t>3</w:t>
      </w:r>
      <w:r w:rsidR="00044F3B" w:rsidRPr="00622CA7">
        <w:rPr>
          <w:rFonts w:ascii="Sylfaen" w:hAnsi="Sylfaen" w:cs="Sylfaen"/>
          <w:noProof/>
          <w:szCs w:val="28"/>
          <w:lang w:val="de-DE"/>
        </w:rPr>
        <w:t>.</w:t>
      </w:r>
      <w:r w:rsidR="00983A89">
        <w:rPr>
          <w:rFonts w:ascii="Sylfaen" w:hAnsi="Sylfaen" w:cs="Sylfaen"/>
          <w:noProof/>
          <w:szCs w:val="28"/>
          <w:lang w:val="de-DE"/>
        </w:rPr>
        <w:t>1</w:t>
      </w:r>
      <w:r w:rsidR="00044F3B" w:rsidRPr="00622CA7">
        <w:rPr>
          <w:rFonts w:ascii="Sylfaen" w:hAnsi="Sylfaen" w:cs="Sylfaen"/>
          <w:noProof/>
          <w:szCs w:val="28"/>
          <w:lang w:val="de-DE"/>
        </w:rPr>
        <w:t xml:space="preserve"> </w:t>
      </w:r>
      <w:r w:rsidR="007A360A" w:rsidRPr="00622CA7">
        <w:rPr>
          <w:rFonts w:ascii="Sylfaen" w:hAnsi="Sylfaen" w:cs="Sylfaen"/>
          <w:noProof/>
          <w:szCs w:val="28"/>
          <w:lang w:val="de-DE"/>
        </w:rPr>
        <w:t xml:space="preserve">ათასი ლარი, </w:t>
      </w:r>
      <w:r w:rsidR="003C6B22" w:rsidRPr="00622CA7">
        <w:rPr>
          <w:rFonts w:ascii="Sylfaen" w:hAnsi="Sylfaen" w:cs="Sylfaen"/>
          <w:noProof/>
          <w:szCs w:val="28"/>
          <w:lang w:val="de-DE"/>
        </w:rPr>
        <w:t>რაც 2014 წლის შესაბამის</w:t>
      </w:r>
      <w:r w:rsidR="007A360A" w:rsidRPr="00622CA7">
        <w:rPr>
          <w:rFonts w:ascii="Sylfaen" w:hAnsi="Sylfaen" w:cs="Sylfaen"/>
          <w:noProof/>
          <w:szCs w:val="28"/>
          <w:lang w:val="de-DE"/>
        </w:rPr>
        <w:t xml:space="preserve"> </w:t>
      </w:r>
      <w:r w:rsidR="00235925" w:rsidRPr="00622CA7">
        <w:rPr>
          <w:rFonts w:ascii="Sylfaen" w:hAnsi="Sylfaen" w:cs="Sylfaen"/>
          <w:noProof/>
          <w:szCs w:val="28"/>
          <w:lang w:val="de-DE"/>
        </w:rPr>
        <w:t xml:space="preserve">მაჩვენებელზე </w:t>
      </w:r>
      <w:r w:rsidR="00983A89">
        <w:rPr>
          <w:rFonts w:ascii="Sylfaen" w:hAnsi="Sylfaen" w:cs="Sylfaen"/>
          <w:noProof/>
          <w:szCs w:val="28"/>
          <w:lang w:val="de-DE"/>
        </w:rPr>
        <w:t>4</w:t>
      </w:r>
      <w:r w:rsidR="00034DAA" w:rsidRPr="00622CA7">
        <w:rPr>
          <w:rFonts w:ascii="Sylfaen" w:hAnsi="Sylfaen" w:cs="Sylfaen"/>
          <w:noProof/>
          <w:szCs w:val="28"/>
          <w:lang w:val="de-DE"/>
        </w:rPr>
        <w:t>.</w:t>
      </w:r>
      <w:r w:rsidR="00983A89">
        <w:rPr>
          <w:rFonts w:ascii="Sylfaen" w:hAnsi="Sylfaen" w:cs="Sylfaen"/>
          <w:noProof/>
          <w:szCs w:val="28"/>
          <w:lang w:val="de-DE"/>
        </w:rPr>
        <w:t>6</w:t>
      </w:r>
      <w:r w:rsidR="002D3593" w:rsidRPr="00622CA7">
        <w:rPr>
          <w:rFonts w:ascii="Sylfaen" w:hAnsi="Sylfaen" w:cs="Sylfaen"/>
          <w:noProof/>
          <w:szCs w:val="28"/>
          <w:lang w:val="de-DE"/>
        </w:rPr>
        <w:t xml:space="preserve"> </w:t>
      </w:r>
      <w:r w:rsidR="007A360A" w:rsidRPr="00622CA7">
        <w:rPr>
          <w:rFonts w:ascii="Sylfaen" w:hAnsi="Sylfaen" w:cs="Sylfaen"/>
          <w:noProof/>
          <w:szCs w:val="28"/>
          <w:lang w:val="de-DE"/>
        </w:rPr>
        <w:t xml:space="preserve">ათასი ლარით </w:t>
      </w:r>
      <w:r w:rsidR="00FA15BE" w:rsidRPr="00622CA7">
        <w:rPr>
          <w:rFonts w:ascii="Sylfaen" w:hAnsi="Sylfaen" w:cs="Sylfaen"/>
          <w:noProof/>
          <w:szCs w:val="28"/>
          <w:lang w:val="de-DE"/>
        </w:rPr>
        <w:t>მეტია</w:t>
      </w:r>
      <w:r w:rsidR="007A360A" w:rsidRPr="00622CA7">
        <w:rPr>
          <w:rFonts w:ascii="Sylfaen" w:hAnsi="Sylfaen" w:cs="Sylfaen"/>
          <w:noProof/>
          <w:szCs w:val="28"/>
          <w:lang w:val="de-DE"/>
        </w:rPr>
        <w:t>.</w:t>
      </w:r>
    </w:p>
    <w:p w:rsidR="005D094E" w:rsidRDefault="005D094E" w:rsidP="007A360A">
      <w:pPr>
        <w:spacing w:line="240" w:lineRule="auto"/>
        <w:jc w:val="right"/>
        <w:rPr>
          <w:rFonts w:ascii="Sylfaen" w:hAnsi="Sylfaen"/>
          <w:b/>
          <w:noProof/>
          <w:sz w:val="16"/>
          <w:szCs w:val="16"/>
          <w:lang w:val="ka-GE"/>
        </w:rPr>
      </w:pPr>
    </w:p>
    <w:p w:rsidR="00AA39AF" w:rsidRDefault="00AA39AF" w:rsidP="007A360A">
      <w:pPr>
        <w:spacing w:line="240" w:lineRule="auto"/>
        <w:jc w:val="right"/>
        <w:rPr>
          <w:rFonts w:ascii="Sylfaen" w:hAnsi="Sylfaen"/>
          <w:b/>
          <w:noProof/>
          <w:sz w:val="16"/>
          <w:szCs w:val="16"/>
          <w:lang w:val="ka-GE"/>
        </w:rPr>
      </w:pPr>
    </w:p>
    <w:p w:rsidR="007A360A" w:rsidRPr="00A7749E" w:rsidRDefault="00165B76" w:rsidP="007A360A">
      <w:pPr>
        <w:spacing w:line="240" w:lineRule="auto"/>
        <w:jc w:val="right"/>
        <w:rPr>
          <w:rFonts w:ascii="Sylfaen" w:hAnsi="Sylfaen"/>
          <w:b/>
          <w:noProof/>
          <w:sz w:val="16"/>
          <w:szCs w:val="16"/>
        </w:rPr>
      </w:pPr>
      <w:r>
        <w:rPr>
          <w:rFonts w:ascii="Sylfaen" w:hAnsi="Sylfaen"/>
          <w:b/>
          <w:noProof/>
          <w:sz w:val="16"/>
          <w:szCs w:val="16"/>
        </w:rPr>
        <w:lastRenderedPageBreak/>
        <w:t>2014-2015 წლებში გამოყოფილი</w:t>
      </w:r>
      <w:r w:rsidR="007A360A" w:rsidRPr="00A7749E">
        <w:rPr>
          <w:rFonts w:ascii="Sylfaen" w:hAnsi="Sylfaen"/>
          <w:b/>
          <w:noProof/>
          <w:sz w:val="16"/>
          <w:szCs w:val="16"/>
        </w:rPr>
        <w:br/>
        <w:t xml:space="preserve"> </w:t>
      </w:r>
      <w:r w:rsidR="007A360A" w:rsidRPr="00A7749E">
        <w:rPr>
          <w:rFonts w:ascii="Sylfaen" w:hAnsi="Sylfaen" w:cs="Sylfaen"/>
          <w:b/>
          <w:noProof/>
          <w:sz w:val="16"/>
          <w:szCs w:val="16"/>
        </w:rPr>
        <w:t>დაზუსტებული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ასიგნებები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და</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ფაქტიური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დაფინანსება</w:t>
      </w:r>
    </w:p>
    <w:p w:rsidR="007A360A" w:rsidRPr="00C9642C" w:rsidRDefault="00087AFD" w:rsidP="007A360A">
      <w:pPr>
        <w:spacing w:line="240" w:lineRule="auto"/>
        <w:jc w:val="center"/>
        <w:rPr>
          <w:rFonts w:ascii="Sylfaen" w:hAnsi="Sylfaen"/>
          <w:noProof/>
          <w:szCs w:val="28"/>
          <w:lang w:val="de-DE"/>
        </w:rPr>
      </w:pPr>
      <w:r>
        <w:rPr>
          <w:noProof/>
        </w:rPr>
        <w:drawing>
          <wp:inline distT="0" distB="0" distL="0" distR="0" wp14:anchorId="4FA2A980" wp14:editId="6A20C305">
            <wp:extent cx="6305107" cy="2307265"/>
            <wp:effectExtent l="0" t="0" r="635" b="0"/>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A360A" w:rsidRPr="00C9642C" w:rsidRDefault="00622CA7" w:rsidP="007A360A">
      <w:pPr>
        <w:spacing w:line="240" w:lineRule="auto"/>
        <w:ind w:firstLine="720"/>
        <w:jc w:val="both"/>
        <w:rPr>
          <w:rFonts w:ascii="Sylfaen" w:hAnsi="Sylfaen" w:cs="Sylfaen"/>
          <w:noProof/>
          <w:szCs w:val="28"/>
        </w:rPr>
      </w:pPr>
      <w:r w:rsidRPr="00622CA7">
        <w:rPr>
          <w:rFonts w:ascii="Sylfaen" w:hAnsi="Sylfaen" w:cs="Sylfaen"/>
          <w:noProof/>
          <w:szCs w:val="28"/>
          <w:lang w:val="de-DE"/>
        </w:rPr>
        <w:t xml:space="preserve">აბაშის, ზუგდიდის, მარტვილის, მესტიის, სენაკის, ჩხოროწყუს, წალენჯიხის, ხობის მუნიციპალიტეტებში, ქალაქ ფოთისა და ქალაქ ზუგდიდის მუნიციპალიტეტებში სახელმწიფო რწმუნებულის-გუბერნატორის ადმინისტრაციისათვის </w:t>
      </w:r>
      <w:r w:rsidR="007A360A" w:rsidRPr="00C9642C">
        <w:rPr>
          <w:rFonts w:ascii="Sylfaen" w:hAnsi="Sylfaen" w:cs="Sylfaen"/>
          <w:noProof/>
          <w:szCs w:val="28"/>
        </w:rPr>
        <w:t xml:space="preserve">გამოყოფილ სახსრებში </w:t>
      </w:r>
      <w:r w:rsidR="00087AFD" w:rsidRPr="000929DA">
        <w:rPr>
          <w:rFonts w:ascii="Sylfaen" w:hAnsi="Sylfaen"/>
          <w:noProof/>
          <w:szCs w:val="28"/>
          <w:lang w:val="ka-GE"/>
        </w:rPr>
        <w:t>„</w:t>
      </w:r>
      <w:r w:rsidR="00087AFD" w:rsidRPr="000929DA">
        <w:rPr>
          <w:rFonts w:ascii="Sylfaen" w:hAnsi="Sylfaen"/>
          <w:noProof/>
          <w:szCs w:val="28"/>
        </w:rPr>
        <w:t xml:space="preserve">ხარჯების“ </w:t>
      </w:r>
      <w:r w:rsidR="00087AFD" w:rsidRPr="000929DA">
        <w:rPr>
          <w:rFonts w:ascii="Sylfaen" w:hAnsi="Sylfaen" w:cs="Sylfaen"/>
          <w:noProof/>
          <w:szCs w:val="28"/>
        </w:rPr>
        <w:t>მუხლის</w:t>
      </w:r>
      <w:r w:rsidR="00087AFD" w:rsidRPr="000929DA">
        <w:rPr>
          <w:rFonts w:ascii="Sylfaen" w:hAnsi="Sylfaen"/>
          <w:noProof/>
          <w:szCs w:val="28"/>
        </w:rPr>
        <w:t xml:space="preserve"> </w:t>
      </w:r>
      <w:r w:rsidR="00087AFD" w:rsidRPr="000929DA">
        <w:rPr>
          <w:rFonts w:ascii="Sylfaen" w:hAnsi="Sylfaen" w:cs="Sylfaen"/>
          <w:noProof/>
          <w:szCs w:val="28"/>
        </w:rPr>
        <w:t>საკასო</w:t>
      </w:r>
      <w:r w:rsidR="00087AFD" w:rsidRPr="000929DA">
        <w:rPr>
          <w:rFonts w:ascii="Sylfaen" w:hAnsi="Sylfaen"/>
          <w:noProof/>
          <w:szCs w:val="28"/>
        </w:rPr>
        <w:t xml:space="preserve"> </w:t>
      </w:r>
      <w:r w:rsidR="00087AFD" w:rsidRPr="000929DA">
        <w:rPr>
          <w:rFonts w:ascii="Sylfaen" w:hAnsi="Sylfaen" w:cs="Sylfaen"/>
          <w:noProof/>
          <w:szCs w:val="28"/>
        </w:rPr>
        <w:t>შესრულებამ</w:t>
      </w:r>
      <w:r w:rsidR="00087AFD" w:rsidRPr="000929DA">
        <w:rPr>
          <w:rFonts w:ascii="Sylfaen" w:hAnsi="Sylfaen"/>
          <w:noProof/>
          <w:szCs w:val="28"/>
        </w:rPr>
        <w:t xml:space="preserve"> </w:t>
      </w:r>
      <w:r w:rsidR="00087AFD" w:rsidRPr="000929DA">
        <w:rPr>
          <w:rFonts w:ascii="Sylfaen" w:hAnsi="Sylfaen" w:cs="Sylfaen"/>
          <w:noProof/>
          <w:szCs w:val="28"/>
        </w:rPr>
        <w:t>შეადგინა</w:t>
      </w:r>
      <w:r w:rsidR="000347DA">
        <w:rPr>
          <w:rFonts w:ascii="Sylfaen" w:hAnsi="Sylfaen" w:cs="Sylfaen"/>
          <w:noProof/>
          <w:szCs w:val="28"/>
          <w:lang w:val="ka-GE"/>
        </w:rPr>
        <w:t xml:space="preserve"> </w:t>
      </w:r>
      <w:r w:rsidR="00087AFD" w:rsidRPr="000929DA">
        <w:rPr>
          <w:rFonts w:ascii="Sylfaen" w:hAnsi="Sylfaen"/>
          <w:noProof/>
          <w:szCs w:val="28"/>
        </w:rPr>
        <w:t>-</w:t>
      </w:r>
      <w:r w:rsidR="000347DA">
        <w:rPr>
          <w:rFonts w:ascii="Sylfaen" w:hAnsi="Sylfaen"/>
          <w:noProof/>
          <w:szCs w:val="28"/>
          <w:lang w:val="ka-GE"/>
        </w:rPr>
        <w:t xml:space="preserve"> </w:t>
      </w:r>
      <w:r w:rsidR="00087AFD" w:rsidRPr="000929DA">
        <w:rPr>
          <w:rFonts w:ascii="Sylfaen" w:eastAsia="Times New Roman" w:hAnsi="Sylfaen"/>
        </w:rPr>
        <w:t>9</w:t>
      </w:r>
      <w:r w:rsidR="00087AFD">
        <w:rPr>
          <w:rFonts w:ascii="Sylfaen" w:eastAsia="Times New Roman" w:hAnsi="Sylfaen"/>
        </w:rPr>
        <w:t>1.7</w:t>
      </w:r>
      <w:r w:rsidR="00087AFD" w:rsidRPr="000929DA">
        <w:rPr>
          <w:rFonts w:ascii="Sylfaen" w:eastAsia="Times New Roman" w:hAnsi="Sylfaen"/>
        </w:rPr>
        <w:t>%</w:t>
      </w:r>
      <w:r w:rsidR="00087AFD">
        <w:rPr>
          <w:rFonts w:ascii="Sylfaen" w:hAnsi="Sylfaen"/>
          <w:noProof/>
          <w:szCs w:val="28"/>
        </w:rPr>
        <w:t>,</w:t>
      </w:r>
      <w:r w:rsidR="00087AFD" w:rsidRPr="000929DA">
        <w:rPr>
          <w:rFonts w:ascii="Sylfaen" w:hAnsi="Sylfaen"/>
          <w:noProof/>
          <w:szCs w:val="28"/>
        </w:rPr>
        <w:t xml:space="preserve"> </w:t>
      </w:r>
      <w:r w:rsidR="00087AFD" w:rsidRPr="000929DA">
        <w:rPr>
          <w:rFonts w:ascii="Sylfaen" w:hAnsi="Sylfaen"/>
          <w:noProof/>
          <w:szCs w:val="28"/>
          <w:lang w:val="ka-GE"/>
        </w:rPr>
        <w:t>„</w:t>
      </w:r>
      <w:r w:rsidR="00087AFD" w:rsidRPr="000929DA">
        <w:rPr>
          <w:rFonts w:ascii="Sylfaen" w:hAnsi="Sylfaen"/>
          <w:noProof/>
          <w:szCs w:val="28"/>
        </w:rPr>
        <w:t xml:space="preserve">არაფინანსური აქტივების ზრდის“ </w:t>
      </w:r>
      <w:r w:rsidR="00087AFD" w:rsidRPr="000929DA">
        <w:rPr>
          <w:rFonts w:ascii="Sylfaen" w:hAnsi="Sylfaen" w:cs="Sylfaen"/>
          <w:noProof/>
          <w:szCs w:val="28"/>
        </w:rPr>
        <w:t>მუხლით</w:t>
      </w:r>
      <w:r w:rsidR="00087AFD" w:rsidRPr="000929DA">
        <w:rPr>
          <w:rFonts w:ascii="Sylfaen" w:hAnsi="Sylfaen"/>
          <w:noProof/>
          <w:szCs w:val="28"/>
        </w:rPr>
        <w:t xml:space="preserve"> </w:t>
      </w:r>
      <w:r w:rsidR="00087AFD" w:rsidRPr="000929DA">
        <w:rPr>
          <w:rFonts w:ascii="Sylfaen" w:hAnsi="Sylfaen"/>
          <w:noProof/>
          <w:szCs w:val="28"/>
          <w:lang w:val="ka-GE"/>
        </w:rPr>
        <w:t>-</w:t>
      </w:r>
      <w:r w:rsidR="00087AFD" w:rsidRPr="000929DA">
        <w:rPr>
          <w:rFonts w:ascii="Sylfaen" w:hAnsi="Sylfaen"/>
          <w:noProof/>
          <w:szCs w:val="28"/>
        </w:rPr>
        <w:t xml:space="preserve"> </w:t>
      </w:r>
      <w:r w:rsidR="00087AFD">
        <w:rPr>
          <w:rFonts w:ascii="Sylfaen" w:eastAsia="Times New Roman" w:hAnsi="Sylfaen"/>
        </w:rPr>
        <w:t>7.3</w:t>
      </w:r>
      <w:r w:rsidR="00087AFD" w:rsidRPr="000929DA">
        <w:rPr>
          <w:rFonts w:ascii="Sylfaen" w:hAnsi="Sylfaen"/>
          <w:noProof/>
          <w:szCs w:val="28"/>
        </w:rPr>
        <w:t>%</w:t>
      </w:r>
      <w:r w:rsidR="00087AFD">
        <w:rPr>
          <w:rFonts w:ascii="Sylfaen" w:hAnsi="Sylfaen"/>
          <w:noProof/>
          <w:szCs w:val="28"/>
        </w:rPr>
        <w:t xml:space="preserve"> </w:t>
      </w:r>
      <w:r w:rsidR="00087AFD" w:rsidRPr="000929DA">
        <w:rPr>
          <w:rFonts w:ascii="Sylfaen" w:hAnsi="Sylfaen"/>
          <w:noProof/>
          <w:szCs w:val="28"/>
        </w:rPr>
        <w:t>ხოლო</w:t>
      </w:r>
      <w:r w:rsidR="00087AFD">
        <w:rPr>
          <w:rFonts w:ascii="Sylfaen" w:hAnsi="Sylfaen"/>
          <w:noProof/>
          <w:szCs w:val="28"/>
        </w:rPr>
        <w:t xml:space="preserve"> </w:t>
      </w:r>
      <w:r w:rsidR="00087AFD" w:rsidRPr="00D434B1">
        <w:rPr>
          <w:rFonts w:ascii="Sylfaen" w:hAnsi="Sylfaen"/>
          <w:noProof/>
          <w:szCs w:val="28"/>
          <w:lang w:val="ka-GE"/>
        </w:rPr>
        <w:t>„ვალდებულებების კლების“ მუხლის</w:t>
      </w:r>
      <w:r w:rsidR="00087AFD">
        <w:rPr>
          <w:rFonts w:ascii="Sylfaen" w:hAnsi="Sylfaen"/>
          <w:noProof/>
          <w:szCs w:val="28"/>
        </w:rPr>
        <w:t xml:space="preserve"> - 1.0%.</w:t>
      </w:r>
    </w:p>
    <w:p w:rsidR="00C67C9B" w:rsidRPr="00C9642C" w:rsidRDefault="00C67C9B" w:rsidP="004D5BE3">
      <w:pPr>
        <w:spacing w:line="240" w:lineRule="auto"/>
        <w:rPr>
          <w:rFonts w:ascii="Sylfaen" w:hAnsi="Sylfaen" w:cs="Sylfaen"/>
          <w:b/>
          <w:noProof/>
          <w:szCs w:val="28"/>
          <w:lang w:val="ka-GE"/>
        </w:rPr>
      </w:pPr>
    </w:p>
    <w:p w:rsidR="00622CA7" w:rsidRPr="00622CA7" w:rsidRDefault="00622CA7" w:rsidP="00622CA7">
      <w:pPr>
        <w:ind w:firstLine="720"/>
        <w:jc w:val="center"/>
        <w:rPr>
          <w:rFonts w:ascii="Sylfaen" w:hAnsi="Sylfaen" w:cs="Sylfaen"/>
          <w:b/>
          <w:noProof/>
          <w:szCs w:val="28"/>
        </w:rPr>
      </w:pPr>
      <w:r w:rsidRPr="00622CA7">
        <w:rPr>
          <w:rFonts w:ascii="Sylfaen" w:hAnsi="Sylfaen" w:cs="Sylfaen"/>
          <w:b/>
          <w:noProof/>
          <w:szCs w:val="28"/>
        </w:rPr>
        <w:t>სახელმწიფო რწმუნებულის – გუბერნატორის ადმინისტრაცია ლანჩხუთის, ოზურგეთის, ჩოხატაურის მუნიციპალიტეტებსა და ქალაქ ოზურგეთის მუნიციპალიტეტში</w:t>
      </w:r>
    </w:p>
    <w:p w:rsidR="007A360A" w:rsidRPr="00622CA7" w:rsidRDefault="00622CA7" w:rsidP="0009350B">
      <w:pPr>
        <w:ind w:firstLine="720"/>
        <w:jc w:val="both"/>
        <w:rPr>
          <w:rFonts w:ascii="Sylfaen" w:hAnsi="Sylfaen" w:cs="Sylfaen"/>
          <w:noProof/>
          <w:szCs w:val="28"/>
          <w:lang w:val="de-DE"/>
        </w:rPr>
      </w:pPr>
      <w:r w:rsidRPr="00622CA7">
        <w:rPr>
          <w:rFonts w:ascii="Sylfaen" w:hAnsi="Sylfaen" w:cs="Sylfaen"/>
          <w:noProof/>
          <w:szCs w:val="28"/>
          <w:lang w:val="de-DE"/>
        </w:rPr>
        <w:t>ლანჩხუთის, ოზურგეთის, ჩოხატაურის მუნიციპალიტეტებსა და ქალაქ ოზურგეთის მუნიციპალიტეტში</w:t>
      </w:r>
      <w:r w:rsidR="007A360A" w:rsidRPr="00C9642C">
        <w:rPr>
          <w:rFonts w:ascii="Sylfaen" w:hAnsi="Sylfaen" w:cs="Sylfaen"/>
          <w:noProof/>
          <w:szCs w:val="28"/>
          <w:lang w:val="de-DE"/>
        </w:rPr>
        <w:t xml:space="preserve"> სახელმწიფო რწმუნებულის-გუბერნატორის ადმინისტრაციისათვის 201</w:t>
      </w:r>
      <w:r w:rsidR="009F4BF5" w:rsidRPr="00622CA7">
        <w:rPr>
          <w:rFonts w:ascii="Sylfaen" w:hAnsi="Sylfaen" w:cs="Sylfaen"/>
          <w:noProof/>
          <w:szCs w:val="28"/>
          <w:lang w:val="de-DE"/>
        </w:rPr>
        <w:t>5</w:t>
      </w:r>
      <w:r w:rsidR="007A360A" w:rsidRPr="00C9642C">
        <w:rPr>
          <w:rFonts w:ascii="Sylfaen" w:hAnsi="Sylfaen" w:cs="Sylfaen"/>
          <w:noProof/>
          <w:szCs w:val="28"/>
          <w:lang w:val="de-DE"/>
        </w:rPr>
        <w:t xml:space="preserve"> წლის</w:t>
      </w:r>
      <w:r w:rsidR="009F4BF5" w:rsidRPr="00622CA7">
        <w:rPr>
          <w:rFonts w:ascii="Sylfaen" w:hAnsi="Sylfaen" w:cs="Sylfaen"/>
          <w:noProof/>
          <w:szCs w:val="28"/>
          <w:lang w:val="de-DE"/>
        </w:rPr>
        <w:t xml:space="preserve"> </w:t>
      </w:r>
      <w:r w:rsidR="007A360A" w:rsidRPr="00C9642C">
        <w:rPr>
          <w:rFonts w:ascii="Sylfaen" w:hAnsi="Sylfaen" w:cs="Sylfaen"/>
          <w:noProof/>
          <w:szCs w:val="28"/>
          <w:lang w:val="de-DE"/>
        </w:rPr>
        <w:t xml:space="preserve">სახელმწიფო ბიუჯეტით გამოყოფილმა დაზუსტებულმა ასიგნებებმა </w:t>
      </w:r>
      <w:r w:rsidR="00235925">
        <w:rPr>
          <w:rFonts w:ascii="Sylfaen" w:hAnsi="Sylfaen" w:cs="Sylfaen"/>
          <w:noProof/>
          <w:szCs w:val="28"/>
          <w:lang w:val="de-DE"/>
        </w:rPr>
        <w:t xml:space="preserve">შეადგინა </w:t>
      </w:r>
      <w:r w:rsidR="007A360A" w:rsidRPr="00C9642C">
        <w:rPr>
          <w:rFonts w:ascii="Sylfaen" w:hAnsi="Sylfaen" w:cs="Sylfaen"/>
          <w:noProof/>
          <w:szCs w:val="28"/>
          <w:lang w:val="de-DE"/>
        </w:rPr>
        <w:t xml:space="preserve"> </w:t>
      </w:r>
      <w:r w:rsidR="00983A89">
        <w:rPr>
          <w:rFonts w:ascii="Sylfaen" w:hAnsi="Sylfaen" w:cs="Sylfaen"/>
          <w:noProof/>
          <w:szCs w:val="28"/>
          <w:lang w:val="de-DE"/>
        </w:rPr>
        <w:t>700</w:t>
      </w:r>
      <w:r w:rsidR="00713F4B" w:rsidRPr="00622CA7">
        <w:rPr>
          <w:rFonts w:ascii="Sylfaen" w:hAnsi="Sylfaen" w:cs="Sylfaen"/>
          <w:noProof/>
          <w:szCs w:val="28"/>
          <w:lang w:val="de-DE"/>
        </w:rPr>
        <w:t>.</w:t>
      </w:r>
      <w:r w:rsidR="00983A89">
        <w:rPr>
          <w:rFonts w:ascii="Sylfaen" w:hAnsi="Sylfaen" w:cs="Sylfaen"/>
          <w:noProof/>
          <w:szCs w:val="28"/>
          <w:lang w:val="de-DE"/>
        </w:rPr>
        <w:t>0</w:t>
      </w:r>
      <w:r w:rsidR="00713F4B" w:rsidRPr="00622CA7">
        <w:rPr>
          <w:rFonts w:ascii="Sylfaen" w:hAnsi="Sylfaen" w:cs="Sylfaen"/>
          <w:noProof/>
          <w:szCs w:val="28"/>
          <w:lang w:val="de-DE"/>
        </w:rPr>
        <w:t xml:space="preserve"> </w:t>
      </w:r>
      <w:r w:rsidR="007A360A" w:rsidRPr="00C9642C">
        <w:rPr>
          <w:rFonts w:ascii="Sylfaen" w:hAnsi="Sylfaen" w:cs="Sylfaen"/>
          <w:noProof/>
          <w:szCs w:val="28"/>
          <w:lang w:val="de-DE"/>
        </w:rPr>
        <w:t xml:space="preserve">ათასი ლარი, ხოლო ფაქტიურმა დაფინანსებამ - </w:t>
      </w:r>
      <w:r w:rsidR="00983A89">
        <w:rPr>
          <w:rFonts w:ascii="Sylfaen" w:hAnsi="Sylfaen" w:cs="Sylfaen"/>
          <w:noProof/>
          <w:szCs w:val="28"/>
          <w:lang w:val="de-DE"/>
        </w:rPr>
        <w:t>676</w:t>
      </w:r>
      <w:r w:rsidR="00713F4B" w:rsidRPr="00622CA7">
        <w:rPr>
          <w:rFonts w:ascii="Sylfaen" w:hAnsi="Sylfaen" w:cs="Sylfaen"/>
          <w:noProof/>
          <w:szCs w:val="28"/>
          <w:lang w:val="de-DE"/>
        </w:rPr>
        <w:t>.</w:t>
      </w:r>
      <w:r w:rsidR="00983A89">
        <w:rPr>
          <w:rFonts w:ascii="Sylfaen" w:hAnsi="Sylfaen" w:cs="Sylfaen"/>
          <w:noProof/>
          <w:szCs w:val="28"/>
          <w:lang w:val="de-DE"/>
        </w:rPr>
        <w:t>2</w:t>
      </w:r>
      <w:r w:rsidR="00713F4B" w:rsidRPr="00622CA7">
        <w:rPr>
          <w:rFonts w:ascii="Sylfaen" w:hAnsi="Sylfaen" w:cs="Sylfaen"/>
          <w:noProof/>
          <w:szCs w:val="28"/>
          <w:lang w:val="de-DE"/>
        </w:rPr>
        <w:t xml:space="preserve"> </w:t>
      </w:r>
      <w:r w:rsidR="007A360A" w:rsidRPr="00C9642C">
        <w:rPr>
          <w:rFonts w:ascii="Sylfaen" w:hAnsi="Sylfaen" w:cs="Sylfaen"/>
          <w:noProof/>
          <w:szCs w:val="28"/>
          <w:lang w:val="de-DE"/>
        </w:rPr>
        <w:t xml:space="preserve">ათასი ლარი, </w:t>
      </w:r>
      <w:r w:rsidR="003C6B22">
        <w:rPr>
          <w:rFonts w:ascii="Sylfaen" w:hAnsi="Sylfaen" w:cs="Sylfaen"/>
          <w:noProof/>
          <w:szCs w:val="28"/>
          <w:lang w:val="de-DE"/>
        </w:rPr>
        <w:t>რაც 2014 წლის შესაბამის</w:t>
      </w:r>
      <w:r w:rsidR="007A360A" w:rsidRPr="00C9642C">
        <w:rPr>
          <w:rFonts w:ascii="Sylfaen" w:hAnsi="Sylfaen" w:cs="Sylfaen"/>
          <w:noProof/>
          <w:szCs w:val="28"/>
          <w:lang w:val="de-DE"/>
        </w:rPr>
        <w:t xml:space="preserve"> </w:t>
      </w:r>
      <w:r w:rsidR="00235925">
        <w:rPr>
          <w:rFonts w:ascii="Sylfaen" w:hAnsi="Sylfaen" w:cs="Sylfaen"/>
          <w:noProof/>
          <w:szCs w:val="28"/>
          <w:lang w:val="de-DE"/>
        </w:rPr>
        <w:t xml:space="preserve">მაჩვენებელზე </w:t>
      </w:r>
      <w:r w:rsidR="00882BED">
        <w:rPr>
          <w:rFonts w:ascii="Sylfaen" w:hAnsi="Sylfaen" w:cs="Sylfaen"/>
          <w:noProof/>
          <w:szCs w:val="28"/>
          <w:lang w:val="ka-GE"/>
        </w:rPr>
        <w:t>62</w:t>
      </w:r>
      <w:r w:rsidR="00713F4B" w:rsidRPr="00622CA7">
        <w:rPr>
          <w:rFonts w:ascii="Sylfaen" w:hAnsi="Sylfaen" w:cs="Sylfaen"/>
          <w:noProof/>
          <w:szCs w:val="28"/>
          <w:lang w:val="de-DE"/>
        </w:rPr>
        <w:t>.</w:t>
      </w:r>
      <w:r w:rsidR="00882BED">
        <w:rPr>
          <w:rFonts w:ascii="Sylfaen" w:hAnsi="Sylfaen" w:cs="Sylfaen"/>
          <w:noProof/>
          <w:szCs w:val="28"/>
          <w:lang w:val="ka-GE"/>
        </w:rPr>
        <w:t>2</w:t>
      </w:r>
      <w:r w:rsidR="00713F4B" w:rsidRPr="00622CA7">
        <w:rPr>
          <w:rFonts w:ascii="Sylfaen" w:hAnsi="Sylfaen" w:cs="Sylfaen"/>
          <w:noProof/>
          <w:szCs w:val="28"/>
          <w:lang w:val="de-DE"/>
        </w:rPr>
        <w:t xml:space="preserve"> </w:t>
      </w:r>
      <w:r w:rsidR="007A360A" w:rsidRPr="00C9642C">
        <w:rPr>
          <w:rFonts w:ascii="Sylfaen" w:hAnsi="Sylfaen" w:cs="Sylfaen"/>
          <w:noProof/>
          <w:szCs w:val="28"/>
          <w:lang w:val="de-DE"/>
        </w:rPr>
        <w:t xml:space="preserve">ათასი ლარით </w:t>
      </w:r>
      <w:r w:rsidR="009F4BF5" w:rsidRPr="00622CA7">
        <w:rPr>
          <w:rFonts w:ascii="Sylfaen" w:hAnsi="Sylfaen" w:cs="Sylfaen"/>
          <w:noProof/>
          <w:szCs w:val="28"/>
          <w:lang w:val="de-DE"/>
        </w:rPr>
        <w:t>ნაკლებია</w:t>
      </w:r>
      <w:r w:rsidR="007A360A" w:rsidRPr="00622CA7">
        <w:rPr>
          <w:rFonts w:ascii="Sylfaen" w:hAnsi="Sylfaen" w:cs="Sylfaen"/>
          <w:noProof/>
          <w:szCs w:val="28"/>
          <w:lang w:val="de-DE"/>
        </w:rPr>
        <w:t>.</w:t>
      </w:r>
    </w:p>
    <w:p w:rsidR="00C67C9B" w:rsidRPr="00A7749E" w:rsidRDefault="00165B76" w:rsidP="00C67C9B">
      <w:pPr>
        <w:spacing w:line="240" w:lineRule="auto"/>
        <w:jc w:val="right"/>
        <w:rPr>
          <w:rFonts w:ascii="Sylfaen" w:hAnsi="Sylfaen" w:cs="Sylfaen"/>
          <w:b/>
          <w:noProof/>
          <w:sz w:val="16"/>
          <w:szCs w:val="16"/>
        </w:rPr>
      </w:pPr>
      <w:r>
        <w:rPr>
          <w:rFonts w:ascii="Sylfaen" w:hAnsi="Sylfaen"/>
          <w:b/>
          <w:noProof/>
          <w:sz w:val="16"/>
          <w:szCs w:val="16"/>
        </w:rPr>
        <w:t>2014-2015 წლებში გამოყოფილი</w:t>
      </w:r>
      <w:r w:rsidR="007A360A" w:rsidRPr="00A7749E">
        <w:rPr>
          <w:rFonts w:ascii="Sylfaen" w:hAnsi="Sylfaen"/>
          <w:b/>
          <w:noProof/>
          <w:sz w:val="16"/>
          <w:szCs w:val="16"/>
        </w:rPr>
        <w:br/>
        <w:t xml:space="preserve"> </w:t>
      </w:r>
      <w:r w:rsidR="007A360A" w:rsidRPr="00A7749E">
        <w:rPr>
          <w:rFonts w:ascii="Sylfaen" w:hAnsi="Sylfaen" w:cs="Sylfaen"/>
          <w:b/>
          <w:noProof/>
          <w:sz w:val="16"/>
          <w:szCs w:val="16"/>
        </w:rPr>
        <w:t>დაზუსტებული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ასიგნებები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და</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ფაქტიური</w:t>
      </w:r>
      <w:r w:rsidR="007A360A" w:rsidRPr="00A7749E">
        <w:rPr>
          <w:rFonts w:ascii="Sylfaen" w:hAnsi="Sylfaen"/>
          <w:b/>
          <w:noProof/>
          <w:sz w:val="16"/>
          <w:szCs w:val="16"/>
        </w:rPr>
        <w:t xml:space="preserve"> </w:t>
      </w:r>
      <w:r w:rsidR="007A360A" w:rsidRPr="00A7749E">
        <w:rPr>
          <w:rFonts w:ascii="Sylfaen" w:hAnsi="Sylfaen" w:cs="Sylfaen"/>
          <w:b/>
          <w:noProof/>
          <w:sz w:val="16"/>
          <w:szCs w:val="16"/>
        </w:rPr>
        <w:t>დაფინანსება</w:t>
      </w:r>
    </w:p>
    <w:p w:rsidR="00713F4B" w:rsidRPr="008945ED" w:rsidRDefault="00983A89" w:rsidP="008945ED">
      <w:pPr>
        <w:spacing w:line="240" w:lineRule="auto"/>
        <w:jc w:val="center"/>
        <w:rPr>
          <w:rFonts w:ascii="Sylfaen" w:hAnsi="Sylfaen" w:cs="Sylfaen"/>
          <w:b/>
          <w:noProof/>
          <w:sz w:val="18"/>
          <w:lang w:val="ka-GE"/>
        </w:rPr>
      </w:pPr>
      <w:r>
        <w:rPr>
          <w:noProof/>
        </w:rPr>
        <w:drawing>
          <wp:inline distT="0" distB="0" distL="0" distR="0" wp14:anchorId="4301BB9A" wp14:editId="326F781C">
            <wp:extent cx="6220047" cy="2562446"/>
            <wp:effectExtent l="0" t="0" r="0" b="0"/>
            <wp:docPr id="50" name="Chart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13F4B" w:rsidRPr="00622CA7" w:rsidRDefault="00622CA7" w:rsidP="00622CA7">
      <w:pPr>
        <w:spacing w:line="240" w:lineRule="auto"/>
        <w:ind w:firstLine="720"/>
        <w:jc w:val="both"/>
        <w:rPr>
          <w:rFonts w:ascii="Sylfaen" w:hAnsi="Sylfaen" w:cs="Sylfaen"/>
          <w:noProof/>
          <w:szCs w:val="28"/>
          <w:lang w:val="de-DE"/>
        </w:rPr>
      </w:pPr>
      <w:r w:rsidRPr="00622CA7">
        <w:rPr>
          <w:rFonts w:ascii="Sylfaen" w:hAnsi="Sylfaen" w:cs="Sylfaen"/>
          <w:noProof/>
          <w:szCs w:val="28"/>
          <w:lang w:val="de-DE"/>
        </w:rPr>
        <w:lastRenderedPageBreak/>
        <w:t>ლანჩხუთის, ოზურგეთის, ჩოხატაურის მუნიციპალიტეტებსა და ქალაქ ოზურგეთის მუნიციპალიტეტში</w:t>
      </w:r>
      <w:r w:rsidRPr="00C9642C">
        <w:rPr>
          <w:rFonts w:ascii="Sylfaen" w:hAnsi="Sylfaen" w:cs="Sylfaen"/>
          <w:noProof/>
          <w:szCs w:val="28"/>
          <w:lang w:val="de-DE"/>
        </w:rPr>
        <w:t xml:space="preserve"> სახელმწიფო რწმუნებულის-გუბერნატორის ადმინისტრაციისათვის</w:t>
      </w:r>
      <w:r w:rsidR="00713F4B" w:rsidRPr="00622CA7">
        <w:rPr>
          <w:rFonts w:ascii="Sylfaen" w:hAnsi="Sylfaen" w:cs="Sylfaen"/>
          <w:noProof/>
          <w:szCs w:val="28"/>
          <w:lang w:val="de-DE"/>
        </w:rPr>
        <w:t xml:space="preserve"> გამოყოფილ სახსრებში „ხარჯების“ მუხლის საკასო შესრულებამ </w:t>
      </w:r>
      <w:r w:rsidR="00235925" w:rsidRPr="00622CA7">
        <w:rPr>
          <w:rFonts w:ascii="Sylfaen" w:hAnsi="Sylfaen" w:cs="Sylfaen"/>
          <w:noProof/>
          <w:szCs w:val="28"/>
          <w:lang w:val="de-DE"/>
        </w:rPr>
        <w:t xml:space="preserve">შეადგინა </w:t>
      </w:r>
      <w:r w:rsidR="00713F4B" w:rsidRPr="00622CA7">
        <w:rPr>
          <w:rFonts w:ascii="Sylfaen" w:hAnsi="Sylfaen" w:cs="Sylfaen"/>
          <w:noProof/>
          <w:szCs w:val="28"/>
          <w:lang w:val="de-DE"/>
        </w:rPr>
        <w:t xml:space="preserve"> </w:t>
      </w:r>
      <w:r w:rsidR="00983A89">
        <w:rPr>
          <w:rFonts w:ascii="Sylfaen" w:hAnsi="Sylfaen" w:cs="Sylfaen"/>
          <w:noProof/>
          <w:szCs w:val="28"/>
          <w:lang w:val="de-DE"/>
        </w:rPr>
        <w:t>88</w:t>
      </w:r>
      <w:r w:rsidR="00713F4B" w:rsidRPr="00622CA7">
        <w:rPr>
          <w:rFonts w:ascii="Sylfaen" w:hAnsi="Sylfaen" w:cs="Sylfaen"/>
          <w:noProof/>
          <w:szCs w:val="28"/>
          <w:lang w:val="de-DE"/>
        </w:rPr>
        <w:t>.</w:t>
      </w:r>
      <w:r w:rsidR="00983A89">
        <w:rPr>
          <w:rFonts w:ascii="Sylfaen" w:hAnsi="Sylfaen" w:cs="Sylfaen"/>
          <w:noProof/>
          <w:szCs w:val="28"/>
          <w:lang w:val="de-DE"/>
        </w:rPr>
        <w:t>2</w:t>
      </w:r>
      <w:r w:rsidR="00713F4B" w:rsidRPr="00622CA7">
        <w:rPr>
          <w:rFonts w:ascii="Sylfaen" w:hAnsi="Sylfaen" w:cs="Sylfaen"/>
          <w:noProof/>
          <w:szCs w:val="28"/>
          <w:lang w:val="de-DE"/>
        </w:rPr>
        <w:t xml:space="preserve">%, ხოლო „არაფინანსური აქტივების ზრდის“ მუხლით - </w:t>
      </w:r>
      <w:r w:rsidR="00983A89">
        <w:rPr>
          <w:rFonts w:ascii="Sylfaen" w:hAnsi="Sylfaen" w:cs="Sylfaen"/>
          <w:noProof/>
          <w:szCs w:val="28"/>
          <w:lang w:val="de-DE"/>
        </w:rPr>
        <w:t>11</w:t>
      </w:r>
      <w:r w:rsidR="00713F4B" w:rsidRPr="00622CA7">
        <w:rPr>
          <w:rFonts w:ascii="Sylfaen" w:hAnsi="Sylfaen" w:cs="Sylfaen"/>
          <w:noProof/>
          <w:szCs w:val="28"/>
          <w:lang w:val="de-DE"/>
        </w:rPr>
        <w:t>.</w:t>
      </w:r>
      <w:r w:rsidR="00983A89">
        <w:rPr>
          <w:rFonts w:ascii="Sylfaen" w:hAnsi="Sylfaen" w:cs="Sylfaen"/>
          <w:noProof/>
          <w:szCs w:val="28"/>
          <w:lang w:val="de-DE"/>
        </w:rPr>
        <w:t>8</w:t>
      </w:r>
      <w:r w:rsidR="00713F4B" w:rsidRPr="00622CA7">
        <w:rPr>
          <w:rFonts w:ascii="Sylfaen" w:hAnsi="Sylfaen" w:cs="Sylfaen"/>
          <w:noProof/>
          <w:szCs w:val="28"/>
          <w:lang w:val="de-DE"/>
        </w:rPr>
        <w:t>%.</w:t>
      </w:r>
    </w:p>
    <w:p w:rsidR="00713F4B" w:rsidRPr="00713F4B" w:rsidRDefault="00713F4B" w:rsidP="00713F4B">
      <w:pPr>
        <w:spacing w:line="240" w:lineRule="auto"/>
        <w:rPr>
          <w:rFonts w:ascii="Sylfaen" w:hAnsi="Sylfaen" w:cs="Sylfaen"/>
          <w:b/>
          <w:noProof/>
          <w:sz w:val="18"/>
          <w:lang w:val="ka-GE"/>
        </w:rPr>
      </w:pPr>
    </w:p>
    <w:p w:rsidR="00622CA7" w:rsidRPr="00622CA7" w:rsidRDefault="00622CA7" w:rsidP="00622CA7">
      <w:pPr>
        <w:ind w:firstLine="720"/>
        <w:jc w:val="center"/>
        <w:rPr>
          <w:rFonts w:ascii="Sylfaen" w:hAnsi="Sylfaen" w:cs="Sylfaen"/>
          <w:b/>
          <w:noProof/>
          <w:szCs w:val="28"/>
        </w:rPr>
      </w:pPr>
      <w:r w:rsidRPr="00622CA7">
        <w:rPr>
          <w:rFonts w:ascii="Sylfaen" w:hAnsi="Sylfaen" w:cs="Sylfaen"/>
          <w:b/>
          <w:noProof/>
          <w:szCs w:val="28"/>
        </w:rPr>
        <w:t>სახელმწიფო რწმუნებულის – გუბერნატორის  ადმინისტრაცია 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w:t>
      </w:r>
    </w:p>
    <w:p w:rsidR="008320B2" w:rsidRPr="00622CA7" w:rsidRDefault="00622CA7" w:rsidP="003B51E9">
      <w:pPr>
        <w:ind w:firstLine="720"/>
        <w:jc w:val="both"/>
        <w:rPr>
          <w:rFonts w:ascii="Sylfaen" w:hAnsi="Sylfaen" w:cs="Sylfaen"/>
          <w:noProof/>
          <w:szCs w:val="28"/>
          <w:lang w:val="de-DE"/>
        </w:rPr>
      </w:pPr>
      <w:r w:rsidRPr="00622CA7">
        <w:rPr>
          <w:rFonts w:ascii="Sylfaen" w:hAnsi="Sylfaen" w:cs="Sylfaen"/>
          <w:noProof/>
          <w:szCs w:val="28"/>
          <w:lang w:val="de-DE"/>
        </w:rPr>
        <w:t>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w:t>
      </w:r>
      <w:r w:rsidR="007A360A" w:rsidRPr="00622CA7">
        <w:rPr>
          <w:rFonts w:ascii="Sylfaen" w:hAnsi="Sylfaen" w:cs="Sylfaen"/>
          <w:noProof/>
          <w:szCs w:val="28"/>
          <w:lang w:val="de-DE"/>
        </w:rPr>
        <w:t xml:space="preserve"> სახელმწიფო რწმუნებულის - გუბერნატორის ადმინისტრაციისათვის </w:t>
      </w:r>
      <w:r w:rsidR="001C53C0">
        <w:rPr>
          <w:rFonts w:ascii="Sylfaen" w:hAnsi="Sylfaen" w:cs="Sylfaen"/>
          <w:noProof/>
          <w:szCs w:val="28"/>
          <w:lang w:val="de-DE"/>
        </w:rPr>
        <w:t xml:space="preserve">2015 წლის </w:t>
      </w:r>
      <w:r w:rsidR="007A360A" w:rsidRPr="00622CA7">
        <w:rPr>
          <w:rFonts w:ascii="Sylfaen" w:hAnsi="Sylfaen" w:cs="Sylfaen"/>
          <w:noProof/>
          <w:szCs w:val="28"/>
          <w:lang w:val="de-DE"/>
        </w:rPr>
        <w:t xml:space="preserve">სახელმწიფო ბიუჯეტით გამოყოფილმა დაზუსტებულმა ასიგნებებმა </w:t>
      </w:r>
      <w:r w:rsidR="00235925" w:rsidRPr="00622CA7">
        <w:rPr>
          <w:rFonts w:ascii="Sylfaen" w:hAnsi="Sylfaen" w:cs="Sylfaen"/>
          <w:noProof/>
          <w:szCs w:val="28"/>
          <w:lang w:val="de-DE"/>
        </w:rPr>
        <w:t xml:space="preserve">შეადგინა </w:t>
      </w:r>
      <w:r w:rsidR="00116E13" w:rsidRPr="00622CA7">
        <w:rPr>
          <w:rFonts w:ascii="Sylfaen" w:hAnsi="Sylfaen" w:cs="Sylfaen"/>
          <w:noProof/>
          <w:szCs w:val="28"/>
          <w:lang w:val="de-DE"/>
        </w:rPr>
        <w:t xml:space="preserve"> </w:t>
      </w:r>
      <w:r w:rsidR="00983A89">
        <w:rPr>
          <w:rFonts w:ascii="Sylfaen" w:hAnsi="Sylfaen" w:cs="Sylfaen"/>
          <w:noProof/>
          <w:szCs w:val="28"/>
          <w:lang w:val="de-DE"/>
        </w:rPr>
        <w:t>800</w:t>
      </w:r>
      <w:r w:rsidR="001D5AA8" w:rsidRPr="00622CA7">
        <w:rPr>
          <w:rFonts w:ascii="Sylfaen" w:hAnsi="Sylfaen" w:cs="Sylfaen"/>
          <w:noProof/>
          <w:szCs w:val="28"/>
          <w:lang w:val="de-DE"/>
        </w:rPr>
        <w:t>.</w:t>
      </w:r>
      <w:r w:rsidR="00983A89">
        <w:rPr>
          <w:rFonts w:ascii="Sylfaen" w:hAnsi="Sylfaen" w:cs="Sylfaen"/>
          <w:noProof/>
          <w:szCs w:val="28"/>
          <w:lang w:val="de-DE"/>
        </w:rPr>
        <w:t>0</w:t>
      </w:r>
      <w:r w:rsidR="007A360A" w:rsidRPr="00622CA7">
        <w:rPr>
          <w:rFonts w:ascii="Sylfaen" w:hAnsi="Sylfaen" w:cs="Sylfaen"/>
          <w:noProof/>
          <w:szCs w:val="28"/>
          <w:lang w:val="de-DE"/>
        </w:rPr>
        <w:t xml:space="preserve"> ათასი ლარი, ხოლო ფაქტიურმა დაფინანსებამ</w:t>
      </w:r>
      <w:r w:rsidR="00DE503A" w:rsidRPr="00622CA7">
        <w:rPr>
          <w:rFonts w:ascii="Sylfaen" w:hAnsi="Sylfaen" w:cs="Sylfaen"/>
          <w:noProof/>
          <w:szCs w:val="28"/>
          <w:lang w:val="de-DE"/>
        </w:rPr>
        <w:t xml:space="preserve"> -</w:t>
      </w:r>
      <w:r w:rsidR="00116E13" w:rsidRPr="00622CA7">
        <w:rPr>
          <w:rFonts w:ascii="Sylfaen" w:hAnsi="Sylfaen" w:cs="Sylfaen"/>
          <w:noProof/>
          <w:szCs w:val="28"/>
          <w:lang w:val="de-DE"/>
        </w:rPr>
        <w:t xml:space="preserve"> </w:t>
      </w:r>
      <w:r w:rsidR="00983A89">
        <w:rPr>
          <w:rFonts w:ascii="Sylfaen" w:hAnsi="Sylfaen" w:cs="Sylfaen"/>
          <w:noProof/>
          <w:szCs w:val="28"/>
          <w:lang w:val="de-DE"/>
        </w:rPr>
        <w:t>799</w:t>
      </w:r>
      <w:r w:rsidR="00F666BE" w:rsidRPr="00622CA7">
        <w:rPr>
          <w:rFonts w:ascii="Sylfaen" w:hAnsi="Sylfaen" w:cs="Sylfaen"/>
          <w:noProof/>
          <w:szCs w:val="28"/>
          <w:lang w:val="de-DE"/>
        </w:rPr>
        <w:t>.</w:t>
      </w:r>
      <w:r w:rsidR="00983A89">
        <w:rPr>
          <w:rFonts w:ascii="Sylfaen" w:hAnsi="Sylfaen" w:cs="Sylfaen"/>
          <w:noProof/>
          <w:szCs w:val="28"/>
          <w:lang w:val="de-DE"/>
        </w:rPr>
        <w:t>1</w:t>
      </w:r>
      <w:r w:rsidR="007A360A" w:rsidRPr="00622CA7">
        <w:rPr>
          <w:rFonts w:ascii="Sylfaen" w:hAnsi="Sylfaen" w:cs="Sylfaen"/>
          <w:noProof/>
          <w:szCs w:val="28"/>
          <w:lang w:val="de-DE"/>
        </w:rPr>
        <w:t xml:space="preserve"> ათასი ლარი, </w:t>
      </w:r>
      <w:r w:rsidR="003C6B22" w:rsidRPr="00622CA7">
        <w:rPr>
          <w:rFonts w:ascii="Sylfaen" w:hAnsi="Sylfaen" w:cs="Sylfaen"/>
          <w:noProof/>
          <w:szCs w:val="28"/>
          <w:lang w:val="de-DE"/>
        </w:rPr>
        <w:t>რაც 2014 წლის შესაბამის</w:t>
      </w:r>
      <w:r w:rsidR="007A360A" w:rsidRPr="00622CA7">
        <w:rPr>
          <w:rFonts w:ascii="Sylfaen" w:hAnsi="Sylfaen" w:cs="Sylfaen"/>
          <w:noProof/>
          <w:szCs w:val="28"/>
          <w:lang w:val="de-DE"/>
        </w:rPr>
        <w:t xml:space="preserve"> </w:t>
      </w:r>
      <w:r w:rsidR="00235925" w:rsidRPr="00622CA7">
        <w:rPr>
          <w:rFonts w:ascii="Sylfaen" w:hAnsi="Sylfaen" w:cs="Sylfaen"/>
          <w:noProof/>
          <w:szCs w:val="28"/>
          <w:lang w:val="de-DE"/>
        </w:rPr>
        <w:t xml:space="preserve">მაჩვენებელზე </w:t>
      </w:r>
      <w:r w:rsidR="008428E0" w:rsidRPr="00622CA7">
        <w:rPr>
          <w:rFonts w:ascii="Sylfaen" w:hAnsi="Sylfaen" w:cs="Sylfaen"/>
          <w:noProof/>
          <w:szCs w:val="28"/>
          <w:lang w:val="de-DE"/>
        </w:rPr>
        <w:t>1</w:t>
      </w:r>
      <w:r w:rsidR="00983A89">
        <w:rPr>
          <w:rFonts w:ascii="Sylfaen" w:hAnsi="Sylfaen" w:cs="Sylfaen"/>
          <w:noProof/>
          <w:szCs w:val="28"/>
          <w:lang w:val="de-DE"/>
        </w:rPr>
        <w:t>92</w:t>
      </w:r>
      <w:r w:rsidR="00116E13" w:rsidRPr="00622CA7">
        <w:rPr>
          <w:rFonts w:ascii="Sylfaen" w:hAnsi="Sylfaen" w:cs="Sylfaen"/>
          <w:noProof/>
          <w:szCs w:val="28"/>
          <w:lang w:val="de-DE"/>
        </w:rPr>
        <w:t>.</w:t>
      </w:r>
      <w:r w:rsidR="00983A89">
        <w:rPr>
          <w:rFonts w:ascii="Sylfaen" w:hAnsi="Sylfaen" w:cs="Sylfaen"/>
          <w:noProof/>
          <w:szCs w:val="28"/>
          <w:lang w:val="de-DE"/>
        </w:rPr>
        <w:t>5</w:t>
      </w:r>
      <w:r w:rsidR="00F666BE" w:rsidRPr="00622CA7">
        <w:rPr>
          <w:rFonts w:ascii="Sylfaen" w:hAnsi="Sylfaen" w:cs="Sylfaen"/>
          <w:noProof/>
          <w:szCs w:val="28"/>
          <w:lang w:val="de-DE"/>
        </w:rPr>
        <w:t xml:space="preserve"> </w:t>
      </w:r>
      <w:r w:rsidR="007A360A" w:rsidRPr="00622CA7">
        <w:rPr>
          <w:rFonts w:ascii="Sylfaen" w:hAnsi="Sylfaen" w:cs="Sylfaen"/>
          <w:noProof/>
          <w:szCs w:val="28"/>
          <w:lang w:val="de-DE"/>
        </w:rPr>
        <w:t xml:space="preserve">ათასი ლარით </w:t>
      </w:r>
      <w:r w:rsidR="001D5AA8" w:rsidRPr="00622CA7">
        <w:rPr>
          <w:rFonts w:ascii="Sylfaen" w:hAnsi="Sylfaen" w:cs="Sylfaen"/>
          <w:noProof/>
          <w:szCs w:val="28"/>
          <w:lang w:val="de-DE"/>
        </w:rPr>
        <w:t>ნაკლებია.</w:t>
      </w:r>
    </w:p>
    <w:p w:rsidR="007A360A" w:rsidRPr="00B94BB3" w:rsidRDefault="00165B76" w:rsidP="007A360A">
      <w:pPr>
        <w:spacing w:line="240" w:lineRule="auto"/>
        <w:jc w:val="right"/>
        <w:rPr>
          <w:rFonts w:ascii="Sylfaen" w:hAnsi="Sylfaen" w:cs="Sylfaen"/>
          <w:b/>
          <w:noProof/>
          <w:sz w:val="16"/>
          <w:szCs w:val="16"/>
          <w:lang w:val="ka-GE"/>
        </w:rPr>
      </w:pPr>
      <w:r>
        <w:rPr>
          <w:rFonts w:ascii="Sylfaen" w:hAnsi="Sylfaen"/>
          <w:b/>
          <w:noProof/>
          <w:sz w:val="16"/>
          <w:szCs w:val="16"/>
        </w:rPr>
        <w:t>2014-2015 წლებში გამოყოფილი</w:t>
      </w:r>
      <w:r w:rsidR="007A360A" w:rsidRPr="00B94BB3">
        <w:rPr>
          <w:rFonts w:ascii="Sylfaen" w:hAnsi="Sylfaen"/>
          <w:b/>
          <w:noProof/>
          <w:sz w:val="16"/>
          <w:szCs w:val="16"/>
        </w:rPr>
        <w:br/>
        <w:t xml:space="preserve"> </w:t>
      </w:r>
      <w:r w:rsidR="007A360A" w:rsidRPr="00B94BB3">
        <w:rPr>
          <w:rFonts w:ascii="Sylfaen" w:hAnsi="Sylfaen" w:cs="Sylfaen"/>
          <w:b/>
          <w:noProof/>
          <w:sz w:val="16"/>
          <w:szCs w:val="16"/>
        </w:rPr>
        <w:t>დაზუსტებული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ასიგნებები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და</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ფაქტიური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დაფინანსება</w:t>
      </w:r>
    </w:p>
    <w:p w:rsidR="007A360A" w:rsidRDefault="00983A89" w:rsidP="001D5AA8">
      <w:pPr>
        <w:spacing w:line="240" w:lineRule="auto"/>
        <w:jc w:val="center"/>
        <w:rPr>
          <w:rFonts w:ascii="Sylfaen" w:hAnsi="Sylfaen"/>
          <w:b/>
          <w:noProof/>
          <w:sz w:val="18"/>
        </w:rPr>
      </w:pPr>
      <w:r>
        <w:rPr>
          <w:noProof/>
        </w:rPr>
        <w:drawing>
          <wp:inline distT="0" distB="0" distL="0" distR="0" wp14:anchorId="189A70B1" wp14:editId="31F49BE7">
            <wp:extent cx="6539023" cy="2158409"/>
            <wp:effectExtent l="0" t="0" r="0" b="0"/>
            <wp:docPr id="51" name="Chart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A360A" w:rsidRDefault="00622CA7" w:rsidP="0009350B">
      <w:pPr>
        <w:ind w:firstLine="720"/>
        <w:jc w:val="both"/>
        <w:rPr>
          <w:rFonts w:ascii="Sylfaen" w:hAnsi="Sylfaen" w:cs="Sylfaen"/>
          <w:noProof/>
          <w:szCs w:val="28"/>
        </w:rPr>
      </w:pPr>
      <w:r w:rsidRPr="00622CA7">
        <w:rPr>
          <w:rFonts w:ascii="Sylfaen" w:hAnsi="Sylfaen" w:cs="Sylfaen"/>
          <w:noProof/>
          <w:szCs w:val="28"/>
          <w:lang w:val="de-DE"/>
        </w:rPr>
        <w:t>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 სახელმწიფო რწმუნებულის - გუბერნატორის ადმინისტრაციისათვის</w:t>
      </w:r>
      <w:r w:rsidR="007A360A" w:rsidRPr="00C9642C">
        <w:rPr>
          <w:rFonts w:ascii="Sylfaen" w:hAnsi="Sylfaen" w:cs="Sylfaen"/>
          <w:noProof/>
          <w:szCs w:val="28"/>
        </w:rPr>
        <w:t xml:space="preserve"> გამოყოფილ სახსრებში „ხარჯების“ მუხლის </w:t>
      </w:r>
      <w:r w:rsidR="007A360A" w:rsidRPr="000929DA">
        <w:rPr>
          <w:rFonts w:ascii="Sylfaen" w:hAnsi="Sylfaen" w:cs="Sylfaen"/>
          <w:noProof/>
          <w:szCs w:val="28"/>
        </w:rPr>
        <w:t xml:space="preserve">საკასო შესრულებამ </w:t>
      </w:r>
      <w:r w:rsidR="00235925">
        <w:rPr>
          <w:rFonts w:ascii="Sylfaen" w:hAnsi="Sylfaen" w:cs="Sylfaen"/>
          <w:noProof/>
          <w:szCs w:val="28"/>
        </w:rPr>
        <w:t xml:space="preserve">შეადგინა </w:t>
      </w:r>
      <w:r w:rsidR="00A47F77" w:rsidRPr="000929DA">
        <w:rPr>
          <w:rFonts w:ascii="Sylfaen" w:hAnsi="Sylfaen" w:cs="Sylfaen"/>
          <w:noProof/>
          <w:szCs w:val="28"/>
          <w:lang w:val="ka-GE"/>
        </w:rPr>
        <w:t xml:space="preserve"> </w:t>
      </w:r>
      <w:r w:rsidR="00A47F77" w:rsidRPr="000929DA">
        <w:rPr>
          <w:rFonts w:ascii="Sylfaen" w:eastAsia="Times New Roman" w:hAnsi="Sylfaen"/>
        </w:rPr>
        <w:t>9</w:t>
      </w:r>
      <w:r w:rsidR="00983A89">
        <w:rPr>
          <w:rFonts w:ascii="Sylfaen" w:eastAsia="Times New Roman" w:hAnsi="Sylfaen"/>
        </w:rPr>
        <w:t>9</w:t>
      </w:r>
      <w:r w:rsidR="00A47F77" w:rsidRPr="000929DA">
        <w:rPr>
          <w:rFonts w:ascii="Sylfaen" w:eastAsia="Times New Roman" w:hAnsi="Sylfaen"/>
        </w:rPr>
        <w:t>.</w:t>
      </w:r>
      <w:r w:rsidR="00983A89">
        <w:rPr>
          <w:rFonts w:ascii="Sylfaen" w:eastAsia="Times New Roman" w:hAnsi="Sylfaen"/>
        </w:rPr>
        <w:t>0</w:t>
      </w:r>
      <w:r w:rsidR="00A47F77" w:rsidRPr="000929DA">
        <w:rPr>
          <w:rFonts w:ascii="Sylfaen" w:eastAsia="Times New Roman" w:hAnsi="Sylfaen"/>
        </w:rPr>
        <w:t>%</w:t>
      </w:r>
      <w:r w:rsidR="007A360A" w:rsidRPr="000929DA">
        <w:rPr>
          <w:rFonts w:ascii="Sylfaen" w:hAnsi="Sylfaen" w:cs="Sylfaen"/>
          <w:noProof/>
          <w:szCs w:val="28"/>
        </w:rPr>
        <w:t xml:space="preserve">,  ხოლო „არაფინანსური აქტივების ზრდის“  მუხლით </w:t>
      </w:r>
      <w:r w:rsidR="009F72D8" w:rsidRPr="000929DA">
        <w:rPr>
          <w:rFonts w:ascii="Sylfaen" w:hAnsi="Sylfaen" w:cs="Sylfaen"/>
          <w:noProof/>
          <w:szCs w:val="28"/>
          <w:lang w:val="ka-GE"/>
        </w:rPr>
        <w:t>-</w:t>
      </w:r>
      <w:r w:rsidR="007A360A" w:rsidRPr="000929DA">
        <w:rPr>
          <w:rFonts w:ascii="Sylfaen" w:hAnsi="Sylfaen" w:cs="Sylfaen"/>
          <w:noProof/>
          <w:szCs w:val="28"/>
        </w:rPr>
        <w:t xml:space="preserve"> </w:t>
      </w:r>
      <w:r w:rsidR="00F666BE">
        <w:rPr>
          <w:rFonts w:ascii="Sylfaen" w:eastAsia="Times New Roman" w:hAnsi="Sylfaen"/>
          <w:lang w:val="ka-GE"/>
        </w:rPr>
        <w:t>1.</w:t>
      </w:r>
      <w:r w:rsidR="00983A89">
        <w:rPr>
          <w:rFonts w:ascii="Sylfaen" w:eastAsia="Times New Roman" w:hAnsi="Sylfaen"/>
        </w:rPr>
        <w:t>0</w:t>
      </w:r>
      <w:r w:rsidR="00A47F77" w:rsidRPr="000929DA">
        <w:rPr>
          <w:rFonts w:ascii="Sylfaen" w:eastAsia="Times New Roman" w:hAnsi="Sylfaen"/>
        </w:rPr>
        <w:t>%</w:t>
      </w:r>
      <w:r w:rsidR="007A360A" w:rsidRPr="000929DA">
        <w:rPr>
          <w:rFonts w:ascii="Sylfaen" w:hAnsi="Sylfaen" w:cs="Sylfaen"/>
          <w:noProof/>
          <w:szCs w:val="28"/>
        </w:rPr>
        <w:t>.</w:t>
      </w:r>
    </w:p>
    <w:p w:rsidR="008428E0" w:rsidRPr="000929DA" w:rsidRDefault="008428E0" w:rsidP="0009350B">
      <w:pPr>
        <w:ind w:firstLine="720"/>
        <w:jc w:val="both"/>
        <w:rPr>
          <w:rFonts w:ascii="Sylfaen" w:hAnsi="Sylfaen" w:cs="Sylfaen"/>
          <w:noProof/>
          <w:szCs w:val="28"/>
          <w:lang w:val="ka-GE"/>
        </w:rPr>
      </w:pPr>
    </w:p>
    <w:p w:rsidR="007A360A" w:rsidRPr="00842C3F" w:rsidRDefault="00842C3F" w:rsidP="00842C3F">
      <w:pPr>
        <w:ind w:firstLine="720"/>
        <w:jc w:val="center"/>
        <w:rPr>
          <w:rFonts w:ascii="Sylfaen" w:hAnsi="Sylfaen" w:cs="Sylfaen"/>
          <w:b/>
          <w:noProof/>
          <w:szCs w:val="28"/>
        </w:rPr>
      </w:pPr>
      <w:r w:rsidRPr="00842C3F">
        <w:rPr>
          <w:rFonts w:ascii="Sylfaen" w:hAnsi="Sylfaen" w:cs="Sylfaen"/>
          <w:b/>
          <w:noProof/>
          <w:szCs w:val="28"/>
        </w:rPr>
        <w:t>სახელმწიფო რწმუნებულის – გუბერნატორის ადმინისტრაცია ახმეტის, გურჯაანის, დედოფლისწყაროს, თელავის, ლაგოდეხის, საგარეჯოს, სიღნაღის, ყვარლის მუნიციპალიტეტებსა და ქალაქ თელავის მუნიციპალიტეტში</w:t>
      </w:r>
      <w:r w:rsidR="007A360A" w:rsidRPr="00842C3F">
        <w:rPr>
          <w:rFonts w:ascii="Sylfaen" w:hAnsi="Sylfaen" w:cs="Sylfaen"/>
          <w:b/>
          <w:noProof/>
          <w:szCs w:val="28"/>
        </w:rPr>
        <w:t xml:space="preserve"> </w:t>
      </w:r>
    </w:p>
    <w:p w:rsidR="00565928" w:rsidRPr="00842C3F" w:rsidRDefault="00842C3F" w:rsidP="009965DD">
      <w:pPr>
        <w:ind w:firstLine="720"/>
        <w:jc w:val="both"/>
        <w:rPr>
          <w:rFonts w:ascii="Sylfaen" w:hAnsi="Sylfaen" w:cs="Sylfaen"/>
          <w:noProof/>
          <w:szCs w:val="28"/>
          <w:lang w:val="de-DE"/>
        </w:rPr>
      </w:pPr>
      <w:r w:rsidRPr="00842C3F">
        <w:rPr>
          <w:rFonts w:ascii="Sylfaen" w:hAnsi="Sylfaen" w:cs="Sylfaen"/>
          <w:noProof/>
          <w:szCs w:val="28"/>
          <w:lang w:val="de-DE"/>
        </w:rPr>
        <w:t>ახმეტის, გურჯაანის, დედოფლისწყაროს, თელავის, ლაგოდეხის, საგარეჯოს, სიღნაღის, ყვარლის მუნიციპალიტეტებსა და ქალაქ თელავის მუნიციპალიტეტში</w:t>
      </w:r>
      <w:r w:rsidR="007A360A" w:rsidRPr="00842C3F">
        <w:rPr>
          <w:rFonts w:ascii="Sylfaen" w:hAnsi="Sylfaen" w:cs="Sylfaen"/>
          <w:noProof/>
          <w:szCs w:val="28"/>
          <w:lang w:val="de-DE"/>
        </w:rPr>
        <w:t xml:space="preserve"> სახელმწიფო რწმუნებულის - გუბერნატორის ადმინისტრაციისათვის 201</w:t>
      </w:r>
      <w:r w:rsidR="001D5AA8" w:rsidRPr="00842C3F">
        <w:rPr>
          <w:rFonts w:ascii="Sylfaen" w:hAnsi="Sylfaen" w:cs="Sylfaen"/>
          <w:noProof/>
          <w:szCs w:val="28"/>
          <w:lang w:val="de-DE"/>
        </w:rPr>
        <w:t>5</w:t>
      </w:r>
      <w:r w:rsidR="007A360A" w:rsidRPr="00842C3F">
        <w:rPr>
          <w:rFonts w:ascii="Sylfaen" w:hAnsi="Sylfaen" w:cs="Sylfaen"/>
          <w:noProof/>
          <w:szCs w:val="28"/>
          <w:lang w:val="de-DE"/>
        </w:rPr>
        <w:t xml:space="preserve"> წლი</w:t>
      </w:r>
      <w:r w:rsidR="00983A89">
        <w:rPr>
          <w:rFonts w:ascii="Sylfaen" w:hAnsi="Sylfaen" w:cs="Sylfaen"/>
          <w:noProof/>
          <w:szCs w:val="28"/>
          <w:lang w:val="ka-GE"/>
        </w:rPr>
        <w:t>ს</w:t>
      </w:r>
      <w:r w:rsidR="00983A89">
        <w:rPr>
          <w:rFonts w:ascii="Sylfaen" w:hAnsi="Sylfaen" w:cs="Sylfaen"/>
          <w:noProof/>
          <w:szCs w:val="28"/>
          <w:lang w:val="de-DE"/>
        </w:rPr>
        <w:t xml:space="preserve"> </w:t>
      </w:r>
      <w:r w:rsidR="007A360A" w:rsidRPr="00842C3F">
        <w:rPr>
          <w:rFonts w:ascii="Sylfaen" w:hAnsi="Sylfaen" w:cs="Sylfaen"/>
          <w:noProof/>
          <w:szCs w:val="28"/>
          <w:lang w:val="de-DE"/>
        </w:rPr>
        <w:t>სახელმწიფო ბიუჯეტით გამოყოფილმა დაზუსტებულმა ასიგნებებმა შეადგინა</w:t>
      </w:r>
      <w:r w:rsidR="00565928" w:rsidRPr="00842C3F">
        <w:rPr>
          <w:rFonts w:ascii="Sylfaen" w:hAnsi="Sylfaen" w:cs="Sylfaen"/>
          <w:noProof/>
          <w:szCs w:val="28"/>
          <w:lang w:val="de-DE"/>
        </w:rPr>
        <w:t xml:space="preserve"> </w:t>
      </w:r>
      <w:r w:rsidR="007A360A" w:rsidRPr="00842C3F">
        <w:rPr>
          <w:rFonts w:ascii="Sylfaen" w:hAnsi="Sylfaen" w:cs="Sylfaen"/>
          <w:noProof/>
          <w:szCs w:val="28"/>
          <w:lang w:val="de-DE"/>
        </w:rPr>
        <w:t xml:space="preserve"> </w:t>
      </w:r>
      <w:r w:rsidR="00DE503A" w:rsidRPr="00842C3F">
        <w:rPr>
          <w:rFonts w:ascii="Sylfaen" w:hAnsi="Sylfaen" w:cs="Sylfaen"/>
          <w:noProof/>
          <w:szCs w:val="28"/>
          <w:lang w:val="de-DE"/>
        </w:rPr>
        <w:t xml:space="preserve">- </w:t>
      </w:r>
      <w:r w:rsidR="00983A89">
        <w:rPr>
          <w:rFonts w:ascii="Sylfaen" w:hAnsi="Sylfaen" w:cs="Sylfaen"/>
          <w:noProof/>
          <w:szCs w:val="28"/>
          <w:lang w:val="ka-GE"/>
        </w:rPr>
        <w:t>800</w:t>
      </w:r>
      <w:r w:rsidR="00C1587F" w:rsidRPr="00842C3F">
        <w:rPr>
          <w:rFonts w:ascii="Sylfaen" w:hAnsi="Sylfaen" w:cs="Sylfaen"/>
          <w:noProof/>
          <w:szCs w:val="28"/>
          <w:lang w:val="de-DE"/>
        </w:rPr>
        <w:t>.</w:t>
      </w:r>
      <w:r w:rsidR="00983A89">
        <w:rPr>
          <w:rFonts w:ascii="Sylfaen" w:hAnsi="Sylfaen" w:cs="Sylfaen"/>
          <w:noProof/>
          <w:szCs w:val="28"/>
          <w:lang w:val="ka-GE"/>
        </w:rPr>
        <w:t>0</w:t>
      </w:r>
      <w:r w:rsidR="00C1587F" w:rsidRPr="00842C3F">
        <w:rPr>
          <w:rFonts w:ascii="Sylfaen" w:hAnsi="Sylfaen" w:cs="Sylfaen"/>
          <w:noProof/>
          <w:szCs w:val="28"/>
          <w:lang w:val="de-DE"/>
        </w:rPr>
        <w:t xml:space="preserve"> </w:t>
      </w:r>
      <w:r w:rsidR="007A360A" w:rsidRPr="00842C3F">
        <w:rPr>
          <w:rFonts w:ascii="Sylfaen" w:hAnsi="Sylfaen" w:cs="Sylfaen"/>
          <w:noProof/>
          <w:szCs w:val="28"/>
          <w:lang w:val="de-DE"/>
        </w:rPr>
        <w:t>ათასი ლარი, ხოლო ფაქტიურმა დაფინანსებამ</w:t>
      </w:r>
      <w:r w:rsidR="00565928" w:rsidRPr="00842C3F">
        <w:rPr>
          <w:rFonts w:ascii="Sylfaen" w:hAnsi="Sylfaen" w:cs="Sylfaen"/>
          <w:noProof/>
          <w:szCs w:val="28"/>
          <w:lang w:val="de-DE"/>
        </w:rPr>
        <w:t xml:space="preserve"> </w:t>
      </w:r>
      <w:r w:rsidR="00DE503A" w:rsidRPr="00842C3F">
        <w:rPr>
          <w:rFonts w:ascii="Sylfaen" w:hAnsi="Sylfaen" w:cs="Sylfaen"/>
          <w:noProof/>
          <w:szCs w:val="28"/>
          <w:lang w:val="de-DE"/>
        </w:rPr>
        <w:t>-</w:t>
      </w:r>
      <w:r w:rsidR="007E24D4" w:rsidRPr="00842C3F">
        <w:rPr>
          <w:rFonts w:ascii="Sylfaen" w:hAnsi="Sylfaen" w:cs="Sylfaen"/>
          <w:noProof/>
          <w:szCs w:val="28"/>
          <w:lang w:val="de-DE"/>
        </w:rPr>
        <w:t xml:space="preserve"> </w:t>
      </w:r>
      <w:r w:rsidR="00983A89">
        <w:rPr>
          <w:rFonts w:ascii="Sylfaen" w:hAnsi="Sylfaen" w:cs="Sylfaen"/>
          <w:noProof/>
          <w:szCs w:val="28"/>
          <w:lang w:val="ka-GE"/>
        </w:rPr>
        <w:t>668</w:t>
      </w:r>
      <w:r w:rsidR="00C1587F" w:rsidRPr="00842C3F">
        <w:rPr>
          <w:rFonts w:ascii="Sylfaen" w:hAnsi="Sylfaen" w:cs="Sylfaen"/>
          <w:noProof/>
          <w:szCs w:val="28"/>
          <w:lang w:val="de-DE"/>
        </w:rPr>
        <w:t>.</w:t>
      </w:r>
      <w:r w:rsidR="00983A89">
        <w:rPr>
          <w:rFonts w:ascii="Sylfaen" w:hAnsi="Sylfaen" w:cs="Sylfaen"/>
          <w:noProof/>
          <w:szCs w:val="28"/>
          <w:lang w:val="ka-GE"/>
        </w:rPr>
        <w:t>8</w:t>
      </w:r>
      <w:r w:rsidR="007E24D4" w:rsidRPr="00842C3F">
        <w:rPr>
          <w:rFonts w:ascii="Sylfaen" w:hAnsi="Sylfaen" w:cs="Sylfaen"/>
          <w:noProof/>
          <w:szCs w:val="28"/>
          <w:lang w:val="de-DE"/>
        </w:rPr>
        <w:t xml:space="preserve"> </w:t>
      </w:r>
      <w:r w:rsidR="007A360A" w:rsidRPr="00842C3F">
        <w:rPr>
          <w:rFonts w:ascii="Sylfaen" w:hAnsi="Sylfaen" w:cs="Sylfaen"/>
          <w:noProof/>
          <w:szCs w:val="28"/>
          <w:lang w:val="de-DE"/>
        </w:rPr>
        <w:t xml:space="preserve">ათასი ლარი, </w:t>
      </w:r>
      <w:r w:rsidR="003C6B22" w:rsidRPr="00842C3F">
        <w:rPr>
          <w:rFonts w:ascii="Sylfaen" w:hAnsi="Sylfaen" w:cs="Sylfaen"/>
          <w:noProof/>
          <w:szCs w:val="28"/>
          <w:lang w:val="de-DE"/>
        </w:rPr>
        <w:t>რაც 2014 წლის შესაბამის</w:t>
      </w:r>
      <w:r w:rsidR="007A360A" w:rsidRPr="00842C3F">
        <w:rPr>
          <w:rFonts w:ascii="Sylfaen" w:hAnsi="Sylfaen" w:cs="Sylfaen"/>
          <w:noProof/>
          <w:szCs w:val="28"/>
          <w:lang w:val="de-DE"/>
        </w:rPr>
        <w:t xml:space="preserve"> </w:t>
      </w:r>
      <w:r w:rsidR="00235925" w:rsidRPr="00842C3F">
        <w:rPr>
          <w:rFonts w:ascii="Sylfaen" w:hAnsi="Sylfaen" w:cs="Sylfaen"/>
          <w:noProof/>
          <w:szCs w:val="28"/>
          <w:lang w:val="de-DE"/>
        </w:rPr>
        <w:t xml:space="preserve">მაჩვენებელზე </w:t>
      </w:r>
      <w:r w:rsidR="00983A89">
        <w:rPr>
          <w:rFonts w:ascii="Sylfaen" w:hAnsi="Sylfaen" w:cs="Sylfaen"/>
          <w:noProof/>
          <w:szCs w:val="28"/>
          <w:lang w:val="ka-GE"/>
        </w:rPr>
        <w:t>107</w:t>
      </w:r>
      <w:r w:rsidR="00C1587F" w:rsidRPr="00842C3F">
        <w:rPr>
          <w:rFonts w:ascii="Sylfaen" w:hAnsi="Sylfaen" w:cs="Sylfaen"/>
          <w:noProof/>
          <w:szCs w:val="28"/>
          <w:lang w:val="de-DE"/>
        </w:rPr>
        <w:t>.</w:t>
      </w:r>
      <w:r w:rsidR="00983A89">
        <w:rPr>
          <w:rFonts w:ascii="Sylfaen" w:hAnsi="Sylfaen" w:cs="Sylfaen"/>
          <w:noProof/>
          <w:szCs w:val="28"/>
          <w:lang w:val="ka-GE"/>
        </w:rPr>
        <w:t>2</w:t>
      </w:r>
      <w:r w:rsidR="00C1587F" w:rsidRPr="00842C3F">
        <w:rPr>
          <w:rFonts w:ascii="Sylfaen" w:hAnsi="Sylfaen" w:cs="Sylfaen"/>
          <w:noProof/>
          <w:szCs w:val="28"/>
          <w:lang w:val="de-DE"/>
        </w:rPr>
        <w:t xml:space="preserve"> </w:t>
      </w:r>
      <w:r w:rsidR="007A360A" w:rsidRPr="00842C3F">
        <w:rPr>
          <w:rFonts w:ascii="Sylfaen" w:hAnsi="Sylfaen" w:cs="Sylfaen"/>
          <w:noProof/>
          <w:szCs w:val="28"/>
          <w:lang w:val="de-DE"/>
        </w:rPr>
        <w:t>ათასი ლარით ნაკლებია.</w:t>
      </w:r>
    </w:p>
    <w:p w:rsidR="007A360A" w:rsidRPr="00B94BB3" w:rsidRDefault="00165B76" w:rsidP="007A360A">
      <w:pPr>
        <w:spacing w:line="240" w:lineRule="auto"/>
        <w:jc w:val="right"/>
        <w:rPr>
          <w:rFonts w:ascii="Sylfaen" w:hAnsi="Sylfaen"/>
          <w:b/>
          <w:noProof/>
          <w:sz w:val="16"/>
          <w:szCs w:val="16"/>
        </w:rPr>
      </w:pPr>
      <w:r>
        <w:rPr>
          <w:rFonts w:ascii="Sylfaen" w:hAnsi="Sylfaen"/>
          <w:b/>
          <w:noProof/>
          <w:sz w:val="16"/>
          <w:szCs w:val="16"/>
        </w:rPr>
        <w:lastRenderedPageBreak/>
        <w:t>2014-2015 წლებში გამოყოფილი</w:t>
      </w:r>
      <w:r w:rsidR="007A360A" w:rsidRPr="00B94BB3">
        <w:rPr>
          <w:rFonts w:ascii="Sylfaen" w:hAnsi="Sylfaen"/>
          <w:b/>
          <w:noProof/>
          <w:sz w:val="16"/>
          <w:szCs w:val="16"/>
        </w:rPr>
        <w:br/>
        <w:t xml:space="preserve"> </w:t>
      </w:r>
      <w:r w:rsidR="007A360A" w:rsidRPr="00B94BB3">
        <w:rPr>
          <w:rFonts w:ascii="Sylfaen" w:hAnsi="Sylfaen" w:cs="Sylfaen"/>
          <w:b/>
          <w:noProof/>
          <w:sz w:val="16"/>
          <w:szCs w:val="16"/>
        </w:rPr>
        <w:t>დაზუსტებული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ასიგნებები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და</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ფაქტიური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დაფინანსება</w:t>
      </w:r>
    </w:p>
    <w:p w:rsidR="007A360A" w:rsidRDefault="00983A89" w:rsidP="005A7C3A">
      <w:pPr>
        <w:spacing w:after="0" w:line="240" w:lineRule="auto"/>
        <w:jc w:val="center"/>
        <w:rPr>
          <w:rFonts w:ascii="Sylfaen" w:hAnsi="Sylfaen"/>
          <w:noProof/>
          <w:szCs w:val="28"/>
          <w:lang w:val="ka-GE"/>
        </w:rPr>
      </w:pPr>
      <w:r>
        <w:rPr>
          <w:noProof/>
        </w:rPr>
        <w:drawing>
          <wp:inline distT="0" distB="0" distL="0" distR="0" wp14:anchorId="20D5B512" wp14:editId="41904822">
            <wp:extent cx="6273209" cy="2200939"/>
            <wp:effectExtent l="0" t="0" r="0" b="8890"/>
            <wp:docPr id="52" name="Chart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1587F" w:rsidRPr="00C1587F" w:rsidRDefault="00842C3F" w:rsidP="00B94BB3">
      <w:pPr>
        <w:spacing w:line="240" w:lineRule="auto"/>
        <w:ind w:firstLine="720"/>
        <w:jc w:val="both"/>
        <w:rPr>
          <w:rFonts w:ascii="Sylfaen" w:hAnsi="Sylfaen"/>
          <w:noProof/>
          <w:szCs w:val="28"/>
          <w:lang w:val="ka-GE"/>
        </w:rPr>
      </w:pPr>
      <w:r w:rsidRPr="00842C3F">
        <w:rPr>
          <w:rFonts w:ascii="Sylfaen" w:hAnsi="Sylfaen" w:cs="Sylfaen"/>
          <w:noProof/>
          <w:szCs w:val="28"/>
          <w:lang w:val="de-DE"/>
        </w:rPr>
        <w:t>ახმეტის, გურჯაანის, დედოფლისწყაროს, თელავის, ლაგოდეხის, საგარეჯოს, სიღნაღის, ყვარლის მუნიციპალიტეტებსა და ქალაქ თელავის მუნიციპალიტეტში სახელმწიფო რწმუნებულის - გუბერნატორის ადმინისტრაციისათვის</w:t>
      </w:r>
      <w:r w:rsidR="00C1587F">
        <w:rPr>
          <w:rFonts w:ascii="Sylfaen" w:hAnsi="Sylfaen"/>
          <w:noProof/>
          <w:szCs w:val="28"/>
          <w:lang w:val="ka-GE"/>
        </w:rPr>
        <w:t xml:space="preserve"> </w:t>
      </w:r>
      <w:r w:rsidR="00C1587F" w:rsidRPr="00C9642C">
        <w:rPr>
          <w:rFonts w:ascii="Sylfaen" w:hAnsi="Sylfaen" w:cs="Sylfaen"/>
          <w:noProof/>
          <w:szCs w:val="28"/>
        </w:rPr>
        <w:t xml:space="preserve">გამოყოფილ სახსრებში „ხარჯების“ მუხლის საკასო შესრულებამ </w:t>
      </w:r>
      <w:r w:rsidR="00235925">
        <w:rPr>
          <w:rFonts w:ascii="Sylfaen" w:hAnsi="Sylfaen" w:cs="Sylfaen"/>
          <w:noProof/>
          <w:szCs w:val="28"/>
        </w:rPr>
        <w:t xml:space="preserve">შეადგინა </w:t>
      </w:r>
      <w:r w:rsidR="00C1587F">
        <w:rPr>
          <w:rFonts w:ascii="Sylfaen" w:hAnsi="Sylfaen" w:cs="Sylfaen"/>
          <w:noProof/>
          <w:szCs w:val="28"/>
          <w:lang w:val="ka-GE"/>
        </w:rPr>
        <w:t xml:space="preserve"> 9</w:t>
      </w:r>
      <w:r w:rsidR="00983A89">
        <w:rPr>
          <w:rFonts w:ascii="Sylfaen" w:hAnsi="Sylfaen" w:cs="Sylfaen"/>
          <w:noProof/>
          <w:szCs w:val="28"/>
        </w:rPr>
        <w:t>0</w:t>
      </w:r>
      <w:r w:rsidR="00C1587F">
        <w:rPr>
          <w:rFonts w:ascii="Sylfaen" w:hAnsi="Sylfaen" w:cs="Sylfaen"/>
          <w:noProof/>
          <w:szCs w:val="28"/>
          <w:lang w:val="ka-GE"/>
        </w:rPr>
        <w:t>.</w:t>
      </w:r>
      <w:r w:rsidR="00983A89">
        <w:rPr>
          <w:rFonts w:ascii="Sylfaen" w:hAnsi="Sylfaen" w:cs="Sylfaen"/>
          <w:noProof/>
          <w:szCs w:val="28"/>
        </w:rPr>
        <w:t>51</w:t>
      </w:r>
      <w:r w:rsidR="00C1587F">
        <w:rPr>
          <w:rFonts w:ascii="Sylfaen" w:hAnsi="Sylfaen" w:cs="Sylfaen"/>
          <w:noProof/>
          <w:szCs w:val="28"/>
          <w:lang w:val="ka-GE"/>
        </w:rPr>
        <w:t xml:space="preserve">%, </w:t>
      </w:r>
      <w:r w:rsidR="00C1587F" w:rsidRPr="000929DA">
        <w:rPr>
          <w:rFonts w:ascii="Sylfaen" w:hAnsi="Sylfaen" w:cs="Sylfaen"/>
          <w:noProof/>
          <w:szCs w:val="28"/>
        </w:rPr>
        <w:t>„არაფინანსური აქტივების ზრდის“  მუხლით</w:t>
      </w:r>
      <w:r w:rsidR="00C1587F">
        <w:rPr>
          <w:rFonts w:ascii="Sylfaen" w:hAnsi="Sylfaen" w:cs="Sylfaen"/>
          <w:noProof/>
          <w:szCs w:val="28"/>
          <w:lang w:val="ka-GE"/>
        </w:rPr>
        <w:t xml:space="preserve"> - </w:t>
      </w:r>
      <w:r w:rsidR="00983A89">
        <w:rPr>
          <w:rFonts w:ascii="Sylfaen" w:hAnsi="Sylfaen" w:cs="Sylfaen"/>
          <w:noProof/>
          <w:szCs w:val="28"/>
        </w:rPr>
        <w:t>9</w:t>
      </w:r>
      <w:r w:rsidR="00C1587F">
        <w:rPr>
          <w:rFonts w:ascii="Sylfaen" w:hAnsi="Sylfaen" w:cs="Sylfaen"/>
          <w:noProof/>
          <w:szCs w:val="28"/>
          <w:lang w:val="ka-GE"/>
        </w:rPr>
        <w:t>.</w:t>
      </w:r>
      <w:r w:rsidR="00983A89">
        <w:rPr>
          <w:rFonts w:ascii="Sylfaen" w:hAnsi="Sylfaen" w:cs="Sylfaen"/>
          <w:noProof/>
          <w:szCs w:val="28"/>
        </w:rPr>
        <w:t>47</w:t>
      </w:r>
      <w:r w:rsidR="00C1587F">
        <w:rPr>
          <w:rFonts w:ascii="Sylfaen" w:hAnsi="Sylfaen" w:cs="Sylfaen"/>
          <w:noProof/>
          <w:szCs w:val="28"/>
          <w:lang w:val="ka-GE"/>
        </w:rPr>
        <w:t xml:space="preserve">%, ხოლო </w:t>
      </w:r>
      <w:r w:rsidR="00C1587F" w:rsidRPr="00D434B1">
        <w:rPr>
          <w:rFonts w:ascii="Sylfaen" w:hAnsi="Sylfaen"/>
          <w:noProof/>
          <w:szCs w:val="28"/>
          <w:lang w:val="ka-GE"/>
        </w:rPr>
        <w:t xml:space="preserve">„ვალდებულებების კლების“ </w:t>
      </w:r>
      <w:r w:rsidR="00C1587F" w:rsidRPr="00C9642C">
        <w:rPr>
          <w:rFonts w:ascii="Sylfaen" w:hAnsi="Sylfaen" w:cs="Sylfaen"/>
          <w:noProof/>
          <w:szCs w:val="28"/>
        </w:rPr>
        <w:t>მუხლი</w:t>
      </w:r>
      <w:r w:rsidR="00C1587F">
        <w:rPr>
          <w:rFonts w:ascii="Sylfaen" w:hAnsi="Sylfaen" w:cs="Sylfaen"/>
          <w:noProof/>
          <w:szCs w:val="28"/>
          <w:lang w:val="ka-GE"/>
        </w:rPr>
        <w:t>ს - 0.0</w:t>
      </w:r>
      <w:r w:rsidR="00983A89">
        <w:rPr>
          <w:rFonts w:ascii="Sylfaen" w:hAnsi="Sylfaen" w:cs="Sylfaen"/>
          <w:noProof/>
          <w:szCs w:val="28"/>
        </w:rPr>
        <w:t>2</w:t>
      </w:r>
      <w:r w:rsidR="00C1587F">
        <w:rPr>
          <w:rFonts w:ascii="Sylfaen" w:hAnsi="Sylfaen" w:cs="Sylfaen"/>
          <w:noProof/>
          <w:szCs w:val="28"/>
          <w:lang w:val="ka-GE"/>
        </w:rPr>
        <w:t>%.</w:t>
      </w:r>
    </w:p>
    <w:p w:rsidR="00C9642C" w:rsidRPr="003B51E9" w:rsidRDefault="00C9642C" w:rsidP="00C9642C">
      <w:pPr>
        <w:spacing w:line="240" w:lineRule="auto"/>
        <w:jc w:val="both"/>
        <w:rPr>
          <w:rFonts w:ascii="Sylfaen" w:hAnsi="Sylfaen"/>
          <w:b/>
          <w:noProof/>
          <w:sz w:val="18"/>
          <w:lang w:val="ka-GE"/>
        </w:rPr>
      </w:pPr>
    </w:p>
    <w:p w:rsidR="007A360A" w:rsidRPr="00C9642C" w:rsidRDefault="00842C3F" w:rsidP="00842C3F">
      <w:pPr>
        <w:ind w:firstLine="720"/>
        <w:jc w:val="center"/>
        <w:rPr>
          <w:rFonts w:ascii="Sylfaen" w:hAnsi="Sylfaen" w:cs="Sylfaen"/>
          <w:b/>
          <w:noProof/>
          <w:szCs w:val="28"/>
        </w:rPr>
      </w:pPr>
      <w:r w:rsidRPr="00842C3F">
        <w:rPr>
          <w:rFonts w:ascii="Sylfaen" w:hAnsi="Sylfaen" w:cs="Sylfaen"/>
          <w:b/>
          <w:noProof/>
          <w:szCs w:val="28"/>
        </w:rPr>
        <w:t>სახელმწიფო რწმუნებულის – გუბერნატორის ადმინისტრაცია დუშეთის, თიანეთის, მცხეთის, ყაზბეგის მუნიციპალიტეტებსა და ქალაქ მცხეთის მუნიციპალიტეტში</w:t>
      </w:r>
    </w:p>
    <w:p w:rsidR="00DE503A" w:rsidRPr="00842C3F" w:rsidRDefault="00842C3F" w:rsidP="00842C3F">
      <w:pPr>
        <w:spacing w:line="240" w:lineRule="auto"/>
        <w:ind w:firstLine="720"/>
        <w:jc w:val="both"/>
        <w:rPr>
          <w:rFonts w:ascii="Sylfaen" w:hAnsi="Sylfaen" w:cs="Sylfaen"/>
          <w:noProof/>
          <w:szCs w:val="28"/>
          <w:lang w:val="de-DE"/>
        </w:rPr>
      </w:pPr>
      <w:r w:rsidRPr="00842C3F">
        <w:rPr>
          <w:rFonts w:ascii="Sylfaen" w:hAnsi="Sylfaen" w:cs="Sylfaen"/>
          <w:noProof/>
          <w:szCs w:val="28"/>
          <w:lang w:val="de-DE"/>
        </w:rPr>
        <w:t>დუშეთის, თიანეთის, მცხეთის, ყაზბეგის მუნიციპალიტეტებსა და ქალაქ მცხეთის მუნიციპალიტეტში</w:t>
      </w:r>
      <w:r w:rsidR="007A360A" w:rsidRPr="00842C3F">
        <w:rPr>
          <w:rFonts w:ascii="Sylfaen" w:hAnsi="Sylfaen" w:cs="Sylfaen"/>
          <w:noProof/>
          <w:szCs w:val="28"/>
          <w:lang w:val="de-DE"/>
        </w:rPr>
        <w:t xml:space="preserve"> სახელმწიფო რწმუნებულის - გუბერნატორის ადმინისტრაციისათვის </w:t>
      </w:r>
      <w:r w:rsidR="001C53C0">
        <w:rPr>
          <w:rFonts w:ascii="Sylfaen" w:hAnsi="Sylfaen" w:cs="Sylfaen"/>
          <w:noProof/>
          <w:szCs w:val="28"/>
          <w:lang w:val="de-DE"/>
        </w:rPr>
        <w:t xml:space="preserve">2015 წლის </w:t>
      </w:r>
      <w:r w:rsidR="007A360A" w:rsidRPr="00842C3F">
        <w:rPr>
          <w:rFonts w:ascii="Sylfaen" w:hAnsi="Sylfaen" w:cs="Sylfaen"/>
          <w:noProof/>
          <w:szCs w:val="28"/>
          <w:lang w:val="de-DE"/>
        </w:rPr>
        <w:t xml:space="preserve">სახელმწიფო ბიუჯეტით გამოყოფილმა დაზუსტებულმა ასიგნებებმა </w:t>
      </w:r>
      <w:r w:rsidR="00235925" w:rsidRPr="00842C3F">
        <w:rPr>
          <w:rFonts w:ascii="Sylfaen" w:hAnsi="Sylfaen" w:cs="Sylfaen"/>
          <w:noProof/>
          <w:szCs w:val="28"/>
          <w:lang w:val="de-DE"/>
        </w:rPr>
        <w:t xml:space="preserve">შეადგინა </w:t>
      </w:r>
      <w:r w:rsidR="003937E4" w:rsidRPr="00842C3F">
        <w:rPr>
          <w:rFonts w:ascii="Sylfaen" w:hAnsi="Sylfaen" w:cs="Sylfaen"/>
          <w:noProof/>
          <w:szCs w:val="28"/>
          <w:lang w:val="de-DE"/>
        </w:rPr>
        <w:t xml:space="preserve"> </w:t>
      </w:r>
      <w:r w:rsidR="00E61DAC">
        <w:rPr>
          <w:rFonts w:ascii="Sylfaen" w:hAnsi="Sylfaen" w:cs="Sylfaen"/>
          <w:noProof/>
          <w:szCs w:val="28"/>
          <w:lang w:val="de-DE"/>
        </w:rPr>
        <w:t>650</w:t>
      </w:r>
      <w:r w:rsidR="007E24D4" w:rsidRPr="00842C3F">
        <w:rPr>
          <w:rFonts w:ascii="Sylfaen" w:hAnsi="Sylfaen" w:cs="Sylfaen"/>
          <w:noProof/>
          <w:szCs w:val="28"/>
          <w:lang w:val="de-DE"/>
        </w:rPr>
        <w:t>.0</w:t>
      </w:r>
      <w:r w:rsidR="007A360A" w:rsidRPr="00842C3F">
        <w:rPr>
          <w:rFonts w:ascii="Sylfaen" w:hAnsi="Sylfaen" w:cs="Sylfaen"/>
          <w:noProof/>
          <w:szCs w:val="28"/>
          <w:lang w:val="de-DE"/>
        </w:rPr>
        <w:t xml:space="preserve"> ათასი ლარი, ხოლო ფაქტიურმა დაფინანსებამ</w:t>
      </w:r>
      <w:r w:rsidR="00565928" w:rsidRPr="00842C3F">
        <w:rPr>
          <w:rFonts w:ascii="Sylfaen" w:hAnsi="Sylfaen" w:cs="Sylfaen"/>
          <w:noProof/>
          <w:szCs w:val="28"/>
          <w:lang w:val="de-DE"/>
        </w:rPr>
        <w:t xml:space="preserve"> </w:t>
      </w:r>
      <w:r w:rsidR="00DE503A" w:rsidRPr="00842C3F">
        <w:rPr>
          <w:rFonts w:ascii="Sylfaen" w:hAnsi="Sylfaen" w:cs="Sylfaen"/>
          <w:noProof/>
          <w:szCs w:val="28"/>
          <w:lang w:val="de-DE"/>
        </w:rPr>
        <w:t>-</w:t>
      </w:r>
      <w:r w:rsidR="007A360A" w:rsidRPr="00842C3F">
        <w:rPr>
          <w:rFonts w:ascii="Sylfaen" w:hAnsi="Sylfaen" w:cs="Sylfaen"/>
          <w:noProof/>
          <w:szCs w:val="28"/>
          <w:lang w:val="de-DE"/>
        </w:rPr>
        <w:t xml:space="preserve"> </w:t>
      </w:r>
      <w:r w:rsidR="00E61DAC">
        <w:rPr>
          <w:rFonts w:ascii="Sylfaen" w:hAnsi="Sylfaen" w:cs="Sylfaen"/>
          <w:noProof/>
          <w:szCs w:val="28"/>
          <w:lang w:val="de-DE"/>
        </w:rPr>
        <w:t>637</w:t>
      </w:r>
      <w:r w:rsidR="00EC7BC0" w:rsidRPr="00842C3F">
        <w:rPr>
          <w:rFonts w:ascii="Sylfaen" w:hAnsi="Sylfaen" w:cs="Sylfaen"/>
          <w:noProof/>
          <w:szCs w:val="28"/>
          <w:lang w:val="de-DE"/>
        </w:rPr>
        <w:t>.</w:t>
      </w:r>
      <w:r w:rsidR="00E61DAC">
        <w:rPr>
          <w:rFonts w:ascii="Sylfaen" w:hAnsi="Sylfaen" w:cs="Sylfaen"/>
          <w:noProof/>
          <w:szCs w:val="28"/>
          <w:lang w:val="de-DE"/>
        </w:rPr>
        <w:t>6</w:t>
      </w:r>
      <w:r w:rsidR="007A360A" w:rsidRPr="00842C3F">
        <w:rPr>
          <w:rFonts w:ascii="Sylfaen" w:hAnsi="Sylfaen" w:cs="Sylfaen"/>
          <w:noProof/>
          <w:szCs w:val="28"/>
          <w:lang w:val="de-DE"/>
        </w:rPr>
        <w:t xml:space="preserve"> ათასი ლარი, </w:t>
      </w:r>
      <w:r w:rsidR="003C6B22" w:rsidRPr="00842C3F">
        <w:rPr>
          <w:rFonts w:ascii="Sylfaen" w:hAnsi="Sylfaen" w:cs="Sylfaen"/>
          <w:noProof/>
          <w:szCs w:val="28"/>
          <w:lang w:val="de-DE"/>
        </w:rPr>
        <w:t>რაც 2014 წლის შესაბამის</w:t>
      </w:r>
      <w:r w:rsidR="007A360A" w:rsidRPr="00842C3F">
        <w:rPr>
          <w:rFonts w:ascii="Sylfaen" w:hAnsi="Sylfaen" w:cs="Sylfaen"/>
          <w:noProof/>
          <w:szCs w:val="28"/>
          <w:lang w:val="de-DE"/>
        </w:rPr>
        <w:t xml:space="preserve"> მაჩვენებელზე</w:t>
      </w:r>
      <w:r w:rsidR="000347DA">
        <w:rPr>
          <w:rFonts w:ascii="Sylfaen" w:hAnsi="Sylfaen" w:cs="Sylfaen"/>
          <w:noProof/>
          <w:szCs w:val="28"/>
          <w:lang w:val="ka-GE"/>
        </w:rPr>
        <w:t xml:space="preserve"> </w:t>
      </w:r>
      <w:r w:rsidR="00E61DAC">
        <w:rPr>
          <w:rFonts w:ascii="Sylfaen" w:hAnsi="Sylfaen" w:cs="Sylfaen"/>
          <w:noProof/>
          <w:szCs w:val="28"/>
          <w:lang w:val="de-DE"/>
        </w:rPr>
        <w:t>99</w:t>
      </w:r>
      <w:r w:rsidR="00EC7BC0" w:rsidRPr="00842C3F">
        <w:rPr>
          <w:rFonts w:ascii="Sylfaen" w:hAnsi="Sylfaen" w:cs="Sylfaen"/>
          <w:noProof/>
          <w:szCs w:val="28"/>
          <w:lang w:val="de-DE"/>
        </w:rPr>
        <w:t>.</w:t>
      </w:r>
      <w:r w:rsidR="00E61DAC">
        <w:rPr>
          <w:rFonts w:ascii="Sylfaen" w:hAnsi="Sylfaen" w:cs="Sylfaen"/>
          <w:noProof/>
          <w:szCs w:val="28"/>
          <w:lang w:val="de-DE"/>
        </w:rPr>
        <w:t>2</w:t>
      </w:r>
      <w:r w:rsidR="00EC7BC0" w:rsidRPr="00842C3F">
        <w:rPr>
          <w:rFonts w:ascii="Sylfaen" w:hAnsi="Sylfaen" w:cs="Sylfaen"/>
          <w:noProof/>
          <w:szCs w:val="28"/>
          <w:lang w:val="de-DE"/>
        </w:rPr>
        <w:t xml:space="preserve"> </w:t>
      </w:r>
      <w:r w:rsidR="007A360A" w:rsidRPr="00842C3F">
        <w:rPr>
          <w:rFonts w:ascii="Sylfaen" w:hAnsi="Sylfaen" w:cs="Sylfaen"/>
          <w:noProof/>
          <w:szCs w:val="28"/>
          <w:lang w:val="de-DE"/>
        </w:rPr>
        <w:t xml:space="preserve">ათასი ლარით </w:t>
      </w:r>
      <w:r w:rsidR="00B21C03" w:rsidRPr="00842C3F">
        <w:rPr>
          <w:rFonts w:ascii="Sylfaen" w:hAnsi="Sylfaen" w:cs="Sylfaen"/>
          <w:noProof/>
          <w:szCs w:val="28"/>
          <w:lang w:val="de-DE"/>
        </w:rPr>
        <w:t>ნაკლებია</w:t>
      </w:r>
      <w:r w:rsidR="007E24D4" w:rsidRPr="00842C3F">
        <w:rPr>
          <w:rFonts w:ascii="Sylfaen" w:hAnsi="Sylfaen" w:cs="Sylfaen"/>
          <w:noProof/>
          <w:szCs w:val="28"/>
          <w:lang w:val="de-DE"/>
        </w:rPr>
        <w:t>.</w:t>
      </w:r>
    </w:p>
    <w:p w:rsidR="00B94BB3" w:rsidRDefault="00B94BB3" w:rsidP="005A7C3A">
      <w:pPr>
        <w:spacing w:after="0" w:line="240" w:lineRule="auto"/>
        <w:jc w:val="right"/>
        <w:rPr>
          <w:rFonts w:ascii="Sylfaen" w:hAnsi="Sylfaen"/>
          <w:b/>
          <w:noProof/>
          <w:sz w:val="16"/>
          <w:szCs w:val="16"/>
          <w:lang w:val="ka-GE"/>
        </w:rPr>
      </w:pPr>
    </w:p>
    <w:p w:rsidR="007E24D4" w:rsidRPr="00B94BB3" w:rsidRDefault="00165B76" w:rsidP="005A7C3A">
      <w:pPr>
        <w:spacing w:after="0" w:line="240" w:lineRule="auto"/>
        <w:jc w:val="right"/>
        <w:rPr>
          <w:rFonts w:ascii="Sylfaen" w:hAnsi="Sylfaen" w:cs="Sylfaen"/>
          <w:b/>
          <w:noProof/>
          <w:sz w:val="16"/>
          <w:szCs w:val="16"/>
          <w:lang w:val="ka-GE"/>
        </w:rPr>
      </w:pPr>
      <w:r>
        <w:rPr>
          <w:rFonts w:ascii="Sylfaen" w:hAnsi="Sylfaen"/>
          <w:b/>
          <w:noProof/>
          <w:sz w:val="16"/>
          <w:szCs w:val="16"/>
        </w:rPr>
        <w:t>2014-2015 წლებში გამოყოფილი</w:t>
      </w:r>
      <w:r w:rsidR="007A360A" w:rsidRPr="00B94BB3">
        <w:rPr>
          <w:rFonts w:ascii="Sylfaen" w:hAnsi="Sylfaen"/>
          <w:b/>
          <w:noProof/>
          <w:sz w:val="16"/>
          <w:szCs w:val="16"/>
        </w:rPr>
        <w:br/>
        <w:t xml:space="preserve"> </w:t>
      </w:r>
      <w:r w:rsidR="007A360A" w:rsidRPr="00B94BB3">
        <w:rPr>
          <w:rFonts w:ascii="Sylfaen" w:hAnsi="Sylfaen" w:cs="Sylfaen"/>
          <w:b/>
          <w:noProof/>
          <w:sz w:val="16"/>
          <w:szCs w:val="16"/>
        </w:rPr>
        <w:t>დაზუსტებული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ასიგნებები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და</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ფაქტიური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დაფინანსება</w:t>
      </w:r>
    </w:p>
    <w:p w:rsidR="007A360A" w:rsidRPr="00C9642C" w:rsidRDefault="00E61DAC" w:rsidP="00B21C03">
      <w:pPr>
        <w:spacing w:line="240" w:lineRule="auto"/>
        <w:jc w:val="center"/>
        <w:rPr>
          <w:rFonts w:ascii="Sylfaen" w:hAnsi="Sylfaen"/>
          <w:b/>
          <w:noProof/>
          <w:sz w:val="18"/>
          <w:lang w:val="ka-GE"/>
        </w:rPr>
      </w:pPr>
      <w:r>
        <w:rPr>
          <w:noProof/>
        </w:rPr>
        <w:drawing>
          <wp:inline distT="0" distB="0" distL="0" distR="0" wp14:anchorId="0CC92FC1" wp14:editId="1D39BAAF">
            <wp:extent cx="6283842" cy="2190307"/>
            <wp:effectExtent l="0" t="0" r="3175" b="635"/>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46E19" w:rsidRPr="00842C3F" w:rsidRDefault="00842C3F" w:rsidP="00842C3F">
      <w:pPr>
        <w:spacing w:line="240" w:lineRule="auto"/>
        <w:ind w:firstLine="720"/>
        <w:jc w:val="both"/>
        <w:rPr>
          <w:rFonts w:ascii="Sylfaen" w:hAnsi="Sylfaen" w:cs="Sylfaen"/>
          <w:noProof/>
          <w:szCs w:val="28"/>
          <w:lang w:val="de-DE"/>
        </w:rPr>
      </w:pPr>
      <w:r w:rsidRPr="00842C3F">
        <w:rPr>
          <w:rFonts w:ascii="Sylfaen" w:hAnsi="Sylfaen" w:cs="Sylfaen"/>
          <w:noProof/>
          <w:szCs w:val="28"/>
          <w:lang w:val="de-DE"/>
        </w:rPr>
        <w:t>დუშეთის, თიანეთის, მცხეთის, ყაზბეგის მუნიციპალიტეტებსა და ქალაქ მცხეთის მუნიციპალიტეტში სახელმწიფო რწმუნებულის - გუბერნატორის ადმინისტრაციისათვის</w:t>
      </w:r>
      <w:r w:rsidR="007A360A" w:rsidRPr="00842C3F">
        <w:rPr>
          <w:rFonts w:ascii="Sylfaen" w:hAnsi="Sylfaen" w:cs="Sylfaen"/>
          <w:noProof/>
          <w:szCs w:val="28"/>
          <w:lang w:val="de-DE"/>
        </w:rPr>
        <w:t xml:space="preserve"> გამოყოფილ სახსრებში „ხარჯების“ მუხლის საკასო შესრულებამ </w:t>
      </w:r>
      <w:r w:rsidR="00235925" w:rsidRPr="00842C3F">
        <w:rPr>
          <w:rFonts w:ascii="Sylfaen" w:hAnsi="Sylfaen" w:cs="Sylfaen"/>
          <w:noProof/>
          <w:szCs w:val="28"/>
          <w:lang w:val="de-DE"/>
        </w:rPr>
        <w:t xml:space="preserve">შეადგინა </w:t>
      </w:r>
      <w:r w:rsidR="003937E4" w:rsidRPr="00842C3F">
        <w:rPr>
          <w:rFonts w:ascii="Sylfaen" w:hAnsi="Sylfaen" w:cs="Sylfaen"/>
          <w:noProof/>
          <w:szCs w:val="28"/>
          <w:lang w:val="de-DE"/>
        </w:rPr>
        <w:t xml:space="preserve"> </w:t>
      </w:r>
      <w:r w:rsidR="007E24D4" w:rsidRPr="00842C3F">
        <w:rPr>
          <w:rFonts w:ascii="Sylfaen" w:hAnsi="Sylfaen" w:cs="Sylfaen"/>
          <w:noProof/>
          <w:szCs w:val="28"/>
          <w:lang w:val="de-DE"/>
        </w:rPr>
        <w:t>9</w:t>
      </w:r>
      <w:r w:rsidR="00E61DAC">
        <w:rPr>
          <w:rFonts w:ascii="Sylfaen" w:hAnsi="Sylfaen" w:cs="Sylfaen"/>
          <w:noProof/>
          <w:szCs w:val="28"/>
          <w:lang w:val="ka-GE"/>
        </w:rPr>
        <w:t>6</w:t>
      </w:r>
      <w:r w:rsidR="00116E13" w:rsidRPr="00842C3F">
        <w:rPr>
          <w:rFonts w:ascii="Sylfaen" w:hAnsi="Sylfaen" w:cs="Sylfaen"/>
          <w:noProof/>
          <w:szCs w:val="28"/>
          <w:lang w:val="de-DE"/>
        </w:rPr>
        <w:t>.</w:t>
      </w:r>
      <w:r w:rsidR="00E61DAC">
        <w:rPr>
          <w:rFonts w:ascii="Sylfaen" w:hAnsi="Sylfaen" w:cs="Sylfaen"/>
          <w:noProof/>
          <w:szCs w:val="28"/>
          <w:lang w:val="ka-GE"/>
        </w:rPr>
        <w:t>5</w:t>
      </w:r>
      <w:r w:rsidR="007E24D4" w:rsidRPr="00842C3F">
        <w:rPr>
          <w:rFonts w:ascii="Sylfaen" w:hAnsi="Sylfaen" w:cs="Sylfaen"/>
          <w:noProof/>
          <w:szCs w:val="28"/>
          <w:lang w:val="de-DE"/>
        </w:rPr>
        <w:t>%</w:t>
      </w:r>
      <w:r w:rsidR="007A360A" w:rsidRPr="00842C3F">
        <w:rPr>
          <w:rFonts w:ascii="Sylfaen" w:hAnsi="Sylfaen" w:cs="Sylfaen"/>
          <w:noProof/>
          <w:szCs w:val="28"/>
          <w:lang w:val="de-DE"/>
        </w:rPr>
        <w:t xml:space="preserve">,  ხოლო „არაფინანსური აქტივების ზრდის“  მუხლით </w:t>
      </w:r>
      <w:r w:rsidR="003937E4" w:rsidRPr="00842C3F">
        <w:rPr>
          <w:rFonts w:ascii="Sylfaen" w:hAnsi="Sylfaen" w:cs="Sylfaen"/>
          <w:noProof/>
          <w:szCs w:val="28"/>
          <w:lang w:val="de-DE"/>
        </w:rPr>
        <w:t>-</w:t>
      </w:r>
      <w:r w:rsidR="007A360A" w:rsidRPr="00842C3F">
        <w:rPr>
          <w:rFonts w:ascii="Sylfaen" w:hAnsi="Sylfaen" w:cs="Sylfaen"/>
          <w:noProof/>
          <w:szCs w:val="28"/>
          <w:lang w:val="de-DE"/>
        </w:rPr>
        <w:t xml:space="preserve"> </w:t>
      </w:r>
      <w:r w:rsidR="00E61DAC">
        <w:rPr>
          <w:rFonts w:ascii="Sylfaen" w:hAnsi="Sylfaen" w:cs="Sylfaen"/>
          <w:noProof/>
          <w:szCs w:val="28"/>
          <w:lang w:val="ka-GE"/>
        </w:rPr>
        <w:t>3</w:t>
      </w:r>
      <w:r w:rsidR="00116E13" w:rsidRPr="00842C3F">
        <w:rPr>
          <w:rFonts w:ascii="Sylfaen" w:hAnsi="Sylfaen" w:cs="Sylfaen"/>
          <w:noProof/>
          <w:szCs w:val="28"/>
          <w:lang w:val="de-DE"/>
        </w:rPr>
        <w:t>.</w:t>
      </w:r>
      <w:r w:rsidR="00E61DAC">
        <w:rPr>
          <w:rFonts w:ascii="Sylfaen" w:hAnsi="Sylfaen" w:cs="Sylfaen"/>
          <w:noProof/>
          <w:szCs w:val="28"/>
          <w:lang w:val="ka-GE"/>
        </w:rPr>
        <w:t>5</w:t>
      </w:r>
      <w:r w:rsidR="007E24D4" w:rsidRPr="00842C3F">
        <w:rPr>
          <w:rFonts w:ascii="Sylfaen" w:hAnsi="Sylfaen" w:cs="Sylfaen"/>
          <w:noProof/>
          <w:szCs w:val="28"/>
          <w:lang w:val="de-DE"/>
        </w:rPr>
        <w:t>%</w:t>
      </w:r>
      <w:r w:rsidR="007A360A" w:rsidRPr="00842C3F">
        <w:rPr>
          <w:rFonts w:ascii="Sylfaen" w:hAnsi="Sylfaen" w:cs="Sylfaen"/>
          <w:noProof/>
          <w:szCs w:val="28"/>
          <w:lang w:val="de-DE"/>
        </w:rPr>
        <w:t>.</w:t>
      </w:r>
    </w:p>
    <w:p w:rsidR="007A360A" w:rsidRPr="00842C3F" w:rsidRDefault="00842C3F" w:rsidP="00842C3F">
      <w:pPr>
        <w:ind w:firstLine="720"/>
        <w:jc w:val="center"/>
        <w:rPr>
          <w:rFonts w:ascii="Sylfaen" w:hAnsi="Sylfaen" w:cs="Sylfaen"/>
          <w:b/>
          <w:noProof/>
          <w:szCs w:val="28"/>
        </w:rPr>
      </w:pPr>
      <w:r w:rsidRPr="00842C3F">
        <w:rPr>
          <w:rFonts w:ascii="Sylfaen" w:hAnsi="Sylfaen" w:cs="Sylfaen"/>
          <w:b/>
          <w:noProof/>
          <w:szCs w:val="28"/>
        </w:rPr>
        <w:lastRenderedPageBreak/>
        <w:t>სახელმწიფო რწმუნებულის – გუბერნატორის ადმინისტრაცია ამბროლაურის, ლენტეხის, ონის, ცაგერის მუნიციპალიტეტებსა და ქალაქ ამბროლაურის მუნიციპალიტეტში</w:t>
      </w:r>
    </w:p>
    <w:p w:rsidR="009336DC" w:rsidRPr="00C9642C" w:rsidRDefault="00842C3F" w:rsidP="00314E11">
      <w:pPr>
        <w:ind w:firstLine="720"/>
        <w:jc w:val="both"/>
        <w:rPr>
          <w:rFonts w:ascii="Sylfaen" w:eastAsia="Times New Roman" w:hAnsi="Sylfaen"/>
          <w:color w:val="000000"/>
        </w:rPr>
      </w:pPr>
      <w:r w:rsidRPr="00842C3F">
        <w:rPr>
          <w:rFonts w:ascii="Sylfaen" w:hAnsi="Sylfaen" w:cs="Sylfaen"/>
          <w:noProof/>
          <w:szCs w:val="28"/>
          <w:lang w:val="de-DE"/>
        </w:rPr>
        <w:t>ამბროლაურის, ლენტეხის, ონის, ცაგერის მუნიციპალიტეტებსა და ქალაქ ამბროლაურის მუნიციპალიტეტში</w:t>
      </w:r>
      <w:r>
        <w:rPr>
          <w:rFonts w:ascii="Sylfaen" w:hAnsi="Sylfaen" w:cs="Sylfaen"/>
          <w:noProof/>
          <w:szCs w:val="28"/>
          <w:lang w:val="ka-GE"/>
        </w:rPr>
        <w:t xml:space="preserve"> </w:t>
      </w:r>
      <w:r w:rsidR="007A360A" w:rsidRPr="00842C3F">
        <w:rPr>
          <w:rFonts w:ascii="Sylfaen" w:hAnsi="Sylfaen" w:cs="Sylfaen"/>
          <w:noProof/>
          <w:szCs w:val="28"/>
          <w:lang w:val="de-DE"/>
        </w:rPr>
        <w:t xml:space="preserve">სახელმწიფო რწმუნებულის - გუბერნატორის ადმინისტრაციისათვის </w:t>
      </w:r>
      <w:r w:rsidR="001C53C0">
        <w:rPr>
          <w:rFonts w:ascii="Sylfaen" w:hAnsi="Sylfaen" w:cs="Sylfaen"/>
          <w:noProof/>
          <w:szCs w:val="28"/>
          <w:lang w:val="de-DE"/>
        </w:rPr>
        <w:t xml:space="preserve">2015 წლის </w:t>
      </w:r>
      <w:r w:rsidR="007A360A" w:rsidRPr="00842C3F">
        <w:rPr>
          <w:rFonts w:ascii="Sylfaen" w:hAnsi="Sylfaen" w:cs="Sylfaen"/>
          <w:noProof/>
          <w:szCs w:val="28"/>
          <w:lang w:val="de-DE"/>
        </w:rPr>
        <w:t xml:space="preserve">სახელმწიფო ბიუჯეტით გამოყოფილმა დაზუსტებულმა ასიგნებებმა </w:t>
      </w:r>
      <w:r w:rsidR="00235925" w:rsidRPr="00842C3F">
        <w:rPr>
          <w:rFonts w:ascii="Sylfaen" w:hAnsi="Sylfaen" w:cs="Sylfaen"/>
          <w:noProof/>
          <w:szCs w:val="28"/>
          <w:lang w:val="de-DE"/>
        </w:rPr>
        <w:t xml:space="preserve">შეადგინა </w:t>
      </w:r>
      <w:r w:rsidR="009336DC" w:rsidRPr="00842C3F">
        <w:rPr>
          <w:rFonts w:ascii="Sylfaen" w:hAnsi="Sylfaen" w:cs="Sylfaen"/>
          <w:noProof/>
          <w:szCs w:val="28"/>
          <w:lang w:val="de-DE"/>
        </w:rPr>
        <w:t xml:space="preserve"> </w:t>
      </w:r>
      <w:r w:rsidR="00E61DAC">
        <w:rPr>
          <w:rFonts w:ascii="Sylfaen" w:hAnsi="Sylfaen" w:cs="Sylfaen"/>
          <w:noProof/>
          <w:szCs w:val="28"/>
        </w:rPr>
        <w:t>645</w:t>
      </w:r>
      <w:r w:rsidR="00EC7BC0" w:rsidRPr="00842C3F">
        <w:rPr>
          <w:rFonts w:ascii="Sylfaen" w:hAnsi="Sylfaen" w:cs="Sylfaen"/>
          <w:noProof/>
          <w:szCs w:val="28"/>
          <w:lang w:val="de-DE"/>
        </w:rPr>
        <w:t>.</w:t>
      </w:r>
      <w:r w:rsidR="00E61DAC">
        <w:rPr>
          <w:rFonts w:ascii="Sylfaen" w:hAnsi="Sylfaen" w:cs="Sylfaen"/>
          <w:noProof/>
          <w:szCs w:val="28"/>
        </w:rPr>
        <w:t>0</w:t>
      </w:r>
      <w:r w:rsidR="00EC7BC0" w:rsidRPr="00842C3F">
        <w:rPr>
          <w:rFonts w:ascii="Sylfaen" w:hAnsi="Sylfaen" w:cs="Sylfaen"/>
          <w:noProof/>
          <w:szCs w:val="28"/>
          <w:lang w:val="de-DE"/>
        </w:rPr>
        <w:t xml:space="preserve"> </w:t>
      </w:r>
      <w:r w:rsidR="007A360A" w:rsidRPr="00842C3F">
        <w:rPr>
          <w:rFonts w:ascii="Sylfaen" w:hAnsi="Sylfaen" w:cs="Sylfaen"/>
          <w:noProof/>
          <w:szCs w:val="28"/>
          <w:lang w:val="de-DE"/>
        </w:rPr>
        <w:t>ათასი ლარი, ხოლო ფაქტიურმა</w:t>
      </w:r>
      <w:r w:rsidR="007A360A" w:rsidRPr="000929DA">
        <w:rPr>
          <w:rFonts w:ascii="Sylfaen" w:hAnsi="Sylfaen"/>
          <w:noProof/>
          <w:szCs w:val="28"/>
          <w:lang w:val="sv-SE"/>
        </w:rPr>
        <w:t xml:space="preserve"> </w:t>
      </w:r>
      <w:r w:rsidR="007A360A" w:rsidRPr="000929DA">
        <w:rPr>
          <w:rFonts w:ascii="Sylfaen" w:hAnsi="Sylfaen" w:cs="Sylfaen"/>
          <w:noProof/>
          <w:szCs w:val="28"/>
          <w:lang w:val="sv-SE"/>
        </w:rPr>
        <w:t>დაფინანსებამ</w:t>
      </w:r>
      <w:r w:rsidR="00565928" w:rsidRPr="000929DA">
        <w:rPr>
          <w:rFonts w:ascii="Sylfaen" w:hAnsi="Sylfaen"/>
          <w:noProof/>
          <w:szCs w:val="28"/>
          <w:lang w:val="sv-SE"/>
        </w:rPr>
        <w:t xml:space="preserve"> </w:t>
      </w:r>
      <w:r w:rsidR="00DE503A" w:rsidRPr="000929DA">
        <w:rPr>
          <w:rFonts w:ascii="Sylfaen" w:hAnsi="Sylfaen"/>
          <w:noProof/>
          <w:szCs w:val="28"/>
          <w:lang w:val="ka-GE"/>
        </w:rPr>
        <w:t>-</w:t>
      </w:r>
      <w:r w:rsidR="003937E4" w:rsidRPr="000929DA">
        <w:rPr>
          <w:rFonts w:ascii="Sylfaen" w:hAnsi="Sylfaen"/>
          <w:noProof/>
          <w:szCs w:val="28"/>
          <w:lang w:val="ka-GE"/>
        </w:rPr>
        <w:t xml:space="preserve"> </w:t>
      </w:r>
      <w:r w:rsidR="00E61DAC">
        <w:rPr>
          <w:rFonts w:ascii="Sylfaen" w:eastAsia="Times New Roman" w:hAnsi="Sylfaen"/>
          <w:color w:val="000000"/>
        </w:rPr>
        <w:t>609</w:t>
      </w:r>
      <w:r w:rsidR="00EC7BC0">
        <w:rPr>
          <w:rFonts w:ascii="Sylfaen" w:eastAsia="Times New Roman" w:hAnsi="Sylfaen"/>
          <w:color w:val="000000"/>
          <w:lang w:val="ka-GE"/>
        </w:rPr>
        <w:t>.</w:t>
      </w:r>
      <w:r w:rsidR="00E61DAC">
        <w:rPr>
          <w:rFonts w:ascii="Sylfaen" w:eastAsia="Times New Roman" w:hAnsi="Sylfaen"/>
          <w:color w:val="000000"/>
        </w:rPr>
        <w:t>2</w:t>
      </w:r>
      <w:r w:rsidR="00EC7BC0">
        <w:rPr>
          <w:rFonts w:ascii="Sylfaen" w:eastAsia="Times New Roman" w:hAnsi="Sylfaen"/>
          <w:color w:val="000000"/>
          <w:lang w:val="ka-GE"/>
        </w:rPr>
        <w:t xml:space="preserve"> </w:t>
      </w:r>
      <w:r w:rsidR="007A360A" w:rsidRPr="000929DA">
        <w:rPr>
          <w:rFonts w:ascii="Sylfaen" w:hAnsi="Sylfaen" w:cs="Sylfaen"/>
          <w:noProof/>
          <w:szCs w:val="28"/>
          <w:lang w:val="sv-SE"/>
        </w:rPr>
        <w:t>ათასი</w:t>
      </w:r>
      <w:r w:rsidR="007A360A" w:rsidRPr="000929DA">
        <w:rPr>
          <w:rFonts w:ascii="Sylfaen" w:hAnsi="Sylfaen"/>
          <w:noProof/>
          <w:szCs w:val="28"/>
          <w:lang w:val="sv-SE"/>
        </w:rPr>
        <w:t xml:space="preserve"> </w:t>
      </w:r>
      <w:r w:rsidR="007A360A" w:rsidRPr="000929DA">
        <w:rPr>
          <w:rFonts w:ascii="Sylfaen" w:hAnsi="Sylfaen" w:cs="Sylfaen"/>
          <w:noProof/>
          <w:szCs w:val="28"/>
          <w:lang w:val="sv-SE"/>
        </w:rPr>
        <w:t>ლარი</w:t>
      </w:r>
      <w:r w:rsidR="007A360A" w:rsidRPr="000929DA">
        <w:rPr>
          <w:rFonts w:ascii="Sylfaen" w:hAnsi="Sylfaen"/>
          <w:noProof/>
          <w:szCs w:val="28"/>
          <w:lang w:val="sv-SE"/>
        </w:rPr>
        <w:t xml:space="preserve">, </w:t>
      </w:r>
      <w:r w:rsidR="003C6B22">
        <w:rPr>
          <w:rFonts w:ascii="Sylfaen" w:hAnsi="Sylfaen" w:cs="Sylfaen"/>
          <w:noProof/>
          <w:szCs w:val="28"/>
          <w:lang w:val="sv-SE"/>
        </w:rPr>
        <w:t>რაც 2014 წლის შესაბამის</w:t>
      </w:r>
      <w:r w:rsidR="007A360A" w:rsidRPr="000929DA">
        <w:rPr>
          <w:rFonts w:ascii="Sylfaen" w:hAnsi="Sylfaen"/>
          <w:noProof/>
          <w:szCs w:val="28"/>
          <w:lang w:val="sv-SE"/>
        </w:rPr>
        <w:t xml:space="preserve"> </w:t>
      </w:r>
      <w:r w:rsidR="00235925">
        <w:rPr>
          <w:rFonts w:ascii="Sylfaen" w:hAnsi="Sylfaen" w:cs="Sylfaen"/>
          <w:noProof/>
          <w:szCs w:val="28"/>
          <w:lang w:val="sv-SE"/>
        </w:rPr>
        <w:t xml:space="preserve">მაჩვენებელზე </w:t>
      </w:r>
      <w:r w:rsidR="00E61DAC">
        <w:rPr>
          <w:rFonts w:ascii="Sylfaen" w:eastAsia="Times New Roman" w:hAnsi="Sylfaen"/>
          <w:color w:val="000000"/>
        </w:rPr>
        <w:t>107</w:t>
      </w:r>
      <w:r w:rsidR="00D04FF0" w:rsidRPr="000929DA">
        <w:rPr>
          <w:rFonts w:ascii="Sylfaen" w:eastAsia="Times New Roman" w:hAnsi="Sylfaen"/>
          <w:color w:val="000000"/>
        </w:rPr>
        <w:t>.</w:t>
      </w:r>
      <w:r w:rsidR="00E61DAC">
        <w:rPr>
          <w:rFonts w:ascii="Sylfaen" w:eastAsia="Times New Roman" w:hAnsi="Sylfaen"/>
          <w:color w:val="000000"/>
        </w:rPr>
        <w:t>4</w:t>
      </w:r>
      <w:r w:rsidR="007A360A" w:rsidRPr="000929DA">
        <w:rPr>
          <w:rFonts w:ascii="Sylfaen" w:hAnsi="Sylfaen"/>
          <w:noProof/>
          <w:szCs w:val="28"/>
          <w:lang w:val="sv-SE"/>
        </w:rPr>
        <w:t xml:space="preserve"> </w:t>
      </w:r>
      <w:r w:rsidR="007A360A" w:rsidRPr="000929DA">
        <w:rPr>
          <w:rFonts w:ascii="Sylfaen" w:hAnsi="Sylfaen" w:cs="Sylfaen"/>
          <w:noProof/>
          <w:szCs w:val="28"/>
          <w:lang w:val="sv-SE"/>
        </w:rPr>
        <w:t>ათასი</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ლარით</w:t>
      </w:r>
      <w:r w:rsidR="007A360A" w:rsidRPr="00C9642C">
        <w:rPr>
          <w:rFonts w:ascii="Sylfaen" w:hAnsi="Sylfaen" w:cs="Sylfaen"/>
          <w:noProof/>
          <w:szCs w:val="28"/>
          <w:lang w:val="ka-GE"/>
        </w:rPr>
        <w:t xml:space="preserve"> </w:t>
      </w:r>
      <w:r w:rsidR="00062D16">
        <w:rPr>
          <w:rFonts w:ascii="Sylfaen" w:hAnsi="Sylfaen" w:cs="Sylfaen"/>
          <w:noProof/>
          <w:szCs w:val="28"/>
          <w:lang w:val="ka-GE"/>
        </w:rPr>
        <w:t>ნაკლებია</w:t>
      </w:r>
      <w:r w:rsidR="007A360A" w:rsidRPr="00C9642C">
        <w:rPr>
          <w:rFonts w:ascii="Sylfaen" w:hAnsi="Sylfaen"/>
          <w:noProof/>
          <w:szCs w:val="28"/>
          <w:lang w:val="ka-GE"/>
        </w:rPr>
        <w:t>.</w:t>
      </w:r>
    </w:p>
    <w:p w:rsidR="007A360A" w:rsidRDefault="00165B76" w:rsidP="00314E11">
      <w:pPr>
        <w:spacing w:after="0" w:line="240" w:lineRule="auto"/>
        <w:jc w:val="right"/>
        <w:rPr>
          <w:rFonts w:ascii="Sylfaen" w:hAnsi="Sylfaen" w:cs="Sylfaen"/>
          <w:b/>
          <w:noProof/>
          <w:sz w:val="16"/>
          <w:szCs w:val="16"/>
          <w:lang w:val="ka-GE"/>
        </w:rPr>
      </w:pPr>
      <w:r>
        <w:rPr>
          <w:rFonts w:ascii="Sylfaen" w:hAnsi="Sylfaen"/>
          <w:b/>
          <w:noProof/>
          <w:sz w:val="16"/>
          <w:szCs w:val="16"/>
        </w:rPr>
        <w:t>2014-2015 წლებში გამოყოფილი</w:t>
      </w:r>
      <w:r w:rsidR="007A360A" w:rsidRPr="00B94BB3">
        <w:rPr>
          <w:rFonts w:ascii="Sylfaen" w:hAnsi="Sylfaen"/>
          <w:b/>
          <w:noProof/>
          <w:sz w:val="16"/>
          <w:szCs w:val="16"/>
        </w:rPr>
        <w:br/>
        <w:t xml:space="preserve"> </w:t>
      </w:r>
      <w:r w:rsidR="007A360A" w:rsidRPr="00B94BB3">
        <w:rPr>
          <w:rFonts w:ascii="Sylfaen" w:hAnsi="Sylfaen" w:cs="Sylfaen"/>
          <w:b/>
          <w:noProof/>
          <w:sz w:val="16"/>
          <w:szCs w:val="16"/>
        </w:rPr>
        <w:t>დაზუსტებული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ასიგნებები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და</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ფაქტიური</w:t>
      </w:r>
      <w:r w:rsidR="007A360A" w:rsidRPr="00B94BB3">
        <w:rPr>
          <w:rFonts w:ascii="Sylfaen" w:hAnsi="Sylfaen"/>
          <w:b/>
          <w:noProof/>
          <w:sz w:val="16"/>
          <w:szCs w:val="16"/>
        </w:rPr>
        <w:t xml:space="preserve"> </w:t>
      </w:r>
      <w:r w:rsidR="007A360A" w:rsidRPr="00B94BB3">
        <w:rPr>
          <w:rFonts w:ascii="Sylfaen" w:hAnsi="Sylfaen" w:cs="Sylfaen"/>
          <w:b/>
          <w:noProof/>
          <w:sz w:val="16"/>
          <w:szCs w:val="16"/>
        </w:rPr>
        <w:t>დაფინანსება</w:t>
      </w:r>
    </w:p>
    <w:p w:rsidR="00B94BB3" w:rsidRPr="00B94BB3" w:rsidRDefault="00B94BB3" w:rsidP="00314E11">
      <w:pPr>
        <w:spacing w:after="0" w:line="240" w:lineRule="auto"/>
        <w:jc w:val="right"/>
        <w:rPr>
          <w:rFonts w:ascii="Sylfaen" w:hAnsi="Sylfaen"/>
          <w:b/>
          <w:noProof/>
          <w:sz w:val="16"/>
          <w:szCs w:val="16"/>
          <w:lang w:val="ka-GE"/>
        </w:rPr>
      </w:pPr>
    </w:p>
    <w:p w:rsidR="007A360A" w:rsidRDefault="00E61DAC" w:rsidP="00314E11">
      <w:pPr>
        <w:spacing w:after="0" w:line="240" w:lineRule="auto"/>
        <w:jc w:val="center"/>
        <w:rPr>
          <w:rFonts w:ascii="Sylfaen" w:hAnsi="Sylfaen"/>
          <w:noProof/>
          <w:szCs w:val="28"/>
        </w:rPr>
      </w:pPr>
      <w:r>
        <w:rPr>
          <w:noProof/>
        </w:rPr>
        <w:drawing>
          <wp:inline distT="0" distB="0" distL="0" distR="0" wp14:anchorId="445783CB" wp14:editId="6C67D7F0">
            <wp:extent cx="6294475" cy="2796363"/>
            <wp:effectExtent l="0" t="0" r="0" b="4445"/>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967D22" w:rsidRPr="00967D22" w:rsidRDefault="00967D22" w:rsidP="00314E11">
      <w:pPr>
        <w:spacing w:after="0" w:line="240" w:lineRule="auto"/>
        <w:jc w:val="center"/>
        <w:rPr>
          <w:rFonts w:ascii="Sylfaen" w:hAnsi="Sylfaen"/>
          <w:noProof/>
          <w:szCs w:val="28"/>
        </w:rPr>
      </w:pPr>
    </w:p>
    <w:p w:rsidR="007A360A" w:rsidRPr="00EC7BC0" w:rsidRDefault="00842C3F" w:rsidP="00314E11">
      <w:pPr>
        <w:spacing w:after="0"/>
        <w:ind w:firstLine="720"/>
        <w:jc w:val="both"/>
        <w:rPr>
          <w:rFonts w:ascii="Sylfaen" w:hAnsi="Sylfaen" w:cs="Sylfaen"/>
          <w:noProof/>
          <w:szCs w:val="28"/>
          <w:lang w:val="ka-GE"/>
        </w:rPr>
      </w:pPr>
      <w:r w:rsidRPr="00842C3F">
        <w:rPr>
          <w:rFonts w:ascii="Sylfaen" w:hAnsi="Sylfaen" w:cs="Sylfaen"/>
          <w:noProof/>
          <w:szCs w:val="28"/>
          <w:lang w:val="de-DE"/>
        </w:rPr>
        <w:t>ამბროლაურის, ლენტეხის, ონის, ცაგერის მუნიციპალიტეტებსა და ქალაქ ამბროლაურის მუნიციპალიტეტში</w:t>
      </w:r>
      <w:r>
        <w:rPr>
          <w:rFonts w:ascii="Sylfaen" w:hAnsi="Sylfaen" w:cs="Sylfaen"/>
          <w:noProof/>
          <w:szCs w:val="28"/>
          <w:lang w:val="ka-GE"/>
        </w:rPr>
        <w:t xml:space="preserve"> </w:t>
      </w:r>
      <w:r w:rsidRPr="00842C3F">
        <w:rPr>
          <w:rFonts w:ascii="Sylfaen" w:hAnsi="Sylfaen" w:cs="Sylfaen"/>
          <w:noProof/>
          <w:szCs w:val="28"/>
          <w:lang w:val="de-DE"/>
        </w:rPr>
        <w:t>სახელმწიფო რწმუნებულის - გუბერნატორის ადმინისტრაციისათვის</w:t>
      </w:r>
      <w:r w:rsidR="007A360A" w:rsidRPr="00C9642C">
        <w:rPr>
          <w:rFonts w:ascii="Sylfaen" w:hAnsi="Sylfaen" w:cs="Sylfaen"/>
          <w:noProof/>
          <w:szCs w:val="28"/>
          <w:lang w:val="ka-GE"/>
        </w:rPr>
        <w:t xml:space="preserve"> </w:t>
      </w:r>
      <w:r w:rsidR="007A360A" w:rsidRPr="00C9642C">
        <w:rPr>
          <w:rFonts w:ascii="Sylfaen" w:hAnsi="Sylfaen" w:cs="Sylfaen"/>
          <w:noProof/>
          <w:szCs w:val="28"/>
        </w:rPr>
        <w:t xml:space="preserve">გამოყოფილ სახსრებში „ხარჯების“ მუხლის საკასო შესრულებამ </w:t>
      </w:r>
      <w:r w:rsidR="00235925">
        <w:rPr>
          <w:rFonts w:ascii="Sylfaen" w:hAnsi="Sylfaen" w:cs="Sylfaen"/>
          <w:noProof/>
          <w:szCs w:val="28"/>
        </w:rPr>
        <w:t xml:space="preserve">შეადგინა </w:t>
      </w:r>
      <w:r w:rsidR="009336DC" w:rsidRPr="00C9642C">
        <w:rPr>
          <w:rFonts w:ascii="Sylfaen" w:hAnsi="Sylfaen" w:cs="Sylfaen"/>
          <w:noProof/>
          <w:szCs w:val="28"/>
        </w:rPr>
        <w:t xml:space="preserve"> </w:t>
      </w:r>
      <w:r w:rsidR="00346E19" w:rsidRPr="00C9642C">
        <w:rPr>
          <w:rFonts w:ascii="Sylfaen" w:eastAsia="Times New Roman" w:hAnsi="Sylfaen"/>
        </w:rPr>
        <w:t>9</w:t>
      </w:r>
      <w:r w:rsidR="00961E46">
        <w:rPr>
          <w:rFonts w:ascii="Sylfaen" w:eastAsia="Times New Roman" w:hAnsi="Sylfaen"/>
        </w:rPr>
        <w:t>7</w:t>
      </w:r>
      <w:r w:rsidR="00346E19" w:rsidRPr="00C9642C">
        <w:rPr>
          <w:rFonts w:ascii="Sylfaen" w:eastAsia="Times New Roman" w:hAnsi="Sylfaen"/>
        </w:rPr>
        <w:t>.</w:t>
      </w:r>
      <w:r w:rsidR="00062D16">
        <w:rPr>
          <w:rFonts w:ascii="Sylfaen" w:eastAsia="Times New Roman" w:hAnsi="Sylfaen"/>
        </w:rPr>
        <w:t>3</w:t>
      </w:r>
      <w:r w:rsidR="00346E19" w:rsidRPr="00C9642C">
        <w:rPr>
          <w:rFonts w:ascii="Sylfaen" w:eastAsia="Times New Roman" w:hAnsi="Sylfaen"/>
        </w:rPr>
        <w:t>%</w:t>
      </w:r>
      <w:r w:rsidR="00EC7BC0">
        <w:rPr>
          <w:rFonts w:ascii="Sylfaen" w:hAnsi="Sylfaen" w:cs="Sylfaen"/>
          <w:noProof/>
          <w:szCs w:val="28"/>
        </w:rPr>
        <w:t xml:space="preserve">, </w:t>
      </w:r>
      <w:r w:rsidR="007A360A" w:rsidRPr="00C9642C">
        <w:rPr>
          <w:rFonts w:ascii="Sylfaen" w:hAnsi="Sylfaen" w:cs="Sylfaen"/>
          <w:noProof/>
          <w:szCs w:val="28"/>
        </w:rPr>
        <w:t xml:space="preserve"> „არაფინანსური აქტივების ზრდის“  მუხლით </w:t>
      </w:r>
      <w:r w:rsidR="00314E11">
        <w:rPr>
          <w:rFonts w:ascii="Sylfaen" w:hAnsi="Sylfaen" w:cs="Sylfaen"/>
          <w:noProof/>
          <w:szCs w:val="28"/>
        </w:rPr>
        <w:t>-</w:t>
      </w:r>
      <w:r w:rsidR="007A360A" w:rsidRPr="00C9642C">
        <w:rPr>
          <w:rFonts w:ascii="Sylfaen" w:hAnsi="Sylfaen" w:cs="Sylfaen"/>
          <w:noProof/>
          <w:szCs w:val="28"/>
        </w:rPr>
        <w:t xml:space="preserve"> </w:t>
      </w:r>
      <w:r w:rsidR="00961E46">
        <w:rPr>
          <w:rFonts w:ascii="Sylfaen" w:eastAsia="Times New Roman" w:hAnsi="Sylfaen"/>
        </w:rPr>
        <w:t>2</w:t>
      </w:r>
      <w:r w:rsidR="00346E19" w:rsidRPr="00C9642C">
        <w:rPr>
          <w:rFonts w:ascii="Sylfaen" w:eastAsia="Times New Roman" w:hAnsi="Sylfaen"/>
        </w:rPr>
        <w:t>.</w:t>
      </w:r>
      <w:r w:rsidR="00961E46">
        <w:rPr>
          <w:rFonts w:ascii="Sylfaen" w:eastAsia="Times New Roman" w:hAnsi="Sylfaen"/>
        </w:rPr>
        <w:t>6</w:t>
      </w:r>
      <w:r w:rsidR="00346E19" w:rsidRPr="00C9642C">
        <w:rPr>
          <w:rFonts w:ascii="Sylfaen" w:eastAsia="Times New Roman" w:hAnsi="Sylfaen"/>
        </w:rPr>
        <w:t>%</w:t>
      </w:r>
      <w:r w:rsidR="00EC7BC0">
        <w:rPr>
          <w:rFonts w:ascii="Sylfaen" w:hAnsi="Sylfaen" w:cs="Sylfaen"/>
          <w:noProof/>
          <w:szCs w:val="28"/>
          <w:lang w:val="ka-GE"/>
        </w:rPr>
        <w:t xml:space="preserve">, </w:t>
      </w:r>
      <w:r w:rsidR="00EC7BC0" w:rsidRPr="00C9642C">
        <w:rPr>
          <w:rFonts w:ascii="Sylfaen" w:hAnsi="Sylfaen" w:cs="Sylfaen"/>
          <w:noProof/>
          <w:szCs w:val="28"/>
        </w:rPr>
        <w:t>ხოლო</w:t>
      </w:r>
      <w:r w:rsidR="00EC7BC0">
        <w:rPr>
          <w:rFonts w:ascii="Sylfaen" w:hAnsi="Sylfaen" w:cs="Sylfaen"/>
          <w:noProof/>
          <w:szCs w:val="28"/>
          <w:lang w:val="ka-GE"/>
        </w:rPr>
        <w:t xml:space="preserve"> </w:t>
      </w:r>
      <w:r w:rsidR="00EC7BC0" w:rsidRPr="00D434B1">
        <w:rPr>
          <w:rFonts w:ascii="Sylfaen" w:hAnsi="Sylfaen"/>
          <w:noProof/>
          <w:szCs w:val="28"/>
          <w:lang w:val="ka-GE"/>
        </w:rPr>
        <w:t xml:space="preserve">„ვალდებულებების კლების“ </w:t>
      </w:r>
      <w:r w:rsidR="00EC7BC0" w:rsidRPr="00C9642C">
        <w:rPr>
          <w:rFonts w:ascii="Sylfaen" w:hAnsi="Sylfaen" w:cs="Sylfaen"/>
          <w:noProof/>
          <w:szCs w:val="28"/>
        </w:rPr>
        <w:t>მუხლი</w:t>
      </w:r>
      <w:r w:rsidR="00EC7BC0">
        <w:rPr>
          <w:rFonts w:ascii="Sylfaen" w:hAnsi="Sylfaen" w:cs="Sylfaen"/>
          <w:noProof/>
          <w:szCs w:val="28"/>
          <w:lang w:val="ka-GE"/>
        </w:rPr>
        <w:t>ს - 0.</w:t>
      </w:r>
      <w:r w:rsidR="00062D16">
        <w:rPr>
          <w:rFonts w:ascii="Sylfaen" w:hAnsi="Sylfaen" w:cs="Sylfaen"/>
          <w:noProof/>
          <w:szCs w:val="28"/>
        </w:rPr>
        <w:t>1</w:t>
      </w:r>
      <w:r w:rsidR="00EC7BC0">
        <w:rPr>
          <w:rFonts w:ascii="Sylfaen" w:hAnsi="Sylfaen" w:cs="Sylfaen"/>
          <w:noProof/>
          <w:szCs w:val="28"/>
          <w:lang w:val="ka-GE"/>
        </w:rPr>
        <w:t>%.</w:t>
      </w:r>
    </w:p>
    <w:p w:rsidR="00314E11" w:rsidRDefault="00314E11" w:rsidP="00314E11">
      <w:pPr>
        <w:spacing w:after="0"/>
        <w:ind w:firstLine="720"/>
        <w:jc w:val="both"/>
        <w:rPr>
          <w:rFonts w:ascii="Sylfaen" w:eastAsia="Times New Roman" w:hAnsi="Sylfaen"/>
          <w:lang w:val="ka-GE"/>
        </w:rPr>
      </w:pPr>
    </w:p>
    <w:p w:rsidR="00842C3F" w:rsidRPr="00842C3F" w:rsidRDefault="00842C3F" w:rsidP="00314E11">
      <w:pPr>
        <w:spacing w:after="0"/>
        <w:ind w:firstLine="720"/>
        <w:jc w:val="both"/>
        <w:rPr>
          <w:rFonts w:ascii="Sylfaen" w:eastAsia="Times New Roman" w:hAnsi="Sylfaen"/>
          <w:lang w:val="ka-GE"/>
        </w:rPr>
      </w:pPr>
    </w:p>
    <w:p w:rsidR="007A360A" w:rsidRPr="00842C3F" w:rsidRDefault="00842C3F" w:rsidP="00842C3F">
      <w:pPr>
        <w:ind w:firstLine="720"/>
        <w:jc w:val="center"/>
        <w:rPr>
          <w:rFonts w:ascii="Sylfaen" w:hAnsi="Sylfaen" w:cs="Sylfaen"/>
          <w:b/>
          <w:noProof/>
          <w:szCs w:val="28"/>
        </w:rPr>
      </w:pPr>
      <w:r w:rsidRPr="00842C3F">
        <w:rPr>
          <w:rFonts w:ascii="Sylfaen" w:hAnsi="Sylfaen" w:cs="Sylfaen"/>
          <w:b/>
          <w:noProof/>
          <w:szCs w:val="28"/>
        </w:rPr>
        <w:t>სახელმწიფო რწმუნებულის – გუბერნატორის ადმინისტრაცია ადიგენის, ასპინძის, ახალციხის, ახალქალაქის, ბორჯომის, ნინოწმინდის მუნიციპალიტეტებსა და ქალაქ ახალციხის მუნიციპალიტეტში</w:t>
      </w:r>
    </w:p>
    <w:p w:rsidR="00703EBF" w:rsidRDefault="00842C3F" w:rsidP="00314E11">
      <w:pPr>
        <w:spacing w:after="0"/>
        <w:ind w:firstLine="720"/>
        <w:jc w:val="both"/>
        <w:rPr>
          <w:rFonts w:ascii="Sylfaen" w:hAnsi="Sylfaen"/>
          <w:noProof/>
          <w:szCs w:val="28"/>
          <w:lang w:val="sv-SE"/>
        </w:rPr>
      </w:pPr>
      <w:r w:rsidRPr="00842C3F">
        <w:rPr>
          <w:rFonts w:ascii="Sylfaen" w:hAnsi="Sylfaen" w:cs="Sylfaen"/>
          <w:noProof/>
          <w:szCs w:val="28"/>
          <w:lang w:val="de-DE"/>
        </w:rPr>
        <w:t>ადიგენის, ასპინძის, ახალციხის, ახალქალაქის, ბორჯომის, ნინოწმინდის მუნიციპალიტეტებსა და ქალაქ ახალციხის მუნიციპალიტეტში</w:t>
      </w:r>
      <w:r w:rsidR="007A360A" w:rsidRPr="00842C3F">
        <w:rPr>
          <w:rFonts w:ascii="Sylfaen" w:hAnsi="Sylfaen" w:cs="Sylfaen"/>
          <w:noProof/>
          <w:szCs w:val="28"/>
          <w:lang w:val="de-DE"/>
        </w:rPr>
        <w:t xml:space="preserve"> სახელმწიფო რწმუნებულის - გუბერნატორის ადმინისტრაციისათვის </w:t>
      </w:r>
      <w:r w:rsidR="001C53C0">
        <w:rPr>
          <w:rFonts w:ascii="Sylfaen" w:hAnsi="Sylfaen" w:cs="Sylfaen"/>
          <w:noProof/>
          <w:szCs w:val="28"/>
          <w:lang w:val="de-DE"/>
        </w:rPr>
        <w:t xml:space="preserve">2015 წლის </w:t>
      </w:r>
      <w:r w:rsidR="007A360A" w:rsidRPr="00842C3F">
        <w:rPr>
          <w:rFonts w:ascii="Sylfaen" w:hAnsi="Sylfaen" w:cs="Sylfaen"/>
          <w:noProof/>
          <w:szCs w:val="28"/>
          <w:lang w:val="de-DE"/>
        </w:rPr>
        <w:t xml:space="preserve">სახელმწიფო ბიუჯეტით გამოყოფილმა დაზუსტებულმა ასიგნებებმა </w:t>
      </w:r>
      <w:r w:rsidR="00235925" w:rsidRPr="00842C3F">
        <w:rPr>
          <w:rFonts w:ascii="Sylfaen" w:hAnsi="Sylfaen" w:cs="Sylfaen"/>
          <w:noProof/>
          <w:szCs w:val="28"/>
          <w:lang w:val="de-DE"/>
        </w:rPr>
        <w:t xml:space="preserve">შეადგინა </w:t>
      </w:r>
      <w:r w:rsidR="00611721" w:rsidRPr="00842C3F">
        <w:rPr>
          <w:rFonts w:ascii="Sylfaen" w:hAnsi="Sylfaen" w:cs="Sylfaen"/>
          <w:noProof/>
          <w:szCs w:val="28"/>
          <w:lang w:val="de-DE"/>
        </w:rPr>
        <w:t xml:space="preserve"> </w:t>
      </w:r>
      <w:r w:rsidR="00961E46">
        <w:rPr>
          <w:rFonts w:ascii="Sylfaen" w:hAnsi="Sylfaen" w:cs="Sylfaen"/>
          <w:noProof/>
          <w:szCs w:val="28"/>
          <w:lang w:val="de-DE"/>
        </w:rPr>
        <w:t>650</w:t>
      </w:r>
      <w:r w:rsidR="00596646" w:rsidRPr="00842C3F">
        <w:rPr>
          <w:rFonts w:ascii="Sylfaen" w:hAnsi="Sylfaen" w:cs="Sylfaen"/>
          <w:noProof/>
          <w:szCs w:val="28"/>
          <w:lang w:val="de-DE"/>
        </w:rPr>
        <w:t>.0</w:t>
      </w:r>
      <w:r w:rsidR="007E24D4" w:rsidRPr="00842C3F">
        <w:rPr>
          <w:rFonts w:ascii="Sylfaen" w:hAnsi="Sylfaen" w:cs="Sylfaen"/>
          <w:noProof/>
          <w:szCs w:val="28"/>
          <w:lang w:val="de-DE"/>
        </w:rPr>
        <w:t xml:space="preserve"> </w:t>
      </w:r>
      <w:r w:rsidR="007A360A" w:rsidRPr="00842C3F">
        <w:rPr>
          <w:rFonts w:ascii="Sylfaen" w:hAnsi="Sylfaen" w:cs="Sylfaen"/>
          <w:noProof/>
          <w:szCs w:val="28"/>
          <w:lang w:val="de-DE"/>
        </w:rPr>
        <w:t>ათასი ლარი, ხოლო ფაქტიურმა დაფინანსებამ</w:t>
      </w:r>
      <w:r w:rsidR="00565928" w:rsidRPr="00842C3F">
        <w:rPr>
          <w:rFonts w:ascii="Sylfaen" w:hAnsi="Sylfaen" w:cs="Sylfaen"/>
          <w:noProof/>
          <w:szCs w:val="28"/>
          <w:lang w:val="de-DE"/>
        </w:rPr>
        <w:t xml:space="preserve"> </w:t>
      </w:r>
      <w:r w:rsidR="00DE503A" w:rsidRPr="00842C3F">
        <w:rPr>
          <w:rFonts w:ascii="Sylfaen" w:hAnsi="Sylfaen" w:cs="Sylfaen"/>
          <w:noProof/>
          <w:szCs w:val="28"/>
          <w:lang w:val="de-DE"/>
        </w:rPr>
        <w:t>-</w:t>
      </w:r>
      <w:r w:rsidR="009336DC" w:rsidRPr="00842C3F">
        <w:rPr>
          <w:rFonts w:ascii="Sylfaen" w:hAnsi="Sylfaen" w:cs="Sylfaen"/>
          <w:noProof/>
          <w:szCs w:val="28"/>
          <w:lang w:val="de-DE"/>
        </w:rPr>
        <w:t xml:space="preserve"> </w:t>
      </w:r>
      <w:r w:rsidR="00961E46">
        <w:rPr>
          <w:rFonts w:ascii="Sylfaen" w:hAnsi="Sylfaen" w:cs="Sylfaen"/>
          <w:noProof/>
          <w:szCs w:val="28"/>
          <w:lang w:val="de-DE"/>
        </w:rPr>
        <w:t>506</w:t>
      </w:r>
      <w:r w:rsidR="00D01C75" w:rsidRPr="00842C3F">
        <w:rPr>
          <w:rFonts w:ascii="Sylfaen" w:hAnsi="Sylfaen" w:cs="Sylfaen"/>
          <w:noProof/>
          <w:szCs w:val="28"/>
          <w:lang w:val="de-DE"/>
        </w:rPr>
        <w:t>.</w:t>
      </w:r>
      <w:r w:rsidR="00961E46">
        <w:rPr>
          <w:rFonts w:ascii="Sylfaen" w:hAnsi="Sylfaen" w:cs="Sylfaen"/>
          <w:noProof/>
          <w:szCs w:val="28"/>
          <w:lang w:val="de-DE"/>
        </w:rPr>
        <w:t>5</w:t>
      </w:r>
      <w:r w:rsidR="00D01C75" w:rsidRPr="00842C3F">
        <w:rPr>
          <w:rFonts w:ascii="Sylfaen" w:hAnsi="Sylfaen" w:cs="Sylfaen"/>
          <w:noProof/>
          <w:szCs w:val="28"/>
          <w:lang w:val="de-DE"/>
        </w:rPr>
        <w:t xml:space="preserve"> </w:t>
      </w:r>
      <w:r w:rsidR="007A360A" w:rsidRPr="00842C3F">
        <w:rPr>
          <w:rFonts w:ascii="Sylfaen" w:hAnsi="Sylfaen" w:cs="Sylfaen"/>
          <w:noProof/>
          <w:szCs w:val="28"/>
          <w:lang w:val="de-DE"/>
        </w:rPr>
        <w:t xml:space="preserve">ათასი ლარი, </w:t>
      </w:r>
      <w:r w:rsidR="003C6B22" w:rsidRPr="00842C3F">
        <w:rPr>
          <w:rFonts w:ascii="Sylfaen" w:hAnsi="Sylfaen" w:cs="Sylfaen"/>
          <w:noProof/>
          <w:szCs w:val="28"/>
          <w:lang w:val="de-DE"/>
        </w:rPr>
        <w:t>რაც 2014 წლის შესაბამის</w:t>
      </w:r>
      <w:r w:rsidR="007A360A" w:rsidRPr="00842C3F">
        <w:rPr>
          <w:rFonts w:ascii="Sylfaen" w:hAnsi="Sylfaen" w:cs="Sylfaen"/>
          <w:noProof/>
          <w:szCs w:val="28"/>
          <w:lang w:val="de-DE"/>
        </w:rPr>
        <w:t xml:space="preserve"> </w:t>
      </w:r>
      <w:r w:rsidR="00235925" w:rsidRPr="00842C3F">
        <w:rPr>
          <w:rFonts w:ascii="Sylfaen" w:hAnsi="Sylfaen" w:cs="Sylfaen"/>
          <w:noProof/>
          <w:szCs w:val="28"/>
          <w:lang w:val="de-DE"/>
        </w:rPr>
        <w:t xml:space="preserve">მაჩვენებელზე </w:t>
      </w:r>
      <w:r w:rsidR="00961E46">
        <w:rPr>
          <w:rFonts w:ascii="Sylfaen" w:hAnsi="Sylfaen" w:cs="Sylfaen"/>
          <w:noProof/>
          <w:szCs w:val="28"/>
          <w:lang w:val="de-DE"/>
        </w:rPr>
        <w:t>189</w:t>
      </w:r>
      <w:r w:rsidR="00D01C75" w:rsidRPr="00842C3F">
        <w:rPr>
          <w:rFonts w:ascii="Sylfaen" w:hAnsi="Sylfaen" w:cs="Sylfaen"/>
          <w:noProof/>
          <w:szCs w:val="28"/>
          <w:lang w:val="de-DE"/>
        </w:rPr>
        <w:t>.</w:t>
      </w:r>
      <w:r w:rsidR="00961E46">
        <w:rPr>
          <w:rFonts w:ascii="Sylfaen" w:hAnsi="Sylfaen" w:cs="Sylfaen"/>
          <w:noProof/>
          <w:szCs w:val="28"/>
          <w:lang w:val="de-DE"/>
        </w:rPr>
        <w:t>3</w:t>
      </w:r>
      <w:r w:rsidR="00D01C75" w:rsidRPr="00842C3F">
        <w:rPr>
          <w:rFonts w:ascii="Sylfaen" w:hAnsi="Sylfaen" w:cs="Sylfaen"/>
          <w:noProof/>
          <w:szCs w:val="28"/>
          <w:lang w:val="de-DE"/>
        </w:rPr>
        <w:t xml:space="preserve"> </w:t>
      </w:r>
      <w:r w:rsidR="007A360A" w:rsidRPr="00842C3F">
        <w:rPr>
          <w:rFonts w:ascii="Sylfaen" w:hAnsi="Sylfaen" w:cs="Sylfaen"/>
          <w:noProof/>
          <w:szCs w:val="28"/>
          <w:lang w:val="de-DE"/>
        </w:rPr>
        <w:t xml:space="preserve">ათასი ლარით </w:t>
      </w:r>
      <w:r w:rsidR="003B51E9" w:rsidRPr="00842C3F">
        <w:rPr>
          <w:rFonts w:ascii="Sylfaen" w:hAnsi="Sylfaen" w:cs="Sylfaen"/>
          <w:noProof/>
          <w:szCs w:val="28"/>
          <w:lang w:val="de-DE"/>
        </w:rPr>
        <w:t>ნაკლებია</w:t>
      </w:r>
      <w:r w:rsidR="007A360A" w:rsidRPr="00842C3F">
        <w:rPr>
          <w:rFonts w:ascii="Sylfaen" w:hAnsi="Sylfaen" w:cs="Sylfaen"/>
          <w:noProof/>
          <w:szCs w:val="28"/>
          <w:lang w:val="de-DE"/>
        </w:rPr>
        <w:t>.</w:t>
      </w:r>
    </w:p>
    <w:p w:rsidR="00703EBF" w:rsidRDefault="00703EBF" w:rsidP="00314E11">
      <w:pPr>
        <w:spacing w:after="0"/>
        <w:ind w:firstLine="720"/>
        <w:jc w:val="both"/>
        <w:rPr>
          <w:rFonts w:ascii="Sylfaen" w:hAnsi="Sylfaen"/>
          <w:noProof/>
          <w:szCs w:val="28"/>
          <w:lang w:val="ka-GE"/>
        </w:rPr>
      </w:pPr>
    </w:p>
    <w:p w:rsidR="00872FDC" w:rsidRDefault="00872FDC" w:rsidP="00314E11">
      <w:pPr>
        <w:spacing w:after="0"/>
        <w:ind w:firstLine="720"/>
        <w:jc w:val="both"/>
        <w:rPr>
          <w:rFonts w:ascii="Sylfaen" w:eastAsia="Times New Roman" w:hAnsi="Sylfaen"/>
          <w:color w:val="000000"/>
        </w:rPr>
      </w:pPr>
    </w:p>
    <w:p w:rsidR="00967D22" w:rsidRDefault="00967D22" w:rsidP="00314E11">
      <w:pPr>
        <w:spacing w:after="0"/>
        <w:ind w:firstLine="720"/>
        <w:jc w:val="both"/>
        <w:rPr>
          <w:rFonts w:ascii="Sylfaen" w:eastAsia="Times New Roman" w:hAnsi="Sylfaen"/>
          <w:color w:val="000000"/>
        </w:rPr>
      </w:pPr>
    </w:p>
    <w:p w:rsidR="00967D22" w:rsidRDefault="00967D22" w:rsidP="00314E11">
      <w:pPr>
        <w:spacing w:after="0"/>
        <w:ind w:firstLine="720"/>
        <w:jc w:val="both"/>
        <w:rPr>
          <w:rFonts w:ascii="Sylfaen" w:eastAsia="Times New Roman" w:hAnsi="Sylfaen"/>
          <w:color w:val="000000"/>
        </w:rPr>
      </w:pPr>
    </w:p>
    <w:p w:rsidR="00C9642C" w:rsidRDefault="00165B76" w:rsidP="00314E11">
      <w:pPr>
        <w:spacing w:after="0" w:line="240" w:lineRule="auto"/>
        <w:jc w:val="right"/>
        <w:rPr>
          <w:rFonts w:ascii="Sylfaen" w:hAnsi="Sylfaen" w:cs="Sylfaen"/>
          <w:b/>
          <w:noProof/>
          <w:sz w:val="16"/>
          <w:szCs w:val="16"/>
        </w:rPr>
      </w:pPr>
      <w:r>
        <w:rPr>
          <w:rFonts w:ascii="Sylfaen" w:hAnsi="Sylfaen"/>
          <w:b/>
          <w:noProof/>
          <w:sz w:val="16"/>
          <w:szCs w:val="16"/>
        </w:rPr>
        <w:lastRenderedPageBreak/>
        <w:t>2014-2015 წლებში გამოყოფილი</w:t>
      </w:r>
      <w:r w:rsidR="007A360A" w:rsidRPr="002C5260">
        <w:rPr>
          <w:rFonts w:ascii="Sylfaen" w:hAnsi="Sylfaen"/>
          <w:b/>
          <w:noProof/>
          <w:sz w:val="16"/>
          <w:szCs w:val="16"/>
        </w:rPr>
        <w:br/>
        <w:t xml:space="preserve"> </w:t>
      </w:r>
      <w:r w:rsidR="007A360A" w:rsidRPr="002C5260">
        <w:rPr>
          <w:rFonts w:ascii="Sylfaen" w:hAnsi="Sylfaen" w:cs="Sylfaen"/>
          <w:b/>
          <w:noProof/>
          <w:sz w:val="16"/>
          <w:szCs w:val="16"/>
        </w:rPr>
        <w:t>დაზუსტებული</w:t>
      </w:r>
      <w:r w:rsidR="007A360A" w:rsidRPr="002C5260">
        <w:rPr>
          <w:rFonts w:ascii="Sylfaen" w:hAnsi="Sylfaen"/>
          <w:b/>
          <w:noProof/>
          <w:sz w:val="16"/>
          <w:szCs w:val="16"/>
        </w:rPr>
        <w:t xml:space="preserve"> </w:t>
      </w:r>
      <w:r w:rsidR="007A360A" w:rsidRPr="002C5260">
        <w:rPr>
          <w:rFonts w:ascii="Sylfaen" w:hAnsi="Sylfaen" w:cs="Sylfaen"/>
          <w:b/>
          <w:noProof/>
          <w:sz w:val="16"/>
          <w:szCs w:val="16"/>
        </w:rPr>
        <w:t>ასიგნებები</w:t>
      </w:r>
      <w:r w:rsidR="007A360A" w:rsidRPr="002C5260">
        <w:rPr>
          <w:rFonts w:ascii="Sylfaen" w:hAnsi="Sylfaen"/>
          <w:b/>
          <w:noProof/>
          <w:sz w:val="16"/>
          <w:szCs w:val="16"/>
        </w:rPr>
        <w:t xml:space="preserve"> </w:t>
      </w:r>
      <w:r w:rsidR="007A360A" w:rsidRPr="002C5260">
        <w:rPr>
          <w:rFonts w:ascii="Sylfaen" w:hAnsi="Sylfaen" w:cs="Sylfaen"/>
          <w:b/>
          <w:noProof/>
          <w:sz w:val="16"/>
          <w:szCs w:val="16"/>
        </w:rPr>
        <w:t>და</w:t>
      </w:r>
      <w:r w:rsidR="007A360A" w:rsidRPr="002C5260">
        <w:rPr>
          <w:rFonts w:ascii="Sylfaen" w:hAnsi="Sylfaen"/>
          <w:b/>
          <w:noProof/>
          <w:sz w:val="16"/>
          <w:szCs w:val="16"/>
        </w:rPr>
        <w:t xml:space="preserve"> </w:t>
      </w:r>
      <w:r w:rsidR="007A360A" w:rsidRPr="002C5260">
        <w:rPr>
          <w:rFonts w:ascii="Sylfaen" w:hAnsi="Sylfaen" w:cs="Sylfaen"/>
          <w:b/>
          <w:noProof/>
          <w:sz w:val="16"/>
          <w:szCs w:val="16"/>
        </w:rPr>
        <w:t>ფაქტიური</w:t>
      </w:r>
      <w:r w:rsidR="007A360A" w:rsidRPr="002C5260">
        <w:rPr>
          <w:rFonts w:ascii="Sylfaen" w:hAnsi="Sylfaen"/>
          <w:b/>
          <w:noProof/>
          <w:sz w:val="16"/>
          <w:szCs w:val="16"/>
        </w:rPr>
        <w:t xml:space="preserve"> </w:t>
      </w:r>
      <w:r w:rsidR="007A360A" w:rsidRPr="002C5260">
        <w:rPr>
          <w:rFonts w:ascii="Sylfaen" w:hAnsi="Sylfaen" w:cs="Sylfaen"/>
          <w:b/>
          <w:noProof/>
          <w:sz w:val="16"/>
          <w:szCs w:val="16"/>
        </w:rPr>
        <w:t>დაფინანსება</w:t>
      </w:r>
    </w:p>
    <w:p w:rsidR="002C5260" w:rsidRPr="002C5260" w:rsidRDefault="002C5260" w:rsidP="00314E11">
      <w:pPr>
        <w:spacing w:after="0" w:line="240" w:lineRule="auto"/>
        <w:jc w:val="right"/>
        <w:rPr>
          <w:rFonts w:ascii="Sylfaen" w:hAnsi="Sylfaen" w:cs="Sylfaen"/>
          <w:b/>
          <w:noProof/>
          <w:sz w:val="16"/>
          <w:szCs w:val="16"/>
        </w:rPr>
      </w:pPr>
    </w:p>
    <w:p w:rsidR="007E24D4" w:rsidRDefault="00961E46" w:rsidP="009336DC">
      <w:pPr>
        <w:spacing w:line="240" w:lineRule="auto"/>
        <w:jc w:val="center"/>
        <w:rPr>
          <w:rFonts w:ascii="Sylfaen" w:hAnsi="Sylfaen"/>
          <w:noProof/>
          <w:szCs w:val="28"/>
          <w:lang w:val="ka-GE"/>
        </w:rPr>
      </w:pPr>
      <w:r>
        <w:rPr>
          <w:noProof/>
        </w:rPr>
        <w:drawing>
          <wp:inline distT="0" distB="0" distL="0" distR="0" wp14:anchorId="324A1163" wp14:editId="67EEB344">
            <wp:extent cx="6560289" cy="2243470"/>
            <wp:effectExtent l="0" t="0" r="0" b="4445"/>
            <wp:docPr id="55" name="Chart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01C75" w:rsidRPr="00D01C75" w:rsidRDefault="00842C3F" w:rsidP="008945ED">
      <w:pPr>
        <w:spacing w:line="240" w:lineRule="auto"/>
        <w:ind w:firstLine="720"/>
        <w:jc w:val="both"/>
        <w:rPr>
          <w:rFonts w:ascii="Sylfaen" w:hAnsi="Sylfaen" w:cs="Sylfaen"/>
          <w:noProof/>
          <w:szCs w:val="28"/>
          <w:lang w:val="ka-GE"/>
        </w:rPr>
      </w:pPr>
      <w:r w:rsidRPr="00842C3F">
        <w:rPr>
          <w:rFonts w:ascii="Sylfaen" w:hAnsi="Sylfaen" w:cs="Sylfaen"/>
          <w:noProof/>
          <w:szCs w:val="28"/>
          <w:lang w:val="de-DE"/>
        </w:rPr>
        <w:t>ადიგენის, ასპინძის, ახალციხის, ახალქალაქის, ბორჯომის, ნინოწმინდის მუნიციპალიტეტებსა და ქალაქ ახალციხის მუნიციპალიტეტში სახელმწიფო რწმუნებულის - გუბერნატორის ადმინისტრაციისათვის</w:t>
      </w:r>
      <w:r w:rsidR="00D01C75">
        <w:rPr>
          <w:rFonts w:ascii="Sylfaen" w:hAnsi="Sylfaen" w:cs="Sylfaen"/>
          <w:noProof/>
          <w:szCs w:val="28"/>
          <w:lang w:val="ka-GE"/>
        </w:rPr>
        <w:t xml:space="preserve"> </w:t>
      </w:r>
      <w:r w:rsidR="00D01C75" w:rsidRPr="00C9642C">
        <w:rPr>
          <w:rFonts w:ascii="Sylfaen" w:hAnsi="Sylfaen" w:cs="Sylfaen"/>
          <w:noProof/>
          <w:szCs w:val="28"/>
        </w:rPr>
        <w:t xml:space="preserve">გამოყოფილ სახსრებში „ხარჯების“ მუხლის საკასო შესრულებამ </w:t>
      </w:r>
      <w:r w:rsidR="00235925">
        <w:rPr>
          <w:rFonts w:ascii="Sylfaen" w:hAnsi="Sylfaen" w:cs="Sylfaen"/>
          <w:noProof/>
          <w:szCs w:val="28"/>
        </w:rPr>
        <w:t xml:space="preserve">შეადგინა </w:t>
      </w:r>
      <w:r w:rsidR="00D01C75" w:rsidRPr="00C9642C">
        <w:rPr>
          <w:rFonts w:ascii="Sylfaen" w:hAnsi="Sylfaen" w:cs="Sylfaen"/>
          <w:noProof/>
          <w:szCs w:val="28"/>
        </w:rPr>
        <w:t xml:space="preserve"> </w:t>
      </w:r>
      <w:r w:rsidR="00D01C75" w:rsidRPr="00C9642C">
        <w:rPr>
          <w:rFonts w:ascii="Sylfaen" w:eastAsia="Times New Roman" w:hAnsi="Sylfaen"/>
        </w:rPr>
        <w:t>9</w:t>
      </w:r>
      <w:r w:rsidR="00967D22">
        <w:rPr>
          <w:rFonts w:ascii="Sylfaen" w:eastAsia="Times New Roman" w:hAnsi="Sylfaen"/>
        </w:rPr>
        <w:t>6</w:t>
      </w:r>
      <w:r w:rsidR="00D01C75" w:rsidRPr="00C9642C">
        <w:rPr>
          <w:rFonts w:ascii="Sylfaen" w:eastAsia="Times New Roman" w:hAnsi="Sylfaen"/>
        </w:rPr>
        <w:t>.</w:t>
      </w:r>
      <w:r w:rsidR="00961E46">
        <w:rPr>
          <w:rFonts w:ascii="Sylfaen" w:eastAsia="Times New Roman" w:hAnsi="Sylfaen"/>
        </w:rPr>
        <w:t>2</w:t>
      </w:r>
      <w:r w:rsidR="00D01C75" w:rsidRPr="00C9642C">
        <w:rPr>
          <w:rFonts w:ascii="Sylfaen" w:eastAsia="Times New Roman" w:hAnsi="Sylfaen"/>
        </w:rPr>
        <w:t>%</w:t>
      </w:r>
      <w:r w:rsidR="00D01C75">
        <w:rPr>
          <w:rFonts w:ascii="Sylfaen" w:eastAsia="Times New Roman" w:hAnsi="Sylfaen"/>
          <w:lang w:val="ka-GE"/>
        </w:rPr>
        <w:t xml:space="preserve">, ხოლო </w:t>
      </w:r>
      <w:r w:rsidR="00D01C75" w:rsidRPr="00C9642C">
        <w:rPr>
          <w:rFonts w:ascii="Sylfaen" w:hAnsi="Sylfaen" w:cs="Sylfaen"/>
          <w:noProof/>
          <w:szCs w:val="28"/>
        </w:rPr>
        <w:t>„არაფინანსური აქტივების ზრდის“  მუხლით</w:t>
      </w:r>
      <w:r w:rsidR="00D01C75">
        <w:rPr>
          <w:rFonts w:ascii="Sylfaen" w:hAnsi="Sylfaen" w:cs="Sylfaen"/>
          <w:noProof/>
          <w:szCs w:val="28"/>
          <w:lang w:val="ka-GE"/>
        </w:rPr>
        <w:t xml:space="preserve"> - </w:t>
      </w:r>
      <w:r w:rsidR="00967D22">
        <w:rPr>
          <w:rFonts w:ascii="Sylfaen" w:hAnsi="Sylfaen" w:cs="Sylfaen"/>
          <w:noProof/>
          <w:szCs w:val="28"/>
        </w:rPr>
        <w:t>3</w:t>
      </w:r>
      <w:r w:rsidR="00D01C75">
        <w:rPr>
          <w:rFonts w:ascii="Sylfaen" w:hAnsi="Sylfaen" w:cs="Sylfaen"/>
          <w:noProof/>
          <w:szCs w:val="28"/>
          <w:lang w:val="ka-GE"/>
        </w:rPr>
        <w:t>.</w:t>
      </w:r>
      <w:r w:rsidR="00961E46">
        <w:rPr>
          <w:rFonts w:ascii="Sylfaen" w:hAnsi="Sylfaen" w:cs="Sylfaen"/>
          <w:noProof/>
          <w:szCs w:val="28"/>
        </w:rPr>
        <w:t>8</w:t>
      </w:r>
      <w:r w:rsidR="00D01C75">
        <w:rPr>
          <w:rFonts w:ascii="Sylfaen" w:hAnsi="Sylfaen" w:cs="Sylfaen"/>
          <w:noProof/>
          <w:szCs w:val="28"/>
          <w:lang w:val="ka-GE"/>
        </w:rPr>
        <w:t>%.</w:t>
      </w:r>
    </w:p>
    <w:p w:rsidR="00842C3F" w:rsidRDefault="00842C3F" w:rsidP="00C9642C">
      <w:pPr>
        <w:spacing w:line="240" w:lineRule="auto"/>
        <w:jc w:val="center"/>
        <w:rPr>
          <w:rFonts w:ascii="Sylfaen" w:hAnsi="Sylfaen" w:cs="Sylfaen"/>
          <w:b/>
          <w:noProof/>
          <w:szCs w:val="28"/>
          <w:lang w:val="ka-GE"/>
        </w:rPr>
      </w:pPr>
    </w:p>
    <w:p w:rsidR="007A360A" w:rsidRPr="00C9642C" w:rsidRDefault="00842C3F" w:rsidP="00842C3F">
      <w:pPr>
        <w:ind w:firstLine="720"/>
        <w:jc w:val="center"/>
        <w:rPr>
          <w:rFonts w:ascii="Sylfaen" w:hAnsi="Sylfaen" w:cs="Sylfaen"/>
          <w:b/>
          <w:noProof/>
          <w:szCs w:val="28"/>
        </w:rPr>
      </w:pPr>
      <w:r w:rsidRPr="00842C3F">
        <w:rPr>
          <w:rFonts w:ascii="Sylfaen" w:hAnsi="Sylfaen" w:cs="Sylfaen"/>
          <w:b/>
          <w:noProof/>
          <w:szCs w:val="28"/>
        </w:rPr>
        <w:t>სახელმწიფო რწმუნებულის – გუბერნატორის ადმინისტრაცია 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w:t>
      </w:r>
    </w:p>
    <w:p w:rsidR="008320B2" w:rsidRPr="00842C3F" w:rsidRDefault="00842C3F" w:rsidP="00842C3F">
      <w:pPr>
        <w:spacing w:line="240" w:lineRule="auto"/>
        <w:ind w:firstLine="720"/>
        <w:jc w:val="both"/>
        <w:rPr>
          <w:rFonts w:ascii="Sylfaen" w:hAnsi="Sylfaen" w:cs="Sylfaen"/>
          <w:noProof/>
          <w:szCs w:val="28"/>
          <w:lang w:val="de-DE"/>
        </w:rPr>
      </w:pPr>
      <w:r w:rsidRPr="00842C3F">
        <w:rPr>
          <w:rFonts w:ascii="Sylfaen" w:hAnsi="Sylfaen" w:cs="Sylfaen"/>
          <w:noProof/>
          <w:szCs w:val="28"/>
          <w:lang w:val="de-DE"/>
        </w:rPr>
        <w:t>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w:t>
      </w:r>
      <w:r w:rsidR="007A360A" w:rsidRPr="00842C3F">
        <w:rPr>
          <w:rFonts w:ascii="Sylfaen" w:hAnsi="Sylfaen" w:cs="Sylfaen"/>
          <w:noProof/>
          <w:szCs w:val="28"/>
          <w:lang w:val="de-DE"/>
        </w:rPr>
        <w:t xml:space="preserve"> სახელმწიფო რწმუნებულის - გუბერნატორის ადმინისტრაციისათვის </w:t>
      </w:r>
      <w:r w:rsidR="001C53C0">
        <w:rPr>
          <w:rFonts w:ascii="Sylfaen" w:hAnsi="Sylfaen" w:cs="Sylfaen"/>
          <w:noProof/>
          <w:szCs w:val="28"/>
          <w:lang w:val="de-DE"/>
        </w:rPr>
        <w:t xml:space="preserve">2015 წლის </w:t>
      </w:r>
      <w:r w:rsidR="007A360A" w:rsidRPr="00842C3F">
        <w:rPr>
          <w:rFonts w:ascii="Sylfaen" w:hAnsi="Sylfaen" w:cs="Sylfaen"/>
          <w:noProof/>
          <w:szCs w:val="28"/>
          <w:lang w:val="de-DE"/>
        </w:rPr>
        <w:t xml:space="preserve">დაზუსტებულმა ასიგნებებმა </w:t>
      </w:r>
      <w:r w:rsidR="00235925" w:rsidRPr="00842C3F">
        <w:rPr>
          <w:rFonts w:ascii="Sylfaen" w:hAnsi="Sylfaen" w:cs="Sylfaen"/>
          <w:noProof/>
          <w:szCs w:val="28"/>
          <w:lang w:val="de-DE"/>
        </w:rPr>
        <w:t xml:space="preserve">შეადგინა </w:t>
      </w:r>
      <w:r w:rsidR="009336DC" w:rsidRPr="00842C3F">
        <w:rPr>
          <w:rFonts w:ascii="Sylfaen" w:hAnsi="Sylfaen" w:cs="Sylfaen"/>
          <w:noProof/>
          <w:szCs w:val="28"/>
          <w:lang w:val="de-DE"/>
        </w:rPr>
        <w:t xml:space="preserve"> </w:t>
      </w:r>
      <w:r w:rsidR="00961E46">
        <w:rPr>
          <w:rFonts w:ascii="Sylfaen" w:hAnsi="Sylfaen" w:cs="Sylfaen"/>
          <w:noProof/>
          <w:szCs w:val="28"/>
          <w:lang w:val="de-DE"/>
        </w:rPr>
        <w:t>1</w:t>
      </w:r>
      <w:r w:rsidR="00E3248A">
        <w:rPr>
          <w:rFonts w:ascii="Sylfaen" w:hAnsi="Sylfaen" w:cs="Sylfaen"/>
          <w:noProof/>
          <w:szCs w:val="28"/>
          <w:lang w:val="ka-GE"/>
        </w:rPr>
        <w:t xml:space="preserve"> </w:t>
      </w:r>
      <w:r w:rsidR="00961E46">
        <w:rPr>
          <w:rFonts w:ascii="Sylfaen" w:hAnsi="Sylfaen" w:cs="Sylfaen"/>
          <w:noProof/>
          <w:szCs w:val="28"/>
          <w:lang w:val="de-DE"/>
        </w:rPr>
        <w:t>000</w:t>
      </w:r>
      <w:r w:rsidR="003A5E36" w:rsidRPr="00842C3F">
        <w:rPr>
          <w:rFonts w:ascii="Sylfaen" w:hAnsi="Sylfaen" w:cs="Sylfaen"/>
          <w:noProof/>
          <w:szCs w:val="28"/>
          <w:lang w:val="de-DE"/>
        </w:rPr>
        <w:t>.</w:t>
      </w:r>
      <w:r w:rsidR="00961E46">
        <w:rPr>
          <w:rFonts w:ascii="Sylfaen" w:hAnsi="Sylfaen" w:cs="Sylfaen"/>
          <w:noProof/>
          <w:szCs w:val="28"/>
          <w:lang w:val="de-DE"/>
        </w:rPr>
        <w:t>0</w:t>
      </w:r>
      <w:r w:rsidR="003A5E36" w:rsidRPr="00842C3F">
        <w:rPr>
          <w:rFonts w:ascii="Sylfaen" w:hAnsi="Sylfaen" w:cs="Sylfaen"/>
          <w:noProof/>
          <w:szCs w:val="28"/>
          <w:lang w:val="de-DE"/>
        </w:rPr>
        <w:t xml:space="preserve"> </w:t>
      </w:r>
      <w:r w:rsidR="007A360A" w:rsidRPr="00842C3F">
        <w:rPr>
          <w:rFonts w:ascii="Sylfaen" w:hAnsi="Sylfaen" w:cs="Sylfaen"/>
          <w:noProof/>
          <w:szCs w:val="28"/>
          <w:lang w:val="de-DE"/>
        </w:rPr>
        <w:t xml:space="preserve">ათასი ლარი, ხოლო საკასო შესრულებამ </w:t>
      </w:r>
      <w:r w:rsidR="00DE503A" w:rsidRPr="00842C3F">
        <w:rPr>
          <w:rFonts w:ascii="Sylfaen" w:hAnsi="Sylfaen" w:cs="Sylfaen"/>
          <w:noProof/>
          <w:szCs w:val="28"/>
          <w:lang w:val="de-DE"/>
        </w:rPr>
        <w:t>-</w:t>
      </w:r>
      <w:r w:rsidR="009336DC" w:rsidRPr="00842C3F">
        <w:rPr>
          <w:rFonts w:ascii="Sylfaen" w:hAnsi="Sylfaen" w:cs="Sylfaen"/>
          <w:noProof/>
          <w:szCs w:val="28"/>
          <w:lang w:val="de-DE"/>
        </w:rPr>
        <w:t xml:space="preserve"> </w:t>
      </w:r>
      <w:r w:rsidR="00961E46">
        <w:rPr>
          <w:rFonts w:ascii="Sylfaen" w:hAnsi="Sylfaen" w:cs="Sylfaen"/>
          <w:noProof/>
          <w:szCs w:val="28"/>
          <w:lang w:val="de-DE"/>
        </w:rPr>
        <w:t>896</w:t>
      </w:r>
      <w:r w:rsidR="003A5E36" w:rsidRPr="00842C3F">
        <w:rPr>
          <w:rFonts w:ascii="Sylfaen" w:hAnsi="Sylfaen" w:cs="Sylfaen"/>
          <w:noProof/>
          <w:szCs w:val="28"/>
          <w:lang w:val="de-DE"/>
        </w:rPr>
        <w:t>.</w:t>
      </w:r>
      <w:r w:rsidR="00961E46">
        <w:rPr>
          <w:rFonts w:ascii="Sylfaen" w:hAnsi="Sylfaen" w:cs="Sylfaen"/>
          <w:noProof/>
          <w:szCs w:val="28"/>
          <w:lang w:val="de-DE"/>
        </w:rPr>
        <w:t>5</w:t>
      </w:r>
      <w:r w:rsidR="003A5E36" w:rsidRPr="00842C3F">
        <w:rPr>
          <w:rFonts w:ascii="Sylfaen" w:hAnsi="Sylfaen" w:cs="Sylfaen"/>
          <w:noProof/>
          <w:szCs w:val="28"/>
          <w:lang w:val="de-DE"/>
        </w:rPr>
        <w:t xml:space="preserve"> </w:t>
      </w:r>
      <w:r w:rsidR="007A360A" w:rsidRPr="00842C3F">
        <w:rPr>
          <w:rFonts w:ascii="Sylfaen" w:hAnsi="Sylfaen" w:cs="Sylfaen"/>
          <w:noProof/>
          <w:szCs w:val="28"/>
          <w:lang w:val="de-DE"/>
        </w:rPr>
        <w:t xml:space="preserve">ათასი ლარი, </w:t>
      </w:r>
      <w:r w:rsidR="003C6B22" w:rsidRPr="00842C3F">
        <w:rPr>
          <w:rFonts w:ascii="Sylfaen" w:hAnsi="Sylfaen" w:cs="Sylfaen"/>
          <w:noProof/>
          <w:szCs w:val="28"/>
          <w:lang w:val="de-DE"/>
        </w:rPr>
        <w:t>რაც 2014 წლის შესაბამის</w:t>
      </w:r>
      <w:r w:rsidR="007A360A" w:rsidRPr="00842C3F">
        <w:rPr>
          <w:rFonts w:ascii="Sylfaen" w:hAnsi="Sylfaen" w:cs="Sylfaen"/>
          <w:noProof/>
          <w:szCs w:val="28"/>
          <w:lang w:val="de-DE"/>
        </w:rPr>
        <w:t xml:space="preserve"> </w:t>
      </w:r>
      <w:r w:rsidR="00235925" w:rsidRPr="00842C3F">
        <w:rPr>
          <w:rFonts w:ascii="Sylfaen" w:hAnsi="Sylfaen" w:cs="Sylfaen"/>
          <w:noProof/>
          <w:szCs w:val="28"/>
          <w:lang w:val="de-DE"/>
        </w:rPr>
        <w:t xml:space="preserve">მაჩვენებელზე </w:t>
      </w:r>
      <w:r w:rsidR="00961E46">
        <w:rPr>
          <w:rFonts w:ascii="Sylfaen" w:hAnsi="Sylfaen" w:cs="Sylfaen"/>
          <w:noProof/>
          <w:szCs w:val="28"/>
          <w:lang w:val="de-DE"/>
        </w:rPr>
        <w:t>119</w:t>
      </w:r>
      <w:r w:rsidR="002942FB" w:rsidRPr="00842C3F">
        <w:rPr>
          <w:rFonts w:ascii="Sylfaen" w:hAnsi="Sylfaen" w:cs="Sylfaen"/>
          <w:noProof/>
          <w:szCs w:val="28"/>
          <w:lang w:val="de-DE"/>
        </w:rPr>
        <w:t>.</w:t>
      </w:r>
      <w:r w:rsidR="00961E46">
        <w:rPr>
          <w:rFonts w:ascii="Sylfaen" w:hAnsi="Sylfaen" w:cs="Sylfaen"/>
          <w:noProof/>
          <w:szCs w:val="28"/>
          <w:lang w:val="de-DE"/>
        </w:rPr>
        <w:t>3</w:t>
      </w:r>
      <w:r w:rsidR="00C9642C" w:rsidRPr="00842C3F">
        <w:rPr>
          <w:rFonts w:ascii="Sylfaen" w:hAnsi="Sylfaen" w:cs="Sylfaen"/>
          <w:noProof/>
          <w:szCs w:val="28"/>
          <w:lang w:val="de-DE"/>
        </w:rPr>
        <w:t xml:space="preserve"> </w:t>
      </w:r>
      <w:r w:rsidR="007A360A" w:rsidRPr="00842C3F">
        <w:rPr>
          <w:rFonts w:ascii="Sylfaen" w:hAnsi="Sylfaen" w:cs="Sylfaen"/>
          <w:noProof/>
          <w:szCs w:val="28"/>
          <w:lang w:val="de-DE"/>
        </w:rPr>
        <w:t xml:space="preserve">ათასი ლარით </w:t>
      </w:r>
      <w:r w:rsidR="003A5E36" w:rsidRPr="00842C3F">
        <w:rPr>
          <w:rFonts w:ascii="Sylfaen" w:hAnsi="Sylfaen" w:cs="Sylfaen"/>
          <w:noProof/>
          <w:szCs w:val="28"/>
          <w:lang w:val="de-DE"/>
        </w:rPr>
        <w:t>მეტია</w:t>
      </w:r>
      <w:r w:rsidR="003B51E9" w:rsidRPr="00842C3F">
        <w:rPr>
          <w:rFonts w:ascii="Sylfaen" w:hAnsi="Sylfaen" w:cs="Sylfaen"/>
          <w:noProof/>
          <w:szCs w:val="28"/>
          <w:lang w:val="de-DE"/>
        </w:rPr>
        <w:t>.</w:t>
      </w:r>
    </w:p>
    <w:p w:rsidR="007A360A" w:rsidRPr="00432DA5" w:rsidRDefault="00165B76" w:rsidP="007A360A">
      <w:pPr>
        <w:spacing w:line="240" w:lineRule="auto"/>
        <w:jc w:val="right"/>
        <w:rPr>
          <w:rFonts w:ascii="Sylfaen" w:hAnsi="Sylfaen" w:cs="Sylfaen"/>
          <w:b/>
          <w:noProof/>
          <w:sz w:val="16"/>
          <w:szCs w:val="16"/>
        </w:rPr>
      </w:pPr>
      <w:r>
        <w:rPr>
          <w:rFonts w:ascii="Sylfaen" w:hAnsi="Sylfaen"/>
          <w:b/>
          <w:noProof/>
          <w:sz w:val="16"/>
          <w:szCs w:val="16"/>
          <w:lang w:val="ka-GE"/>
        </w:rPr>
        <w:t>2014-2015 წლებში გამოყოფილი</w:t>
      </w:r>
      <w:r w:rsidR="007A360A" w:rsidRPr="00432DA5">
        <w:rPr>
          <w:rFonts w:ascii="Sylfaen" w:hAnsi="Sylfaen"/>
          <w:b/>
          <w:noProof/>
          <w:sz w:val="16"/>
          <w:szCs w:val="16"/>
        </w:rPr>
        <w:br/>
        <w:t xml:space="preserve"> </w:t>
      </w:r>
      <w:r w:rsidR="007A360A" w:rsidRPr="00432DA5">
        <w:rPr>
          <w:rFonts w:ascii="Sylfaen" w:hAnsi="Sylfaen" w:cs="Sylfaen"/>
          <w:b/>
          <w:noProof/>
          <w:sz w:val="16"/>
          <w:szCs w:val="16"/>
        </w:rPr>
        <w:t>დაზუსტებული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ასიგნებები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ფაქტიური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დაფინანსება</w:t>
      </w:r>
    </w:p>
    <w:p w:rsidR="007A360A" w:rsidRDefault="00961E46" w:rsidP="007A360A">
      <w:pPr>
        <w:spacing w:line="240" w:lineRule="auto"/>
        <w:jc w:val="center"/>
        <w:rPr>
          <w:rFonts w:ascii="Sylfaen" w:hAnsi="Sylfaen"/>
          <w:noProof/>
          <w:szCs w:val="28"/>
          <w:lang w:val="ka-GE"/>
        </w:rPr>
      </w:pPr>
      <w:r>
        <w:rPr>
          <w:noProof/>
        </w:rPr>
        <w:drawing>
          <wp:inline distT="0" distB="0" distL="0" distR="0" wp14:anchorId="1CF4CCEA" wp14:editId="7665EABF">
            <wp:extent cx="6528391" cy="2169042"/>
            <wp:effectExtent l="0" t="0" r="6350" b="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3A5E36" w:rsidRPr="00842C3F" w:rsidRDefault="00842C3F" w:rsidP="00842C3F">
      <w:pPr>
        <w:spacing w:line="240" w:lineRule="auto"/>
        <w:ind w:firstLine="720"/>
        <w:jc w:val="both"/>
        <w:rPr>
          <w:rFonts w:ascii="Sylfaen" w:hAnsi="Sylfaen" w:cs="Sylfaen"/>
          <w:noProof/>
          <w:szCs w:val="28"/>
          <w:lang w:val="de-DE"/>
        </w:rPr>
      </w:pPr>
      <w:r w:rsidRPr="00842C3F">
        <w:rPr>
          <w:rFonts w:ascii="Sylfaen" w:hAnsi="Sylfaen" w:cs="Sylfaen"/>
          <w:noProof/>
          <w:szCs w:val="28"/>
          <w:lang w:val="de-DE"/>
        </w:rPr>
        <w:t>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 სახელმწიფო რწმუნებულის - გუბერნატორის ადმინისტრაციისათვის</w:t>
      </w:r>
      <w:r w:rsidR="003A5E36" w:rsidRPr="00842C3F">
        <w:rPr>
          <w:rFonts w:ascii="Sylfaen" w:hAnsi="Sylfaen" w:cs="Sylfaen"/>
          <w:noProof/>
          <w:szCs w:val="28"/>
          <w:lang w:val="de-DE"/>
        </w:rPr>
        <w:t xml:space="preserve"> გამოყოფილ სახსრებში „ხარჯების“ მუხლის საკასო შესრულებამ </w:t>
      </w:r>
      <w:r w:rsidR="00235925" w:rsidRPr="00842C3F">
        <w:rPr>
          <w:rFonts w:ascii="Sylfaen" w:hAnsi="Sylfaen" w:cs="Sylfaen"/>
          <w:noProof/>
          <w:szCs w:val="28"/>
          <w:lang w:val="de-DE"/>
        </w:rPr>
        <w:t xml:space="preserve">შეადგინა </w:t>
      </w:r>
      <w:r w:rsidR="003A5E36" w:rsidRPr="00842C3F">
        <w:rPr>
          <w:rFonts w:ascii="Sylfaen" w:hAnsi="Sylfaen" w:cs="Sylfaen"/>
          <w:noProof/>
          <w:szCs w:val="28"/>
          <w:lang w:val="de-DE"/>
        </w:rPr>
        <w:t xml:space="preserve"> 99.</w:t>
      </w:r>
      <w:r w:rsidR="00E3248A">
        <w:rPr>
          <w:rFonts w:ascii="Sylfaen" w:hAnsi="Sylfaen" w:cs="Sylfaen"/>
          <w:noProof/>
          <w:szCs w:val="28"/>
          <w:lang w:val="ka-GE"/>
        </w:rPr>
        <w:t>4</w:t>
      </w:r>
      <w:r w:rsidR="003A5E36" w:rsidRPr="00842C3F">
        <w:rPr>
          <w:rFonts w:ascii="Sylfaen" w:hAnsi="Sylfaen" w:cs="Sylfaen"/>
          <w:noProof/>
          <w:szCs w:val="28"/>
          <w:lang w:val="de-DE"/>
        </w:rPr>
        <w:t>%, ხოლო „არაფინანსური აქტივების ზრდის“  მუხლით - 0.</w:t>
      </w:r>
      <w:r w:rsidR="00961E46">
        <w:rPr>
          <w:rFonts w:ascii="Sylfaen" w:hAnsi="Sylfaen" w:cs="Sylfaen"/>
          <w:noProof/>
          <w:szCs w:val="28"/>
          <w:lang w:val="de-DE"/>
        </w:rPr>
        <w:t>6</w:t>
      </w:r>
      <w:r w:rsidR="003A5E36" w:rsidRPr="00842C3F">
        <w:rPr>
          <w:rFonts w:ascii="Sylfaen" w:hAnsi="Sylfaen" w:cs="Sylfaen"/>
          <w:noProof/>
          <w:szCs w:val="28"/>
          <w:lang w:val="de-DE"/>
        </w:rPr>
        <w:t>%.</w:t>
      </w:r>
    </w:p>
    <w:p w:rsidR="007A360A" w:rsidRPr="00842C3F" w:rsidRDefault="00842C3F" w:rsidP="00842C3F">
      <w:pPr>
        <w:ind w:firstLine="720"/>
        <w:jc w:val="center"/>
        <w:rPr>
          <w:rFonts w:ascii="Sylfaen" w:hAnsi="Sylfaen" w:cs="Sylfaen"/>
          <w:b/>
          <w:noProof/>
          <w:szCs w:val="28"/>
        </w:rPr>
      </w:pPr>
      <w:r w:rsidRPr="00842C3F">
        <w:rPr>
          <w:rFonts w:ascii="Sylfaen" w:hAnsi="Sylfaen" w:cs="Sylfaen"/>
          <w:b/>
          <w:noProof/>
          <w:szCs w:val="28"/>
        </w:rPr>
        <w:lastRenderedPageBreak/>
        <w:t>სახელმწიფო რწმუნებულის – გუბერნატორის ადმინისტრაცია გორის, კასპის, ქარელის, ხაშურის მუნიციპალიტეტებსა და ქალაქ გორის მუნიციპალიტეტში</w:t>
      </w:r>
    </w:p>
    <w:p w:rsidR="008320B2" w:rsidRPr="00842C3F" w:rsidRDefault="00842C3F" w:rsidP="00842C3F">
      <w:pPr>
        <w:spacing w:line="240" w:lineRule="auto"/>
        <w:ind w:firstLine="720"/>
        <w:jc w:val="both"/>
        <w:rPr>
          <w:rFonts w:ascii="Sylfaen" w:hAnsi="Sylfaen" w:cs="Sylfaen"/>
          <w:noProof/>
          <w:szCs w:val="28"/>
          <w:lang w:val="de-DE"/>
        </w:rPr>
      </w:pPr>
      <w:r w:rsidRPr="00842C3F">
        <w:rPr>
          <w:rFonts w:ascii="Sylfaen" w:hAnsi="Sylfaen" w:cs="Sylfaen"/>
          <w:noProof/>
          <w:szCs w:val="28"/>
          <w:lang w:val="de-DE"/>
        </w:rPr>
        <w:t>გორის, კასპის, ქარელის, ხაშურის მუნიციპალიტეტებსა და ქალაქ გორის მუნიციპალიტეტში</w:t>
      </w:r>
      <w:r w:rsidR="007A360A" w:rsidRPr="00842C3F">
        <w:rPr>
          <w:rFonts w:ascii="Sylfaen" w:hAnsi="Sylfaen" w:cs="Sylfaen"/>
          <w:noProof/>
          <w:szCs w:val="28"/>
          <w:lang w:val="de-DE"/>
        </w:rPr>
        <w:t xml:space="preserve"> სახელმწიფო რწმუნებულის - გუბერნატორის ადმინისტრაციისათვის </w:t>
      </w:r>
      <w:r w:rsidR="001C53C0">
        <w:rPr>
          <w:rFonts w:ascii="Sylfaen" w:hAnsi="Sylfaen" w:cs="Sylfaen"/>
          <w:noProof/>
          <w:szCs w:val="28"/>
          <w:lang w:val="de-DE"/>
        </w:rPr>
        <w:t xml:space="preserve">2015 წლის </w:t>
      </w:r>
      <w:r w:rsidR="007A360A" w:rsidRPr="00842C3F">
        <w:rPr>
          <w:rFonts w:ascii="Sylfaen" w:hAnsi="Sylfaen" w:cs="Sylfaen"/>
          <w:noProof/>
          <w:szCs w:val="28"/>
          <w:lang w:val="de-DE"/>
        </w:rPr>
        <w:t xml:space="preserve">სახელმწიფო ბიუჯეტით გამოყოფილმა დაზუსტებულმა ასიგნებებმა </w:t>
      </w:r>
      <w:r w:rsidR="00235925" w:rsidRPr="00842C3F">
        <w:rPr>
          <w:rFonts w:ascii="Sylfaen" w:hAnsi="Sylfaen" w:cs="Sylfaen"/>
          <w:noProof/>
          <w:szCs w:val="28"/>
          <w:lang w:val="de-DE"/>
        </w:rPr>
        <w:t xml:space="preserve">შეადგინა </w:t>
      </w:r>
      <w:r w:rsidR="007A360A" w:rsidRPr="00842C3F">
        <w:rPr>
          <w:rFonts w:ascii="Sylfaen" w:hAnsi="Sylfaen" w:cs="Sylfaen"/>
          <w:noProof/>
          <w:szCs w:val="28"/>
          <w:lang w:val="de-DE"/>
        </w:rPr>
        <w:t xml:space="preserve"> </w:t>
      </w:r>
      <w:r w:rsidR="00961E46">
        <w:rPr>
          <w:rFonts w:ascii="Sylfaen" w:hAnsi="Sylfaen" w:cs="Sylfaen"/>
          <w:noProof/>
          <w:szCs w:val="28"/>
          <w:lang w:val="de-DE"/>
        </w:rPr>
        <w:t>650</w:t>
      </w:r>
      <w:r w:rsidR="00702E59" w:rsidRPr="00842C3F">
        <w:rPr>
          <w:rFonts w:ascii="Sylfaen" w:hAnsi="Sylfaen" w:cs="Sylfaen"/>
          <w:noProof/>
          <w:szCs w:val="28"/>
          <w:lang w:val="de-DE"/>
        </w:rPr>
        <w:t xml:space="preserve">.0 </w:t>
      </w:r>
      <w:r w:rsidR="007A360A" w:rsidRPr="00842C3F">
        <w:rPr>
          <w:rFonts w:ascii="Sylfaen" w:hAnsi="Sylfaen" w:cs="Sylfaen"/>
          <w:noProof/>
          <w:szCs w:val="28"/>
          <w:lang w:val="de-DE"/>
        </w:rPr>
        <w:t>ათასი ლარი, ხოლო ფაქტიურმა დაფინანსებამ</w:t>
      </w:r>
      <w:r w:rsidR="00641FB1" w:rsidRPr="00842C3F">
        <w:rPr>
          <w:rFonts w:ascii="Sylfaen" w:hAnsi="Sylfaen" w:cs="Sylfaen"/>
          <w:noProof/>
          <w:szCs w:val="28"/>
          <w:lang w:val="de-DE"/>
        </w:rPr>
        <w:t xml:space="preserve"> </w:t>
      </w:r>
      <w:r w:rsidR="00402553" w:rsidRPr="00842C3F">
        <w:rPr>
          <w:rFonts w:ascii="Sylfaen" w:hAnsi="Sylfaen" w:cs="Sylfaen"/>
          <w:noProof/>
          <w:szCs w:val="28"/>
          <w:lang w:val="de-DE"/>
        </w:rPr>
        <w:t xml:space="preserve">- </w:t>
      </w:r>
      <w:r w:rsidR="00961E46">
        <w:rPr>
          <w:rFonts w:ascii="Sylfaen" w:hAnsi="Sylfaen" w:cs="Sylfaen"/>
          <w:noProof/>
          <w:szCs w:val="28"/>
          <w:lang w:val="de-DE"/>
        </w:rPr>
        <w:t>631</w:t>
      </w:r>
      <w:r w:rsidR="00B776C3" w:rsidRPr="00842C3F">
        <w:rPr>
          <w:rFonts w:ascii="Sylfaen" w:hAnsi="Sylfaen" w:cs="Sylfaen"/>
          <w:noProof/>
          <w:szCs w:val="28"/>
          <w:lang w:val="de-DE"/>
        </w:rPr>
        <w:t>.</w:t>
      </w:r>
      <w:r w:rsidR="00961E46">
        <w:rPr>
          <w:rFonts w:ascii="Sylfaen" w:hAnsi="Sylfaen" w:cs="Sylfaen"/>
          <w:noProof/>
          <w:szCs w:val="28"/>
          <w:lang w:val="de-DE"/>
        </w:rPr>
        <w:t>9</w:t>
      </w:r>
      <w:r w:rsidR="00B776C3" w:rsidRPr="00842C3F">
        <w:rPr>
          <w:rFonts w:ascii="Sylfaen" w:hAnsi="Sylfaen" w:cs="Sylfaen"/>
          <w:noProof/>
          <w:szCs w:val="28"/>
          <w:lang w:val="de-DE"/>
        </w:rPr>
        <w:t xml:space="preserve"> </w:t>
      </w:r>
      <w:r w:rsidR="007A360A" w:rsidRPr="00842C3F">
        <w:rPr>
          <w:rFonts w:ascii="Sylfaen" w:hAnsi="Sylfaen" w:cs="Sylfaen"/>
          <w:noProof/>
          <w:szCs w:val="28"/>
          <w:lang w:val="de-DE"/>
        </w:rPr>
        <w:t xml:space="preserve">ათასი ლარი, </w:t>
      </w:r>
      <w:r w:rsidR="003C6B22" w:rsidRPr="00842C3F">
        <w:rPr>
          <w:rFonts w:ascii="Sylfaen" w:hAnsi="Sylfaen" w:cs="Sylfaen"/>
          <w:noProof/>
          <w:szCs w:val="28"/>
          <w:lang w:val="de-DE"/>
        </w:rPr>
        <w:t>რაც 2014 წლის შესაბამის</w:t>
      </w:r>
      <w:r w:rsidR="007A360A" w:rsidRPr="00842C3F">
        <w:rPr>
          <w:rFonts w:ascii="Sylfaen" w:hAnsi="Sylfaen" w:cs="Sylfaen"/>
          <w:noProof/>
          <w:szCs w:val="28"/>
          <w:lang w:val="de-DE"/>
        </w:rPr>
        <w:t xml:space="preserve"> </w:t>
      </w:r>
      <w:r w:rsidR="00235925" w:rsidRPr="00842C3F">
        <w:rPr>
          <w:rFonts w:ascii="Sylfaen" w:hAnsi="Sylfaen" w:cs="Sylfaen"/>
          <w:noProof/>
          <w:szCs w:val="28"/>
          <w:lang w:val="de-DE"/>
        </w:rPr>
        <w:t xml:space="preserve">მაჩვენებელზე </w:t>
      </w:r>
      <w:r w:rsidR="00961E46">
        <w:rPr>
          <w:rFonts w:ascii="Sylfaen" w:hAnsi="Sylfaen" w:cs="Sylfaen"/>
          <w:noProof/>
          <w:szCs w:val="28"/>
          <w:lang w:val="de-DE"/>
        </w:rPr>
        <w:t>86</w:t>
      </w:r>
      <w:r w:rsidR="00F50CB1" w:rsidRPr="00842C3F">
        <w:rPr>
          <w:rFonts w:ascii="Sylfaen" w:hAnsi="Sylfaen" w:cs="Sylfaen"/>
          <w:noProof/>
          <w:szCs w:val="28"/>
          <w:lang w:val="de-DE"/>
        </w:rPr>
        <w:t>.</w:t>
      </w:r>
      <w:r w:rsidR="00961E46">
        <w:rPr>
          <w:rFonts w:ascii="Sylfaen" w:hAnsi="Sylfaen" w:cs="Sylfaen"/>
          <w:noProof/>
          <w:szCs w:val="28"/>
          <w:lang w:val="de-DE"/>
        </w:rPr>
        <w:t>7</w:t>
      </w:r>
      <w:r w:rsidR="00F50CB1" w:rsidRPr="00842C3F">
        <w:rPr>
          <w:rFonts w:ascii="Sylfaen" w:hAnsi="Sylfaen" w:cs="Sylfaen"/>
          <w:noProof/>
          <w:szCs w:val="28"/>
          <w:lang w:val="de-DE"/>
        </w:rPr>
        <w:t xml:space="preserve"> </w:t>
      </w:r>
      <w:r w:rsidR="007A360A" w:rsidRPr="00842C3F">
        <w:rPr>
          <w:rFonts w:ascii="Sylfaen" w:hAnsi="Sylfaen" w:cs="Sylfaen"/>
          <w:noProof/>
          <w:szCs w:val="28"/>
          <w:lang w:val="de-DE"/>
        </w:rPr>
        <w:t xml:space="preserve">ათასი ლარით </w:t>
      </w:r>
      <w:r w:rsidR="003B51E9" w:rsidRPr="00842C3F">
        <w:rPr>
          <w:rFonts w:ascii="Sylfaen" w:hAnsi="Sylfaen" w:cs="Sylfaen"/>
          <w:noProof/>
          <w:szCs w:val="28"/>
          <w:lang w:val="de-DE"/>
        </w:rPr>
        <w:t>ნაკლებია.</w:t>
      </w:r>
    </w:p>
    <w:p w:rsidR="007A360A" w:rsidRPr="00432DA5"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432DA5">
        <w:rPr>
          <w:rFonts w:ascii="Sylfaen" w:hAnsi="Sylfaen"/>
          <w:b/>
          <w:noProof/>
          <w:sz w:val="16"/>
          <w:szCs w:val="16"/>
        </w:rPr>
        <w:br/>
        <w:t xml:space="preserve"> </w:t>
      </w:r>
      <w:r w:rsidR="007A360A" w:rsidRPr="00432DA5">
        <w:rPr>
          <w:rFonts w:ascii="Sylfaen" w:hAnsi="Sylfaen" w:cs="Sylfaen"/>
          <w:b/>
          <w:noProof/>
          <w:sz w:val="16"/>
          <w:szCs w:val="16"/>
        </w:rPr>
        <w:t>დაზუსტებული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ასიგნებები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ფაქტიური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დაფინანსება</w:t>
      </w:r>
    </w:p>
    <w:p w:rsidR="00946C90" w:rsidRDefault="00961E46" w:rsidP="00946C90">
      <w:pPr>
        <w:spacing w:after="0" w:line="240" w:lineRule="auto"/>
        <w:jc w:val="center"/>
        <w:rPr>
          <w:rFonts w:ascii="Sylfaen" w:hAnsi="Sylfaen" w:cs="Sylfaen"/>
          <w:noProof/>
          <w:szCs w:val="28"/>
          <w:lang w:val="sv-SE"/>
        </w:rPr>
      </w:pPr>
      <w:r>
        <w:rPr>
          <w:noProof/>
        </w:rPr>
        <w:drawing>
          <wp:inline distT="0" distB="0" distL="0" distR="0" wp14:anchorId="4E5387B3" wp14:editId="424AEFB2">
            <wp:extent cx="6581553" cy="2147776"/>
            <wp:effectExtent l="0" t="0" r="0" b="5080"/>
            <wp:docPr id="58" name="Chart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61E46" w:rsidRPr="00961E46" w:rsidRDefault="00961E46" w:rsidP="00961E46">
      <w:pPr>
        <w:spacing w:line="240" w:lineRule="auto"/>
        <w:ind w:firstLine="720"/>
        <w:jc w:val="both"/>
        <w:rPr>
          <w:rFonts w:ascii="Sylfaen" w:hAnsi="Sylfaen" w:cs="Sylfaen"/>
          <w:noProof/>
          <w:szCs w:val="28"/>
          <w:lang w:val="de-DE"/>
        </w:rPr>
      </w:pPr>
      <w:r w:rsidRPr="00842C3F">
        <w:rPr>
          <w:rFonts w:ascii="Sylfaen" w:hAnsi="Sylfaen" w:cs="Sylfaen"/>
          <w:noProof/>
          <w:szCs w:val="28"/>
          <w:lang w:val="de-DE"/>
        </w:rPr>
        <w:t>გორის, კასპის, ქარელის, ხაშურის მუნიციპალიტეტებსა და ქალაქ გორის მუნიციპალიტეტში სახელმწიფო რწმუნებულის - გუბერნატორის ადმინისტრაციისათვის</w:t>
      </w:r>
      <w:r>
        <w:rPr>
          <w:rFonts w:ascii="Sylfaen" w:hAnsi="Sylfaen" w:cs="Sylfaen"/>
          <w:noProof/>
          <w:szCs w:val="28"/>
          <w:lang w:val="de-DE"/>
        </w:rPr>
        <w:t xml:space="preserve"> </w:t>
      </w:r>
      <w:r w:rsidRPr="00842C3F">
        <w:rPr>
          <w:rFonts w:ascii="Sylfaen" w:hAnsi="Sylfaen" w:cs="Sylfaen"/>
          <w:noProof/>
          <w:szCs w:val="28"/>
          <w:lang w:val="de-DE"/>
        </w:rPr>
        <w:t xml:space="preserve">გამოყოფილ სახსრებში „ხარჯების“ მუხლის საკასო შესრულებამ შეადგინა  </w:t>
      </w:r>
      <w:r>
        <w:rPr>
          <w:rFonts w:ascii="Sylfaen" w:hAnsi="Sylfaen" w:cs="Sylfaen"/>
          <w:noProof/>
          <w:szCs w:val="28"/>
          <w:lang w:val="de-DE"/>
        </w:rPr>
        <w:t>88</w:t>
      </w:r>
      <w:r w:rsidRPr="00842C3F">
        <w:rPr>
          <w:rFonts w:ascii="Sylfaen" w:hAnsi="Sylfaen" w:cs="Sylfaen"/>
          <w:noProof/>
          <w:szCs w:val="28"/>
          <w:lang w:val="de-DE"/>
        </w:rPr>
        <w:t>.</w:t>
      </w:r>
      <w:r>
        <w:rPr>
          <w:rFonts w:ascii="Sylfaen" w:hAnsi="Sylfaen" w:cs="Sylfaen"/>
          <w:noProof/>
          <w:szCs w:val="28"/>
          <w:lang w:val="de-DE"/>
        </w:rPr>
        <w:t>2</w:t>
      </w:r>
      <w:r w:rsidRPr="00842C3F">
        <w:rPr>
          <w:rFonts w:ascii="Sylfaen" w:hAnsi="Sylfaen" w:cs="Sylfaen"/>
          <w:noProof/>
          <w:szCs w:val="28"/>
          <w:lang w:val="de-DE"/>
        </w:rPr>
        <w:t xml:space="preserve">%, ხოლო „არაფინანსური აქტივების ზრდის“  მუხლით - </w:t>
      </w:r>
      <w:r>
        <w:rPr>
          <w:rFonts w:ascii="Sylfaen" w:hAnsi="Sylfaen" w:cs="Sylfaen"/>
          <w:noProof/>
          <w:szCs w:val="28"/>
          <w:lang w:val="de-DE"/>
        </w:rPr>
        <w:t>11</w:t>
      </w:r>
      <w:r w:rsidRPr="00842C3F">
        <w:rPr>
          <w:rFonts w:ascii="Sylfaen" w:hAnsi="Sylfaen" w:cs="Sylfaen"/>
          <w:noProof/>
          <w:szCs w:val="28"/>
          <w:lang w:val="de-DE"/>
        </w:rPr>
        <w:t>.</w:t>
      </w:r>
      <w:r>
        <w:rPr>
          <w:rFonts w:ascii="Sylfaen" w:hAnsi="Sylfaen" w:cs="Sylfaen"/>
          <w:noProof/>
          <w:szCs w:val="28"/>
          <w:lang w:val="de-DE"/>
        </w:rPr>
        <w:t>8</w:t>
      </w:r>
      <w:r w:rsidRPr="00842C3F">
        <w:rPr>
          <w:rFonts w:ascii="Sylfaen" w:hAnsi="Sylfaen" w:cs="Sylfaen"/>
          <w:noProof/>
          <w:szCs w:val="28"/>
          <w:lang w:val="de-DE"/>
        </w:rPr>
        <w:t>%.</w:t>
      </w:r>
    </w:p>
    <w:p w:rsidR="007A360A" w:rsidRDefault="007A360A" w:rsidP="00641FB1">
      <w:pPr>
        <w:spacing w:line="240" w:lineRule="auto"/>
        <w:jc w:val="center"/>
        <w:rPr>
          <w:rFonts w:ascii="Sylfaen" w:hAnsi="Sylfaen" w:cs="Sylfaen"/>
          <w:b/>
          <w:noProof/>
          <w:szCs w:val="28"/>
          <w:lang w:val="ka-GE"/>
        </w:rPr>
      </w:pPr>
      <w:r w:rsidRPr="00C9642C">
        <w:rPr>
          <w:rFonts w:ascii="Sylfaen" w:hAnsi="Sylfaen" w:cs="Sylfaen"/>
          <w:b/>
          <w:noProof/>
          <w:szCs w:val="28"/>
        </w:rPr>
        <w:t>ევროპულ</w:t>
      </w:r>
      <w:r w:rsidRPr="00C9642C">
        <w:rPr>
          <w:rFonts w:ascii="Sylfaen" w:hAnsi="Sylfaen"/>
          <w:b/>
          <w:noProof/>
          <w:szCs w:val="28"/>
        </w:rPr>
        <w:t xml:space="preserve"> </w:t>
      </w:r>
      <w:r w:rsidRPr="00C9642C">
        <w:rPr>
          <w:rFonts w:ascii="Sylfaen" w:hAnsi="Sylfaen" w:cs="Sylfaen"/>
          <w:b/>
          <w:noProof/>
          <w:szCs w:val="28"/>
        </w:rPr>
        <w:t>და</w:t>
      </w:r>
      <w:r w:rsidRPr="00C9642C">
        <w:rPr>
          <w:rFonts w:ascii="Sylfaen" w:hAnsi="Sylfaen"/>
          <w:b/>
          <w:noProof/>
          <w:szCs w:val="28"/>
        </w:rPr>
        <w:t xml:space="preserve"> </w:t>
      </w:r>
      <w:r w:rsidRPr="00C9642C">
        <w:rPr>
          <w:rFonts w:ascii="Sylfaen" w:hAnsi="Sylfaen" w:cs="Sylfaen"/>
          <w:b/>
          <w:noProof/>
          <w:szCs w:val="28"/>
        </w:rPr>
        <w:t>ევროატლანტიკურ</w:t>
      </w:r>
      <w:r w:rsidRPr="00C9642C">
        <w:rPr>
          <w:rFonts w:ascii="Sylfaen" w:hAnsi="Sylfaen"/>
          <w:b/>
          <w:noProof/>
          <w:szCs w:val="28"/>
        </w:rPr>
        <w:t xml:space="preserve"> </w:t>
      </w:r>
      <w:r w:rsidRPr="00C9642C">
        <w:rPr>
          <w:rFonts w:ascii="Sylfaen" w:hAnsi="Sylfaen" w:cs="Sylfaen"/>
          <w:b/>
          <w:noProof/>
          <w:szCs w:val="28"/>
        </w:rPr>
        <w:t>სტრუქტურებში</w:t>
      </w:r>
      <w:r w:rsidRPr="00C9642C">
        <w:rPr>
          <w:rFonts w:ascii="Sylfaen" w:hAnsi="Sylfaen"/>
          <w:b/>
          <w:noProof/>
          <w:szCs w:val="28"/>
        </w:rPr>
        <w:t xml:space="preserve"> </w:t>
      </w:r>
      <w:r w:rsidRPr="00C9642C">
        <w:rPr>
          <w:rFonts w:ascii="Sylfaen" w:hAnsi="Sylfaen" w:cs="Sylfaen"/>
          <w:b/>
          <w:noProof/>
          <w:szCs w:val="28"/>
        </w:rPr>
        <w:t>ინტეგრაციის</w:t>
      </w:r>
      <w:r w:rsidRPr="00C9642C">
        <w:rPr>
          <w:rFonts w:ascii="Sylfaen" w:hAnsi="Sylfaen"/>
          <w:b/>
          <w:noProof/>
          <w:szCs w:val="28"/>
        </w:rPr>
        <w:t xml:space="preserve"> </w:t>
      </w:r>
      <w:r w:rsidRPr="00C9642C">
        <w:rPr>
          <w:rFonts w:ascii="Sylfaen" w:hAnsi="Sylfaen" w:cs="Sylfaen"/>
          <w:b/>
          <w:noProof/>
          <w:szCs w:val="28"/>
        </w:rPr>
        <w:t>საკითხებში</w:t>
      </w:r>
      <w:r w:rsidRPr="00C9642C">
        <w:rPr>
          <w:rFonts w:ascii="Sylfaen" w:hAnsi="Sylfaen"/>
          <w:b/>
          <w:noProof/>
          <w:szCs w:val="28"/>
        </w:rPr>
        <w:br/>
      </w: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სახელმწიფო</w:t>
      </w:r>
      <w:r w:rsidRPr="00C9642C">
        <w:rPr>
          <w:rFonts w:ascii="Sylfaen" w:hAnsi="Sylfaen"/>
          <w:b/>
          <w:noProof/>
          <w:szCs w:val="28"/>
        </w:rPr>
        <w:t xml:space="preserve"> </w:t>
      </w:r>
      <w:r w:rsidRPr="00C9642C">
        <w:rPr>
          <w:rFonts w:ascii="Sylfaen" w:hAnsi="Sylfaen" w:cs="Sylfaen"/>
          <w:b/>
          <w:noProof/>
          <w:szCs w:val="28"/>
        </w:rPr>
        <w:t>მინისტრის</w:t>
      </w:r>
      <w:r w:rsidRPr="00C9642C">
        <w:rPr>
          <w:rFonts w:ascii="Sylfaen" w:hAnsi="Sylfaen"/>
          <w:b/>
          <w:noProof/>
          <w:szCs w:val="28"/>
        </w:rPr>
        <w:t xml:space="preserve"> </w:t>
      </w:r>
      <w:r w:rsidRPr="00C9642C">
        <w:rPr>
          <w:rFonts w:ascii="Sylfaen" w:hAnsi="Sylfaen" w:cs="Sylfaen"/>
          <w:b/>
          <w:noProof/>
          <w:szCs w:val="28"/>
        </w:rPr>
        <w:t>აპარატი</w:t>
      </w:r>
    </w:p>
    <w:p w:rsidR="00702E59" w:rsidRPr="00C9642C" w:rsidRDefault="007A360A" w:rsidP="00946C90">
      <w:pPr>
        <w:ind w:firstLine="720"/>
        <w:jc w:val="both"/>
        <w:rPr>
          <w:rFonts w:ascii="Sylfaen" w:eastAsia="Times New Roman" w:hAnsi="Sylfaen"/>
          <w:color w:val="000000"/>
        </w:rPr>
      </w:pPr>
      <w:r w:rsidRPr="00C9642C">
        <w:rPr>
          <w:rFonts w:ascii="Sylfaen" w:hAnsi="Sylfaen" w:cs="Sylfaen"/>
          <w:noProof/>
          <w:szCs w:val="28"/>
        </w:rPr>
        <w:t>ევროპულ</w:t>
      </w:r>
      <w:r w:rsidRPr="00C9642C">
        <w:rPr>
          <w:rFonts w:ascii="Sylfaen" w:hAnsi="Sylfaen"/>
          <w:noProof/>
          <w:szCs w:val="28"/>
        </w:rPr>
        <w:t xml:space="preserve"> </w:t>
      </w:r>
      <w:r w:rsidRPr="00C9642C">
        <w:rPr>
          <w:rFonts w:ascii="Sylfaen" w:hAnsi="Sylfaen" w:cs="Sylfaen"/>
          <w:noProof/>
          <w:szCs w:val="28"/>
        </w:rPr>
        <w:t>და</w:t>
      </w:r>
      <w:r w:rsidRPr="00C9642C">
        <w:rPr>
          <w:rFonts w:ascii="Sylfaen" w:hAnsi="Sylfaen"/>
          <w:noProof/>
          <w:szCs w:val="28"/>
        </w:rPr>
        <w:t xml:space="preserve"> </w:t>
      </w:r>
      <w:r w:rsidRPr="00C9642C">
        <w:rPr>
          <w:rFonts w:ascii="Sylfaen" w:hAnsi="Sylfaen" w:cs="Sylfaen"/>
          <w:noProof/>
          <w:szCs w:val="28"/>
        </w:rPr>
        <w:t>ევროატლანტიკურ</w:t>
      </w:r>
      <w:r w:rsidRPr="00C9642C">
        <w:rPr>
          <w:rFonts w:ascii="Sylfaen" w:hAnsi="Sylfaen"/>
          <w:noProof/>
          <w:szCs w:val="28"/>
        </w:rPr>
        <w:t xml:space="preserve"> </w:t>
      </w:r>
      <w:r w:rsidRPr="00C9642C">
        <w:rPr>
          <w:rFonts w:ascii="Sylfaen" w:hAnsi="Sylfaen" w:cs="Sylfaen"/>
          <w:noProof/>
          <w:szCs w:val="28"/>
        </w:rPr>
        <w:t>სტრუქტურებში</w:t>
      </w:r>
      <w:r w:rsidRPr="00C9642C">
        <w:rPr>
          <w:rFonts w:ascii="Sylfaen" w:hAnsi="Sylfaen"/>
          <w:noProof/>
          <w:szCs w:val="28"/>
        </w:rPr>
        <w:t xml:space="preserve"> </w:t>
      </w:r>
      <w:r w:rsidRPr="00C9642C">
        <w:rPr>
          <w:rFonts w:ascii="Sylfaen" w:hAnsi="Sylfaen" w:cs="Sylfaen"/>
          <w:noProof/>
          <w:szCs w:val="28"/>
        </w:rPr>
        <w:t>ინტეგრაციის</w:t>
      </w:r>
      <w:r w:rsidRPr="00C9642C">
        <w:rPr>
          <w:rFonts w:ascii="Sylfaen" w:hAnsi="Sylfaen"/>
          <w:noProof/>
          <w:szCs w:val="28"/>
        </w:rPr>
        <w:t xml:space="preserve"> </w:t>
      </w:r>
      <w:r w:rsidRPr="00C9642C">
        <w:rPr>
          <w:rFonts w:ascii="Sylfaen" w:hAnsi="Sylfaen" w:cs="Sylfaen"/>
          <w:noProof/>
          <w:szCs w:val="28"/>
        </w:rPr>
        <w:t>საკითხებში</w:t>
      </w:r>
      <w:r w:rsidRPr="00C9642C">
        <w:rPr>
          <w:rFonts w:ascii="Sylfaen" w:hAnsi="Sylfaen"/>
          <w:noProof/>
          <w:szCs w:val="28"/>
        </w:rPr>
        <w:t xml:space="preserve"> </w:t>
      </w: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მინისტრის</w:t>
      </w:r>
      <w:r w:rsidRPr="00C9642C">
        <w:rPr>
          <w:rFonts w:ascii="Sylfaen" w:hAnsi="Sylfaen"/>
          <w:noProof/>
          <w:szCs w:val="28"/>
        </w:rPr>
        <w:t xml:space="preserve"> </w:t>
      </w:r>
      <w:r w:rsidRPr="00C9642C">
        <w:rPr>
          <w:rFonts w:ascii="Sylfaen" w:hAnsi="Sylfaen" w:cs="Sylfaen"/>
          <w:noProof/>
          <w:szCs w:val="28"/>
        </w:rPr>
        <w:t>აპარატისთვის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Pr="00C9642C">
        <w:rPr>
          <w:rFonts w:ascii="Sylfaen" w:hAnsi="Sylfaen"/>
          <w:noProof/>
          <w:szCs w:val="28"/>
        </w:rPr>
        <w:t xml:space="preserve"> </w:t>
      </w:r>
      <w:r w:rsidR="007D6DFC">
        <w:rPr>
          <w:rFonts w:ascii="Sylfaen" w:eastAsia="Times New Roman" w:hAnsi="Sylfaen"/>
          <w:color w:val="000000"/>
        </w:rPr>
        <w:t>4 656</w:t>
      </w:r>
      <w:r w:rsidR="007C6C39">
        <w:rPr>
          <w:rFonts w:ascii="Sylfaen" w:eastAsia="Times New Roman" w:hAnsi="Sylfaen"/>
          <w:color w:val="000000"/>
          <w:lang w:val="ka-GE"/>
        </w:rPr>
        <w:t>.</w:t>
      </w:r>
      <w:r w:rsidR="007D6DFC">
        <w:rPr>
          <w:rFonts w:ascii="Sylfaen" w:eastAsia="Times New Roman" w:hAnsi="Sylfaen"/>
          <w:color w:val="000000"/>
        </w:rPr>
        <w:t>5</w:t>
      </w:r>
      <w:r w:rsidR="007C6C39">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00565928" w:rsidRPr="00C9642C">
        <w:rPr>
          <w:rFonts w:ascii="Sylfaen" w:hAnsi="Sylfaen"/>
          <w:noProof/>
          <w:szCs w:val="28"/>
          <w:lang w:val="ka-GE"/>
        </w:rPr>
        <w:t xml:space="preserve"> - </w:t>
      </w:r>
      <w:r w:rsidR="007D6DFC">
        <w:rPr>
          <w:rFonts w:ascii="Sylfaen" w:eastAsia="Times New Roman" w:hAnsi="Sylfaen"/>
          <w:color w:val="000000"/>
        </w:rPr>
        <w:t>4</w:t>
      </w:r>
      <w:r w:rsidR="007C6C39">
        <w:rPr>
          <w:rFonts w:ascii="Sylfaen" w:eastAsia="Times New Roman" w:hAnsi="Sylfaen"/>
          <w:color w:val="000000"/>
          <w:lang w:val="ka-GE"/>
        </w:rPr>
        <w:t xml:space="preserve"> </w:t>
      </w:r>
      <w:r w:rsidR="007D6DFC">
        <w:rPr>
          <w:rFonts w:ascii="Sylfaen" w:eastAsia="Times New Roman" w:hAnsi="Sylfaen"/>
          <w:color w:val="000000"/>
        </w:rPr>
        <w:t>604</w:t>
      </w:r>
      <w:r w:rsidR="007C6C39">
        <w:rPr>
          <w:rFonts w:ascii="Sylfaen" w:eastAsia="Times New Roman" w:hAnsi="Sylfaen"/>
          <w:color w:val="000000"/>
          <w:lang w:val="ka-GE"/>
        </w:rPr>
        <w:t>.</w:t>
      </w:r>
      <w:r w:rsidR="007D6DFC">
        <w:rPr>
          <w:rFonts w:ascii="Sylfaen" w:eastAsia="Times New Roman" w:hAnsi="Sylfaen"/>
          <w:color w:val="000000"/>
        </w:rPr>
        <w:t>2</w:t>
      </w:r>
      <w:r w:rsidR="007C6C39">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მაჩვენებელ</w:t>
      </w:r>
      <w:r w:rsidR="00E3248A">
        <w:rPr>
          <w:rFonts w:ascii="Sylfaen" w:hAnsi="Sylfaen" w:cs="Sylfaen"/>
          <w:noProof/>
          <w:szCs w:val="28"/>
          <w:lang w:val="ka-GE"/>
        </w:rPr>
        <w:t>ზე</w:t>
      </w:r>
      <w:r w:rsidR="00235925">
        <w:rPr>
          <w:rFonts w:ascii="Sylfaen" w:hAnsi="Sylfaen" w:cs="Sylfaen"/>
          <w:noProof/>
          <w:szCs w:val="28"/>
        </w:rPr>
        <w:t xml:space="preserve"> </w:t>
      </w:r>
      <w:r w:rsidR="007D6DFC">
        <w:rPr>
          <w:rFonts w:ascii="Sylfaen" w:eastAsia="Times New Roman" w:hAnsi="Sylfaen"/>
          <w:color w:val="000000"/>
        </w:rPr>
        <w:t>379</w:t>
      </w:r>
      <w:r w:rsidR="008E18E0" w:rsidRPr="00C9642C">
        <w:rPr>
          <w:rFonts w:ascii="Sylfaen" w:eastAsia="Times New Roman" w:hAnsi="Sylfaen"/>
          <w:color w:val="000000"/>
        </w:rPr>
        <w:t>.</w:t>
      </w:r>
      <w:r w:rsidR="007D6DFC">
        <w:rPr>
          <w:rFonts w:ascii="Sylfaen" w:eastAsia="Times New Roman" w:hAnsi="Sylfaen"/>
          <w:color w:val="000000"/>
        </w:rPr>
        <w:t>8</w:t>
      </w:r>
      <w:r w:rsidR="008E18E0" w:rsidRPr="00C9642C">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D73C3A">
        <w:rPr>
          <w:rFonts w:ascii="Sylfaen" w:hAnsi="Sylfaen" w:cs="Sylfaen"/>
          <w:noProof/>
          <w:szCs w:val="28"/>
          <w:lang w:val="ka-GE"/>
        </w:rPr>
        <w:t>ნაკლებია.</w:t>
      </w:r>
      <w:r w:rsidRPr="00C9642C">
        <w:rPr>
          <w:rFonts w:ascii="Sylfaen" w:hAnsi="Sylfaen"/>
          <w:noProof/>
          <w:szCs w:val="28"/>
        </w:rPr>
        <w:t xml:space="preserve"> </w:t>
      </w:r>
    </w:p>
    <w:p w:rsidR="007A360A" w:rsidRPr="00432DA5"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432DA5">
        <w:rPr>
          <w:rFonts w:ascii="Sylfaen" w:hAnsi="Sylfaen"/>
          <w:b/>
          <w:noProof/>
          <w:sz w:val="16"/>
          <w:szCs w:val="16"/>
        </w:rPr>
        <w:br/>
        <w:t xml:space="preserve"> </w:t>
      </w:r>
      <w:r w:rsidR="007A360A" w:rsidRPr="00432DA5">
        <w:rPr>
          <w:rFonts w:ascii="Sylfaen" w:hAnsi="Sylfaen" w:cs="Sylfaen"/>
          <w:b/>
          <w:noProof/>
          <w:sz w:val="16"/>
          <w:szCs w:val="16"/>
        </w:rPr>
        <w:t>დაზუსტებული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ასიგნებები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ფაქტიური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დაფინანსება</w:t>
      </w:r>
    </w:p>
    <w:p w:rsidR="007A360A" w:rsidRDefault="007D6DFC" w:rsidP="007A360A">
      <w:pPr>
        <w:spacing w:line="240" w:lineRule="auto"/>
        <w:jc w:val="center"/>
        <w:rPr>
          <w:rFonts w:ascii="Sylfaen" w:hAnsi="Sylfaen"/>
          <w:noProof/>
          <w:szCs w:val="28"/>
          <w:lang w:val="ka-GE"/>
        </w:rPr>
      </w:pPr>
      <w:r>
        <w:rPr>
          <w:noProof/>
        </w:rPr>
        <w:drawing>
          <wp:inline distT="0" distB="0" distL="0" distR="0" wp14:anchorId="0C61C400" wp14:editId="72EA8ED1">
            <wp:extent cx="6507126" cy="2381693"/>
            <wp:effectExtent l="0" t="0" r="8255" b="0"/>
            <wp:docPr id="65" name="Chart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E503A" w:rsidRDefault="007A360A" w:rsidP="00946C90">
      <w:pPr>
        <w:ind w:firstLine="720"/>
        <w:jc w:val="both"/>
        <w:rPr>
          <w:rFonts w:ascii="Sylfaen" w:eastAsia="Times New Roman" w:hAnsi="Sylfaen"/>
          <w:lang w:val="ka-GE"/>
        </w:rPr>
      </w:pPr>
      <w:r w:rsidRPr="00C9642C">
        <w:rPr>
          <w:rFonts w:ascii="Sylfaen" w:hAnsi="Sylfaen" w:cs="Sylfaen"/>
          <w:noProof/>
          <w:szCs w:val="28"/>
        </w:rPr>
        <w:lastRenderedPageBreak/>
        <w:t>ევროპულ</w:t>
      </w:r>
      <w:r w:rsidRPr="00C9642C">
        <w:rPr>
          <w:rFonts w:ascii="Sylfaen" w:hAnsi="Sylfaen"/>
          <w:noProof/>
          <w:szCs w:val="28"/>
        </w:rPr>
        <w:t xml:space="preserve"> </w:t>
      </w:r>
      <w:r w:rsidRPr="00C9642C">
        <w:rPr>
          <w:rFonts w:ascii="Sylfaen" w:hAnsi="Sylfaen" w:cs="Sylfaen"/>
          <w:noProof/>
          <w:szCs w:val="28"/>
        </w:rPr>
        <w:t>და</w:t>
      </w:r>
      <w:r w:rsidRPr="00C9642C">
        <w:rPr>
          <w:rFonts w:ascii="Sylfaen" w:hAnsi="Sylfaen"/>
          <w:noProof/>
          <w:szCs w:val="28"/>
        </w:rPr>
        <w:t xml:space="preserve"> </w:t>
      </w:r>
      <w:r w:rsidRPr="00C9642C">
        <w:rPr>
          <w:rFonts w:ascii="Sylfaen" w:hAnsi="Sylfaen" w:cs="Sylfaen"/>
          <w:noProof/>
          <w:szCs w:val="28"/>
        </w:rPr>
        <w:t>ევროატლანტიკურ</w:t>
      </w:r>
      <w:r w:rsidRPr="00C9642C">
        <w:rPr>
          <w:rFonts w:ascii="Sylfaen" w:hAnsi="Sylfaen"/>
          <w:noProof/>
          <w:szCs w:val="28"/>
        </w:rPr>
        <w:t xml:space="preserve"> </w:t>
      </w:r>
      <w:r w:rsidRPr="00C9642C">
        <w:rPr>
          <w:rFonts w:ascii="Sylfaen" w:hAnsi="Sylfaen" w:cs="Sylfaen"/>
          <w:noProof/>
          <w:szCs w:val="28"/>
        </w:rPr>
        <w:t>სტრუქტურებში</w:t>
      </w:r>
      <w:r w:rsidRPr="00C9642C">
        <w:rPr>
          <w:rFonts w:ascii="Sylfaen" w:hAnsi="Sylfaen"/>
          <w:noProof/>
          <w:szCs w:val="28"/>
        </w:rPr>
        <w:t xml:space="preserve"> </w:t>
      </w:r>
      <w:r w:rsidRPr="00C9642C">
        <w:rPr>
          <w:rFonts w:ascii="Sylfaen" w:hAnsi="Sylfaen" w:cs="Sylfaen"/>
          <w:noProof/>
          <w:szCs w:val="28"/>
        </w:rPr>
        <w:t>ინტეგრაციის</w:t>
      </w:r>
      <w:r w:rsidRPr="00C9642C">
        <w:rPr>
          <w:rFonts w:ascii="Sylfaen" w:hAnsi="Sylfaen"/>
          <w:noProof/>
          <w:szCs w:val="28"/>
        </w:rPr>
        <w:t xml:space="preserve"> </w:t>
      </w:r>
      <w:r w:rsidRPr="00C9642C">
        <w:rPr>
          <w:rFonts w:ascii="Sylfaen" w:hAnsi="Sylfaen" w:cs="Sylfaen"/>
          <w:noProof/>
          <w:szCs w:val="28"/>
        </w:rPr>
        <w:t>საკითხებში</w:t>
      </w:r>
      <w:r w:rsidRPr="00C9642C">
        <w:rPr>
          <w:rFonts w:ascii="Sylfaen" w:hAnsi="Sylfaen"/>
          <w:noProof/>
          <w:szCs w:val="28"/>
        </w:rPr>
        <w:t xml:space="preserve"> </w:t>
      </w: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მინისტრის</w:t>
      </w:r>
      <w:r w:rsidRPr="00C9642C">
        <w:rPr>
          <w:rFonts w:ascii="Sylfaen" w:hAnsi="Sylfaen"/>
          <w:noProof/>
          <w:szCs w:val="28"/>
        </w:rPr>
        <w:t xml:space="preserve"> </w:t>
      </w:r>
      <w:r w:rsidRPr="00C9642C">
        <w:rPr>
          <w:rFonts w:ascii="Sylfaen" w:hAnsi="Sylfaen" w:cs="Sylfaen"/>
          <w:noProof/>
          <w:szCs w:val="28"/>
        </w:rPr>
        <w:t>აპარატისთვის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641FB1" w:rsidRPr="00C9642C">
        <w:rPr>
          <w:rFonts w:ascii="Sylfaen" w:hAnsi="Sylfaen"/>
          <w:noProof/>
          <w:szCs w:val="28"/>
        </w:rPr>
        <w:t xml:space="preserve"> </w:t>
      </w:r>
      <w:r w:rsidR="00702E59" w:rsidRPr="00C9642C">
        <w:rPr>
          <w:rFonts w:ascii="Sylfaen" w:eastAsia="Times New Roman" w:hAnsi="Sylfaen"/>
        </w:rPr>
        <w:t>9</w:t>
      </w:r>
      <w:r w:rsidR="007C6C39">
        <w:rPr>
          <w:rFonts w:ascii="Sylfaen" w:eastAsia="Times New Roman" w:hAnsi="Sylfaen"/>
          <w:lang w:val="ka-GE"/>
        </w:rPr>
        <w:t>9</w:t>
      </w:r>
      <w:r w:rsidR="00702E59" w:rsidRPr="00C9642C">
        <w:rPr>
          <w:rFonts w:ascii="Sylfaen" w:eastAsia="Times New Roman" w:hAnsi="Sylfaen"/>
        </w:rPr>
        <w:t>.</w:t>
      </w:r>
      <w:r w:rsidR="007D6DFC">
        <w:rPr>
          <w:rFonts w:ascii="Sylfaen" w:eastAsia="Times New Roman" w:hAnsi="Sylfaen"/>
        </w:rPr>
        <w:t>1</w:t>
      </w:r>
      <w:r w:rsidR="00702E59" w:rsidRPr="00C9642C">
        <w:rPr>
          <w:rFonts w:ascii="Sylfaen" w:eastAsia="Times New Roman" w:hAnsi="Sylfaen"/>
        </w:rPr>
        <w:t>%</w:t>
      </w:r>
      <w:r w:rsidR="00702E59" w:rsidRPr="00C9642C">
        <w:rPr>
          <w:rFonts w:ascii="Sylfaen" w:eastAsia="Times New Roman" w:hAnsi="Sylfaen"/>
          <w:lang w:val="ka-GE"/>
        </w:rPr>
        <w:t xml:space="preserve">, </w:t>
      </w:r>
      <w:r w:rsidR="00663F38" w:rsidRPr="00C9642C">
        <w:rPr>
          <w:rFonts w:ascii="Sylfaen" w:hAnsi="Sylfaen" w:cs="Sylfaen"/>
          <w:noProof/>
          <w:szCs w:val="28"/>
        </w:rPr>
        <w:t>„არაფინანსური აქტივების ზრდის“  მუხლით</w:t>
      </w:r>
      <w:r w:rsidR="00663F38">
        <w:rPr>
          <w:rFonts w:ascii="Sylfaen" w:hAnsi="Sylfaen" w:cs="Sylfaen"/>
          <w:noProof/>
          <w:szCs w:val="28"/>
          <w:lang w:val="ka-GE"/>
        </w:rPr>
        <w:t xml:space="preserve"> - 0.</w:t>
      </w:r>
      <w:r w:rsidR="007D6DFC">
        <w:rPr>
          <w:rFonts w:ascii="Sylfaen" w:hAnsi="Sylfaen" w:cs="Sylfaen"/>
          <w:noProof/>
          <w:szCs w:val="28"/>
        </w:rPr>
        <w:t>8</w:t>
      </w:r>
      <w:r w:rsidR="00663F38">
        <w:rPr>
          <w:rFonts w:ascii="Sylfaen" w:hAnsi="Sylfaen" w:cs="Sylfaen"/>
          <w:noProof/>
          <w:szCs w:val="28"/>
          <w:lang w:val="ka-GE"/>
        </w:rPr>
        <w:t>%</w:t>
      </w:r>
      <w:r w:rsidR="00663F38">
        <w:rPr>
          <w:rFonts w:ascii="Sylfaen" w:hAnsi="Sylfaen" w:cs="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007C6C39">
        <w:rPr>
          <w:rFonts w:ascii="Sylfaen" w:hAnsi="Sylfaen"/>
          <w:noProof/>
          <w:szCs w:val="28"/>
          <w:lang w:val="ka-GE"/>
        </w:rPr>
        <w:t>„</w:t>
      </w:r>
      <w:r w:rsidR="007C6C39" w:rsidRPr="00D434B1">
        <w:rPr>
          <w:rFonts w:ascii="Sylfaen" w:hAnsi="Sylfaen"/>
          <w:noProof/>
          <w:szCs w:val="28"/>
          <w:lang w:val="ka-GE"/>
        </w:rPr>
        <w:t xml:space="preserve">ვალდებულებების კლების“ </w:t>
      </w:r>
      <w:r w:rsidR="007C6C39" w:rsidRPr="00C9642C">
        <w:rPr>
          <w:rFonts w:ascii="Sylfaen" w:hAnsi="Sylfaen" w:cs="Sylfaen"/>
          <w:noProof/>
          <w:szCs w:val="28"/>
        </w:rPr>
        <w:t>მუხლი</w:t>
      </w:r>
      <w:r w:rsidR="007C6C39">
        <w:rPr>
          <w:rFonts w:ascii="Sylfaen" w:hAnsi="Sylfaen" w:cs="Sylfaen"/>
          <w:noProof/>
          <w:szCs w:val="28"/>
          <w:lang w:val="ka-GE"/>
        </w:rPr>
        <w:t>ს - 0.</w:t>
      </w:r>
      <w:r w:rsidR="007D6DFC">
        <w:rPr>
          <w:rFonts w:ascii="Sylfaen" w:hAnsi="Sylfaen" w:cs="Sylfaen"/>
          <w:noProof/>
          <w:szCs w:val="28"/>
        </w:rPr>
        <w:t>1</w:t>
      </w:r>
      <w:r w:rsidR="007C6C39">
        <w:rPr>
          <w:rFonts w:ascii="Sylfaen" w:hAnsi="Sylfaen" w:cs="Sylfaen"/>
          <w:noProof/>
          <w:szCs w:val="28"/>
          <w:lang w:val="ka-GE"/>
        </w:rPr>
        <w:t>%.</w:t>
      </w:r>
    </w:p>
    <w:p w:rsidR="007A360A" w:rsidRPr="00C9642C" w:rsidRDefault="007A360A" w:rsidP="00641FB1">
      <w:pPr>
        <w:spacing w:line="240" w:lineRule="auto"/>
        <w:jc w:val="center"/>
        <w:rPr>
          <w:rFonts w:ascii="Sylfaen" w:hAnsi="Sylfaen" w:cs="Sylfaen"/>
          <w:b/>
          <w:noProof/>
          <w:szCs w:val="28"/>
        </w:rPr>
      </w:pPr>
      <w:r w:rsidRPr="00C9642C">
        <w:rPr>
          <w:rFonts w:ascii="Sylfaen" w:hAnsi="Sylfaen" w:cs="Sylfaen"/>
          <w:b/>
          <w:noProof/>
          <w:szCs w:val="28"/>
        </w:rPr>
        <w:t>დიასპორის</w:t>
      </w:r>
      <w:r w:rsidRPr="00C9642C">
        <w:rPr>
          <w:rFonts w:ascii="Sylfaen" w:hAnsi="Sylfaen"/>
          <w:b/>
          <w:noProof/>
          <w:szCs w:val="28"/>
        </w:rPr>
        <w:t xml:space="preserve"> </w:t>
      </w:r>
      <w:r w:rsidRPr="00C9642C">
        <w:rPr>
          <w:rFonts w:ascii="Sylfaen" w:hAnsi="Sylfaen" w:cs="Sylfaen"/>
          <w:b/>
          <w:noProof/>
          <w:szCs w:val="28"/>
        </w:rPr>
        <w:t>საკითხებში</w:t>
      </w:r>
      <w:r w:rsidRPr="00C9642C">
        <w:rPr>
          <w:rFonts w:ascii="Sylfaen" w:hAnsi="Sylfaen"/>
          <w:b/>
          <w:noProof/>
          <w:szCs w:val="28"/>
        </w:rPr>
        <w:t xml:space="preserve"> </w:t>
      </w: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სახელმწიფო</w:t>
      </w:r>
      <w:r w:rsidRPr="00C9642C">
        <w:rPr>
          <w:rFonts w:ascii="Sylfaen" w:hAnsi="Sylfaen"/>
          <w:b/>
          <w:noProof/>
          <w:szCs w:val="28"/>
        </w:rPr>
        <w:t xml:space="preserve"> </w:t>
      </w:r>
      <w:r w:rsidRPr="00C9642C">
        <w:rPr>
          <w:rFonts w:ascii="Sylfaen" w:hAnsi="Sylfaen"/>
          <w:b/>
          <w:noProof/>
          <w:szCs w:val="28"/>
        </w:rPr>
        <w:br/>
      </w:r>
      <w:r w:rsidRPr="00C9642C">
        <w:rPr>
          <w:rFonts w:ascii="Sylfaen" w:hAnsi="Sylfaen" w:cs="Sylfaen"/>
          <w:b/>
          <w:noProof/>
          <w:szCs w:val="28"/>
        </w:rPr>
        <w:t>მინისტრის</w:t>
      </w:r>
      <w:r w:rsidRPr="00C9642C">
        <w:rPr>
          <w:rFonts w:ascii="Sylfaen" w:hAnsi="Sylfaen"/>
          <w:b/>
          <w:noProof/>
          <w:szCs w:val="28"/>
        </w:rPr>
        <w:t xml:space="preserve"> </w:t>
      </w:r>
      <w:r w:rsidRPr="00C9642C">
        <w:rPr>
          <w:rFonts w:ascii="Sylfaen" w:hAnsi="Sylfaen" w:cs="Sylfaen"/>
          <w:b/>
          <w:noProof/>
          <w:szCs w:val="28"/>
        </w:rPr>
        <w:t>აპარატი</w:t>
      </w:r>
    </w:p>
    <w:p w:rsidR="00BC35DF" w:rsidRPr="003B51E9" w:rsidRDefault="007A360A" w:rsidP="003B51E9">
      <w:pPr>
        <w:jc w:val="both"/>
        <w:rPr>
          <w:rFonts w:ascii="Sylfaen" w:eastAsia="Times New Roman" w:hAnsi="Sylfaen"/>
          <w:color w:val="000000"/>
          <w:lang w:val="ka-GE"/>
        </w:rPr>
      </w:pPr>
      <w:r w:rsidRPr="00C9642C">
        <w:rPr>
          <w:rFonts w:ascii="Sylfaen" w:hAnsi="Sylfaen"/>
          <w:noProof/>
          <w:szCs w:val="28"/>
        </w:rPr>
        <w:tab/>
      </w:r>
      <w:r w:rsidRPr="00C2414A">
        <w:rPr>
          <w:rFonts w:ascii="Sylfaen" w:hAnsi="Sylfaen" w:cs="Sylfaen"/>
          <w:noProof/>
          <w:szCs w:val="28"/>
        </w:rPr>
        <w:t>დიასპორის</w:t>
      </w:r>
      <w:r w:rsidRPr="00C2414A">
        <w:rPr>
          <w:rFonts w:ascii="Sylfaen" w:hAnsi="Sylfaen"/>
          <w:noProof/>
          <w:szCs w:val="28"/>
        </w:rPr>
        <w:t xml:space="preserve"> </w:t>
      </w:r>
      <w:r w:rsidRPr="00C2414A">
        <w:rPr>
          <w:rFonts w:ascii="Sylfaen" w:hAnsi="Sylfaen" w:cs="Sylfaen"/>
          <w:noProof/>
          <w:szCs w:val="28"/>
        </w:rPr>
        <w:t>საკითხებში</w:t>
      </w:r>
      <w:r w:rsidRPr="00C2414A">
        <w:rPr>
          <w:rFonts w:ascii="Sylfaen" w:hAnsi="Sylfaen"/>
          <w:noProof/>
          <w:szCs w:val="28"/>
        </w:rPr>
        <w:t xml:space="preserve"> </w:t>
      </w:r>
      <w:r w:rsidRPr="00C2414A">
        <w:rPr>
          <w:rFonts w:ascii="Sylfaen" w:hAnsi="Sylfaen" w:cs="Sylfaen"/>
          <w:noProof/>
          <w:szCs w:val="28"/>
        </w:rPr>
        <w:t>საქართველოს</w:t>
      </w:r>
      <w:r w:rsidRPr="00C2414A">
        <w:rPr>
          <w:rFonts w:ascii="Sylfaen" w:hAnsi="Sylfaen"/>
          <w:noProof/>
          <w:szCs w:val="28"/>
        </w:rPr>
        <w:t xml:space="preserve"> </w:t>
      </w:r>
      <w:r w:rsidRPr="00C2414A">
        <w:rPr>
          <w:rFonts w:ascii="Sylfaen" w:hAnsi="Sylfaen" w:cs="Sylfaen"/>
          <w:noProof/>
          <w:szCs w:val="28"/>
        </w:rPr>
        <w:t>სახელმწიფო</w:t>
      </w:r>
      <w:r w:rsidRPr="00C2414A">
        <w:rPr>
          <w:rFonts w:ascii="Sylfaen" w:hAnsi="Sylfaen"/>
          <w:noProof/>
          <w:szCs w:val="28"/>
        </w:rPr>
        <w:t xml:space="preserve"> </w:t>
      </w:r>
      <w:r w:rsidRPr="00C2414A">
        <w:rPr>
          <w:rFonts w:ascii="Sylfaen" w:hAnsi="Sylfaen" w:cs="Sylfaen"/>
          <w:noProof/>
          <w:szCs w:val="28"/>
        </w:rPr>
        <w:t>მინისტრის</w:t>
      </w:r>
      <w:r w:rsidRPr="00C2414A">
        <w:rPr>
          <w:rFonts w:ascii="Sylfaen" w:hAnsi="Sylfaen"/>
          <w:noProof/>
          <w:szCs w:val="28"/>
        </w:rPr>
        <w:t xml:space="preserve"> </w:t>
      </w:r>
      <w:r w:rsidRPr="00C2414A">
        <w:rPr>
          <w:rFonts w:ascii="Sylfaen" w:hAnsi="Sylfaen" w:cs="Sylfaen"/>
          <w:noProof/>
          <w:szCs w:val="28"/>
        </w:rPr>
        <w:t>აპარატისთვის</w:t>
      </w:r>
      <w:r w:rsidRPr="00C2414A">
        <w:rPr>
          <w:rFonts w:ascii="Sylfaen" w:hAnsi="Sylfaen"/>
          <w:noProof/>
          <w:szCs w:val="28"/>
        </w:rPr>
        <w:t xml:space="preserve"> </w:t>
      </w:r>
      <w:r w:rsidR="001C53C0">
        <w:rPr>
          <w:rFonts w:ascii="Sylfaen" w:hAnsi="Sylfaen"/>
          <w:noProof/>
          <w:szCs w:val="28"/>
        </w:rPr>
        <w:t xml:space="preserve">2015 წლის </w:t>
      </w:r>
      <w:r w:rsidRPr="00C2414A">
        <w:rPr>
          <w:rFonts w:ascii="Sylfaen" w:hAnsi="Sylfaen" w:cs="Sylfaen"/>
          <w:noProof/>
          <w:szCs w:val="28"/>
        </w:rPr>
        <w:t>სახელმწიფო</w:t>
      </w:r>
      <w:r w:rsidRPr="00C2414A">
        <w:rPr>
          <w:rFonts w:ascii="Sylfaen" w:hAnsi="Sylfaen"/>
          <w:noProof/>
          <w:szCs w:val="28"/>
        </w:rPr>
        <w:t xml:space="preserve"> </w:t>
      </w:r>
      <w:r w:rsidRPr="00C2414A">
        <w:rPr>
          <w:rFonts w:ascii="Sylfaen" w:hAnsi="Sylfaen" w:cs="Sylfaen"/>
          <w:noProof/>
          <w:szCs w:val="28"/>
        </w:rPr>
        <w:t>ბიუჯეტით</w:t>
      </w:r>
      <w:r w:rsidRPr="00C2414A">
        <w:rPr>
          <w:rFonts w:ascii="Sylfaen" w:hAnsi="Sylfaen"/>
          <w:noProof/>
          <w:szCs w:val="28"/>
        </w:rPr>
        <w:t xml:space="preserve"> </w:t>
      </w:r>
      <w:r w:rsidRPr="00C2414A">
        <w:rPr>
          <w:rFonts w:ascii="Sylfaen" w:hAnsi="Sylfaen" w:cs="Sylfaen"/>
          <w:noProof/>
          <w:szCs w:val="28"/>
        </w:rPr>
        <w:t>გამოყოფილმა</w:t>
      </w:r>
      <w:r w:rsidRPr="00C2414A">
        <w:rPr>
          <w:rFonts w:ascii="Sylfaen" w:hAnsi="Sylfaen"/>
          <w:noProof/>
          <w:szCs w:val="28"/>
        </w:rPr>
        <w:t xml:space="preserve"> </w:t>
      </w:r>
      <w:r w:rsidRPr="00C2414A">
        <w:rPr>
          <w:rFonts w:ascii="Sylfaen" w:hAnsi="Sylfaen" w:cs="Sylfaen"/>
          <w:noProof/>
          <w:szCs w:val="28"/>
        </w:rPr>
        <w:t>დაზუსტებულმა</w:t>
      </w:r>
      <w:r w:rsidRPr="00C2414A">
        <w:rPr>
          <w:rFonts w:ascii="Sylfaen" w:hAnsi="Sylfaen"/>
          <w:noProof/>
          <w:szCs w:val="28"/>
        </w:rPr>
        <w:t xml:space="preserve"> </w:t>
      </w:r>
      <w:r w:rsidRPr="00C2414A">
        <w:rPr>
          <w:rFonts w:ascii="Sylfaen" w:hAnsi="Sylfaen" w:cs="Sylfaen"/>
          <w:noProof/>
          <w:szCs w:val="28"/>
        </w:rPr>
        <w:t>ასიგნებებმა</w:t>
      </w:r>
      <w:r w:rsidRPr="00C2414A">
        <w:rPr>
          <w:rFonts w:ascii="Sylfaen" w:hAnsi="Sylfaen"/>
          <w:noProof/>
          <w:szCs w:val="28"/>
        </w:rPr>
        <w:t xml:space="preserve"> </w:t>
      </w:r>
      <w:r w:rsidRPr="00C2414A">
        <w:rPr>
          <w:rFonts w:ascii="Sylfaen" w:hAnsi="Sylfaen" w:cs="Sylfaen"/>
          <w:noProof/>
          <w:szCs w:val="28"/>
        </w:rPr>
        <w:t>შეადგინა</w:t>
      </w:r>
      <w:r w:rsidR="00D848CE" w:rsidRPr="00C2414A">
        <w:rPr>
          <w:rFonts w:ascii="Sylfaen" w:hAnsi="Sylfaen" w:cs="Sylfaen"/>
          <w:noProof/>
          <w:szCs w:val="28"/>
          <w:lang w:val="ka-GE"/>
        </w:rPr>
        <w:t xml:space="preserve"> </w:t>
      </w:r>
      <w:r w:rsidR="00DE503A" w:rsidRPr="00C2414A">
        <w:rPr>
          <w:rFonts w:ascii="Sylfaen" w:hAnsi="Sylfaen" w:cs="Sylfaen"/>
          <w:noProof/>
          <w:szCs w:val="28"/>
          <w:lang w:val="ka-GE"/>
        </w:rPr>
        <w:t xml:space="preserve"> </w:t>
      </w:r>
      <w:r w:rsidR="00DE503A" w:rsidRPr="00C2414A">
        <w:rPr>
          <w:rFonts w:ascii="Sylfaen" w:hAnsi="Sylfaen"/>
          <w:noProof/>
          <w:szCs w:val="28"/>
          <w:lang w:val="ka-GE"/>
        </w:rPr>
        <w:t xml:space="preserve">- </w:t>
      </w:r>
      <w:r w:rsidR="00663F38">
        <w:rPr>
          <w:rFonts w:ascii="Sylfaen" w:eastAsia="Times New Roman" w:hAnsi="Sylfaen"/>
          <w:color w:val="000000"/>
        </w:rPr>
        <w:t xml:space="preserve">1 </w:t>
      </w:r>
      <w:r w:rsidR="00CB3CDC">
        <w:rPr>
          <w:rFonts w:ascii="Sylfaen" w:eastAsia="Times New Roman" w:hAnsi="Sylfaen"/>
          <w:color w:val="000000"/>
        </w:rPr>
        <w:t>757</w:t>
      </w:r>
      <w:r w:rsidR="009729E4" w:rsidRPr="00C2414A">
        <w:rPr>
          <w:rFonts w:ascii="Sylfaen" w:eastAsia="Times New Roman" w:hAnsi="Sylfaen"/>
          <w:color w:val="000000"/>
        </w:rPr>
        <w:t>.</w:t>
      </w:r>
      <w:r w:rsidR="00CB3CDC">
        <w:rPr>
          <w:rFonts w:ascii="Sylfaen" w:eastAsia="Times New Roman" w:hAnsi="Sylfaen"/>
          <w:color w:val="000000"/>
        </w:rPr>
        <w:t>8</w:t>
      </w:r>
      <w:r w:rsidR="009729E4" w:rsidRPr="00C2414A">
        <w:rPr>
          <w:rFonts w:ascii="Sylfaen" w:eastAsia="Times New Roman" w:hAnsi="Sylfaen"/>
          <w:color w:val="000000"/>
        </w:rPr>
        <w:t xml:space="preserve"> </w:t>
      </w:r>
      <w:r w:rsidR="00DE503A" w:rsidRPr="00C2414A">
        <w:rPr>
          <w:rFonts w:ascii="Sylfaen" w:eastAsia="Times New Roman" w:hAnsi="Sylfaen"/>
          <w:color w:val="000000"/>
          <w:lang w:val="ka-GE"/>
        </w:rPr>
        <w:t xml:space="preserve">ათასი </w:t>
      </w:r>
      <w:r w:rsidRPr="00C2414A">
        <w:rPr>
          <w:rFonts w:ascii="Sylfaen" w:hAnsi="Sylfaen" w:cs="Sylfaen"/>
          <w:noProof/>
          <w:szCs w:val="28"/>
        </w:rPr>
        <w:t>ლარი</w:t>
      </w:r>
      <w:r w:rsidRPr="00C2414A">
        <w:rPr>
          <w:rFonts w:ascii="Sylfaen" w:hAnsi="Sylfaen"/>
          <w:noProof/>
          <w:szCs w:val="28"/>
        </w:rPr>
        <w:t xml:space="preserve">, </w:t>
      </w:r>
      <w:r w:rsidRPr="00C2414A">
        <w:rPr>
          <w:rFonts w:ascii="Sylfaen" w:hAnsi="Sylfaen" w:cs="Sylfaen"/>
          <w:noProof/>
          <w:szCs w:val="28"/>
        </w:rPr>
        <w:t>ხოლო</w:t>
      </w:r>
      <w:r w:rsidRPr="00C2414A">
        <w:rPr>
          <w:rFonts w:ascii="Sylfaen" w:hAnsi="Sylfaen"/>
          <w:noProof/>
          <w:szCs w:val="28"/>
        </w:rPr>
        <w:t xml:space="preserve"> </w:t>
      </w:r>
      <w:r w:rsidRPr="00C2414A">
        <w:rPr>
          <w:rFonts w:ascii="Sylfaen" w:hAnsi="Sylfaen" w:cs="Sylfaen"/>
          <w:noProof/>
          <w:szCs w:val="28"/>
        </w:rPr>
        <w:t>ფაქტიურმა</w:t>
      </w:r>
      <w:r w:rsidRPr="00C2414A">
        <w:rPr>
          <w:rFonts w:ascii="Sylfaen" w:hAnsi="Sylfaen"/>
          <w:noProof/>
          <w:szCs w:val="28"/>
        </w:rPr>
        <w:t xml:space="preserve"> </w:t>
      </w:r>
      <w:r w:rsidRPr="00C2414A">
        <w:rPr>
          <w:rFonts w:ascii="Sylfaen" w:hAnsi="Sylfaen" w:cs="Sylfaen"/>
          <w:noProof/>
          <w:szCs w:val="28"/>
        </w:rPr>
        <w:t>დაფინანსებამ</w:t>
      </w:r>
      <w:r w:rsidRPr="00C2414A">
        <w:rPr>
          <w:rFonts w:ascii="Sylfaen" w:hAnsi="Sylfaen"/>
          <w:noProof/>
          <w:szCs w:val="28"/>
        </w:rPr>
        <w:t xml:space="preserve"> </w:t>
      </w:r>
      <w:r w:rsidR="00235925">
        <w:rPr>
          <w:rFonts w:ascii="Sylfaen" w:hAnsi="Sylfaen" w:cs="Sylfaen"/>
          <w:noProof/>
          <w:szCs w:val="28"/>
        </w:rPr>
        <w:t xml:space="preserve">შეადგინა </w:t>
      </w:r>
      <w:r w:rsidRPr="00C2414A">
        <w:rPr>
          <w:rFonts w:ascii="Sylfaen" w:hAnsi="Sylfaen"/>
          <w:noProof/>
          <w:szCs w:val="28"/>
        </w:rPr>
        <w:t xml:space="preserve"> </w:t>
      </w:r>
      <w:r w:rsidR="00CB3CDC">
        <w:rPr>
          <w:rFonts w:ascii="Sylfaen" w:eastAsia="Times New Roman" w:hAnsi="Sylfaen"/>
          <w:color w:val="000000"/>
        </w:rPr>
        <w:t>1</w:t>
      </w:r>
      <w:r w:rsidR="00663F38">
        <w:rPr>
          <w:rFonts w:ascii="Sylfaen" w:eastAsia="Times New Roman" w:hAnsi="Sylfaen"/>
          <w:color w:val="000000"/>
        </w:rPr>
        <w:t xml:space="preserve"> </w:t>
      </w:r>
      <w:r w:rsidR="00CB3CDC">
        <w:rPr>
          <w:rFonts w:ascii="Sylfaen" w:eastAsia="Times New Roman" w:hAnsi="Sylfaen"/>
          <w:color w:val="000000"/>
        </w:rPr>
        <w:t>699</w:t>
      </w:r>
      <w:r w:rsidR="009729E4" w:rsidRPr="00C2414A">
        <w:rPr>
          <w:rFonts w:ascii="Sylfaen" w:eastAsia="Times New Roman" w:hAnsi="Sylfaen"/>
          <w:color w:val="000000"/>
        </w:rPr>
        <w:t>.</w:t>
      </w:r>
      <w:r w:rsidR="00CB3CDC">
        <w:rPr>
          <w:rFonts w:ascii="Sylfaen" w:eastAsia="Times New Roman" w:hAnsi="Sylfaen"/>
          <w:color w:val="000000"/>
        </w:rPr>
        <w:t>1</w:t>
      </w:r>
      <w:r w:rsidR="009729E4" w:rsidRPr="00C2414A">
        <w:rPr>
          <w:rFonts w:ascii="Sylfaen" w:eastAsia="Times New Roman" w:hAnsi="Sylfaen"/>
          <w:color w:val="000000"/>
        </w:rPr>
        <w:t xml:space="preserve"> </w:t>
      </w:r>
      <w:r w:rsidRPr="00C2414A">
        <w:rPr>
          <w:rFonts w:ascii="Sylfaen" w:hAnsi="Sylfaen" w:cs="Sylfaen"/>
          <w:noProof/>
          <w:szCs w:val="28"/>
        </w:rPr>
        <w:t>ათასი</w:t>
      </w:r>
      <w:r w:rsidRPr="00C2414A">
        <w:rPr>
          <w:rFonts w:ascii="Sylfaen" w:hAnsi="Sylfaen"/>
          <w:noProof/>
          <w:szCs w:val="28"/>
        </w:rPr>
        <w:t xml:space="preserve"> </w:t>
      </w:r>
      <w:r w:rsidRPr="00C2414A">
        <w:rPr>
          <w:rFonts w:ascii="Sylfaen" w:hAnsi="Sylfaen" w:cs="Sylfaen"/>
          <w:noProof/>
          <w:szCs w:val="28"/>
        </w:rPr>
        <w:t>ლარი</w:t>
      </w:r>
      <w:r w:rsidRPr="00C2414A">
        <w:rPr>
          <w:rFonts w:ascii="Sylfaen" w:hAnsi="Sylfaen"/>
          <w:noProof/>
          <w:szCs w:val="28"/>
        </w:rPr>
        <w:t xml:space="preserve">, </w:t>
      </w:r>
      <w:r w:rsidR="003C6B22">
        <w:rPr>
          <w:rFonts w:ascii="Sylfaen" w:hAnsi="Sylfaen" w:cs="Sylfaen"/>
          <w:noProof/>
          <w:szCs w:val="28"/>
        </w:rPr>
        <w:t>რაც 2014 წლის შესაბამის</w:t>
      </w:r>
      <w:r w:rsidRPr="00C2414A">
        <w:rPr>
          <w:rFonts w:ascii="Sylfaen" w:hAnsi="Sylfaen"/>
          <w:noProof/>
          <w:szCs w:val="28"/>
        </w:rPr>
        <w:t xml:space="preserve"> </w:t>
      </w:r>
      <w:r w:rsidR="00235925">
        <w:rPr>
          <w:rFonts w:ascii="Sylfaen" w:hAnsi="Sylfaen" w:cs="Sylfaen"/>
          <w:noProof/>
          <w:szCs w:val="28"/>
        </w:rPr>
        <w:t xml:space="preserve">მაჩვენებელზე </w:t>
      </w:r>
      <w:r w:rsidR="00CB3CDC">
        <w:rPr>
          <w:rFonts w:ascii="Sylfaen" w:hAnsi="Sylfaen"/>
          <w:noProof/>
          <w:szCs w:val="28"/>
        </w:rPr>
        <w:t>444</w:t>
      </w:r>
      <w:r w:rsidR="009646C9">
        <w:rPr>
          <w:rFonts w:ascii="Sylfaen" w:hAnsi="Sylfaen"/>
          <w:noProof/>
          <w:szCs w:val="28"/>
          <w:lang w:val="ka-GE"/>
        </w:rPr>
        <w:t>.</w:t>
      </w:r>
      <w:r w:rsidR="00CB3CDC">
        <w:rPr>
          <w:rFonts w:ascii="Sylfaen" w:hAnsi="Sylfaen"/>
          <w:noProof/>
          <w:szCs w:val="28"/>
        </w:rPr>
        <w:t>4</w:t>
      </w:r>
      <w:r w:rsidR="009646C9">
        <w:rPr>
          <w:rFonts w:ascii="Sylfaen" w:hAnsi="Sylfaen"/>
          <w:noProof/>
          <w:szCs w:val="28"/>
          <w:lang w:val="ka-GE"/>
        </w:rPr>
        <w:t xml:space="preserve"> </w:t>
      </w:r>
      <w:r w:rsidRPr="00C2414A">
        <w:rPr>
          <w:rFonts w:ascii="Sylfaen" w:hAnsi="Sylfaen" w:cs="Sylfaen"/>
          <w:noProof/>
          <w:szCs w:val="28"/>
        </w:rPr>
        <w:t>ათასი</w:t>
      </w:r>
      <w:r w:rsidRPr="00C2414A">
        <w:rPr>
          <w:rFonts w:ascii="Sylfaen" w:hAnsi="Sylfaen"/>
          <w:noProof/>
          <w:szCs w:val="28"/>
        </w:rPr>
        <w:t xml:space="preserve"> </w:t>
      </w:r>
      <w:r w:rsidRPr="00C2414A">
        <w:rPr>
          <w:rFonts w:ascii="Sylfaen" w:hAnsi="Sylfaen" w:cs="Sylfaen"/>
          <w:noProof/>
          <w:szCs w:val="28"/>
        </w:rPr>
        <w:t>ლარით</w:t>
      </w:r>
      <w:r w:rsidRPr="00C2414A">
        <w:rPr>
          <w:rFonts w:ascii="Sylfaen" w:hAnsi="Sylfaen"/>
          <w:noProof/>
          <w:szCs w:val="28"/>
        </w:rPr>
        <w:t xml:space="preserve"> </w:t>
      </w:r>
      <w:r w:rsidR="0092747F">
        <w:rPr>
          <w:rFonts w:ascii="Sylfaen" w:hAnsi="Sylfaen" w:cs="Sylfaen"/>
          <w:noProof/>
          <w:szCs w:val="28"/>
          <w:lang w:val="ka-GE"/>
        </w:rPr>
        <w:t>მეტია</w:t>
      </w:r>
      <w:r w:rsidR="003B51E9">
        <w:rPr>
          <w:rFonts w:ascii="Sylfaen" w:hAnsi="Sylfaen" w:cs="Sylfaen"/>
          <w:noProof/>
          <w:szCs w:val="28"/>
          <w:lang w:val="ka-GE"/>
        </w:rPr>
        <w:t>.</w:t>
      </w:r>
    </w:p>
    <w:p w:rsidR="00432DA5" w:rsidRDefault="00432DA5" w:rsidP="00946C90">
      <w:pPr>
        <w:spacing w:after="0" w:line="240" w:lineRule="auto"/>
        <w:jc w:val="right"/>
        <w:rPr>
          <w:rFonts w:ascii="Sylfaen" w:hAnsi="Sylfaen"/>
          <w:b/>
          <w:noProof/>
          <w:sz w:val="16"/>
          <w:szCs w:val="16"/>
        </w:rPr>
      </w:pPr>
    </w:p>
    <w:p w:rsidR="00432DA5" w:rsidRDefault="00432DA5" w:rsidP="00946C90">
      <w:pPr>
        <w:spacing w:after="0" w:line="240" w:lineRule="auto"/>
        <w:jc w:val="right"/>
        <w:rPr>
          <w:rFonts w:ascii="Sylfaen" w:hAnsi="Sylfaen"/>
          <w:b/>
          <w:noProof/>
          <w:sz w:val="16"/>
          <w:szCs w:val="16"/>
        </w:rPr>
      </w:pPr>
    </w:p>
    <w:p w:rsidR="007A360A" w:rsidRDefault="00165B76" w:rsidP="00946C90">
      <w:pPr>
        <w:spacing w:after="0" w:line="240" w:lineRule="auto"/>
        <w:jc w:val="right"/>
        <w:rPr>
          <w:rFonts w:ascii="Sylfaen" w:hAnsi="Sylfaen" w:cs="Sylfaen"/>
          <w:b/>
          <w:noProof/>
          <w:sz w:val="16"/>
          <w:szCs w:val="16"/>
        </w:rPr>
      </w:pPr>
      <w:r>
        <w:rPr>
          <w:rFonts w:ascii="Sylfaen" w:hAnsi="Sylfaen"/>
          <w:b/>
          <w:noProof/>
          <w:sz w:val="16"/>
          <w:szCs w:val="16"/>
        </w:rPr>
        <w:t>2014-2015 წლებში გამოყოფილი</w:t>
      </w:r>
      <w:r w:rsidR="007A360A" w:rsidRPr="00432DA5">
        <w:rPr>
          <w:rFonts w:ascii="Sylfaen" w:hAnsi="Sylfaen"/>
          <w:b/>
          <w:noProof/>
          <w:sz w:val="16"/>
          <w:szCs w:val="16"/>
        </w:rPr>
        <w:br/>
        <w:t xml:space="preserve"> </w:t>
      </w:r>
      <w:r w:rsidR="007A360A" w:rsidRPr="00432DA5">
        <w:rPr>
          <w:rFonts w:ascii="Sylfaen" w:hAnsi="Sylfaen" w:cs="Sylfaen"/>
          <w:b/>
          <w:noProof/>
          <w:sz w:val="16"/>
          <w:szCs w:val="16"/>
        </w:rPr>
        <w:t>დაზუსტებული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ასიგნებები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ფაქტიური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დაფინანსება</w:t>
      </w:r>
    </w:p>
    <w:p w:rsidR="00663F38" w:rsidRDefault="00663F38" w:rsidP="00946C90">
      <w:pPr>
        <w:spacing w:after="0" w:line="240" w:lineRule="auto"/>
        <w:jc w:val="right"/>
        <w:rPr>
          <w:rFonts w:ascii="Sylfaen" w:hAnsi="Sylfaen"/>
          <w:b/>
          <w:noProof/>
          <w:sz w:val="16"/>
          <w:szCs w:val="16"/>
        </w:rPr>
      </w:pPr>
    </w:p>
    <w:p w:rsidR="00663F38" w:rsidRPr="00432DA5" w:rsidRDefault="00CB3CDC" w:rsidP="00663F38">
      <w:pPr>
        <w:spacing w:after="0" w:line="240" w:lineRule="auto"/>
        <w:jc w:val="center"/>
        <w:rPr>
          <w:rFonts w:ascii="Sylfaen" w:hAnsi="Sylfaen"/>
          <w:b/>
          <w:noProof/>
          <w:sz w:val="16"/>
          <w:szCs w:val="16"/>
        </w:rPr>
      </w:pPr>
      <w:r>
        <w:rPr>
          <w:noProof/>
        </w:rPr>
        <w:drawing>
          <wp:inline distT="0" distB="0" distL="0" distR="0" wp14:anchorId="35798652" wp14:editId="5B8C0DC6">
            <wp:extent cx="6741042" cy="2604977"/>
            <wp:effectExtent l="0" t="0" r="3175" b="5080"/>
            <wp:docPr id="69" name="Chart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7A360A" w:rsidRDefault="007A360A" w:rsidP="003F04A7">
      <w:pPr>
        <w:spacing w:after="0" w:line="240" w:lineRule="auto"/>
        <w:jc w:val="center"/>
        <w:rPr>
          <w:rFonts w:ascii="Sylfaen" w:hAnsi="Sylfaen"/>
          <w:noProof/>
          <w:szCs w:val="28"/>
        </w:rPr>
      </w:pPr>
    </w:p>
    <w:p w:rsidR="00663F38" w:rsidRPr="00C9642C" w:rsidRDefault="00663F38" w:rsidP="003F04A7">
      <w:pPr>
        <w:spacing w:after="0" w:line="240" w:lineRule="auto"/>
        <w:jc w:val="center"/>
        <w:rPr>
          <w:rFonts w:ascii="Sylfaen" w:hAnsi="Sylfaen"/>
          <w:noProof/>
          <w:szCs w:val="28"/>
        </w:rPr>
      </w:pPr>
    </w:p>
    <w:p w:rsidR="007A360A" w:rsidRDefault="007A360A" w:rsidP="003F04A7">
      <w:pPr>
        <w:spacing w:after="0"/>
        <w:ind w:firstLine="720"/>
        <w:jc w:val="both"/>
        <w:rPr>
          <w:rFonts w:ascii="Sylfaen" w:hAnsi="Sylfaen"/>
          <w:noProof/>
          <w:szCs w:val="28"/>
          <w:lang w:val="ka-GE"/>
        </w:rPr>
      </w:pPr>
      <w:r w:rsidRPr="00C9642C">
        <w:rPr>
          <w:rFonts w:ascii="Sylfaen" w:hAnsi="Sylfaen" w:cs="Sylfaen"/>
          <w:noProof/>
          <w:szCs w:val="28"/>
        </w:rPr>
        <w:t xml:space="preserve">დიასპორის საკითხებში საქართველოს სახელმწიფო მინისტრის აპარატისთვის გამოყოფილ სახსრებში </w:t>
      </w:r>
      <w:r w:rsidR="00663F38" w:rsidRPr="00C9642C">
        <w:rPr>
          <w:rFonts w:ascii="Sylfaen" w:hAnsi="Sylfaen"/>
          <w:noProof/>
          <w:szCs w:val="28"/>
          <w:lang w:val="ka-GE"/>
        </w:rPr>
        <w:t>„</w:t>
      </w:r>
      <w:r w:rsidR="00663F38" w:rsidRPr="00C9642C">
        <w:rPr>
          <w:rFonts w:ascii="Sylfaen" w:hAnsi="Sylfaen"/>
          <w:noProof/>
          <w:szCs w:val="28"/>
        </w:rPr>
        <w:t xml:space="preserve">ხარჯების“ </w:t>
      </w:r>
      <w:r w:rsidR="00663F38" w:rsidRPr="00C9642C">
        <w:rPr>
          <w:rFonts w:ascii="Sylfaen" w:hAnsi="Sylfaen" w:cs="Sylfaen"/>
          <w:noProof/>
          <w:szCs w:val="28"/>
        </w:rPr>
        <w:t>მუხლის</w:t>
      </w:r>
      <w:r w:rsidR="00663F38" w:rsidRPr="00C9642C">
        <w:rPr>
          <w:rFonts w:ascii="Sylfaen" w:hAnsi="Sylfaen"/>
          <w:noProof/>
          <w:szCs w:val="28"/>
        </w:rPr>
        <w:t xml:space="preserve"> </w:t>
      </w:r>
      <w:r w:rsidR="00663F38" w:rsidRPr="00C9642C">
        <w:rPr>
          <w:rFonts w:ascii="Sylfaen" w:hAnsi="Sylfaen" w:cs="Sylfaen"/>
          <w:noProof/>
          <w:szCs w:val="28"/>
        </w:rPr>
        <w:t>საკასო</w:t>
      </w:r>
      <w:r w:rsidR="00663F38" w:rsidRPr="00C9642C">
        <w:rPr>
          <w:rFonts w:ascii="Sylfaen" w:hAnsi="Sylfaen"/>
          <w:noProof/>
          <w:szCs w:val="28"/>
        </w:rPr>
        <w:t xml:space="preserve"> </w:t>
      </w:r>
      <w:r w:rsidR="00663F38" w:rsidRPr="00C9642C">
        <w:rPr>
          <w:rFonts w:ascii="Sylfaen" w:hAnsi="Sylfaen" w:cs="Sylfaen"/>
          <w:noProof/>
          <w:szCs w:val="28"/>
        </w:rPr>
        <w:t>შესრულებამ</w:t>
      </w:r>
      <w:r w:rsidR="00663F38" w:rsidRPr="00C9642C">
        <w:rPr>
          <w:rFonts w:ascii="Sylfaen" w:hAnsi="Sylfaen"/>
          <w:noProof/>
          <w:szCs w:val="28"/>
        </w:rPr>
        <w:t xml:space="preserve"> </w:t>
      </w:r>
      <w:r w:rsidR="00663F38">
        <w:rPr>
          <w:rFonts w:ascii="Sylfaen" w:hAnsi="Sylfaen" w:cs="Sylfaen"/>
          <w:noProof/>
          <w:szCs w:val="28"/>
        </w:rPr>
        <w:t xml:space="preserve">შეადგინა </w:t>
      </w:r>
      <w:r w:rsidR="00663F38" w:rsidRPr="00C9642C">
        <w:rPr>
          <w:rFonts w:ascii="Sylfaen" w:hAnsi="Sylfaen"/>
          <w:noProof/>
          <w:szCs w:val="28"/>
        </w:rPr>
        <w:t xml:space="preserve"> </w:t>
      </w:r>
      <w:r w:rsidR="00663F38" w:rsidRPr="00C9642C">
        <w:rPr>
          <w:rFonts w:ascii="Sylfaen" w:eastAsia="Times New Roman" w:hAnsi="Sylfaen"/>
        </w:rPr>
        <w:t>9</w:t>
      </w:r>
      <w:r w:rsidR="00663F38">
        <w:rPr>
          <w:rFonts w:ascii="Sylfaen" w:eastAsia="Times New Roman" w:hAnsi="Sylfaen"/>
          <w:lang w:val="ka-GE"/>
        </w:rPr>
        <w:t>9</w:t>
      </w:r>
      <w:r w:rsidR="00663F38" w:rsidRPr="00C9642C">
        <w:rPr>
          <w:rFonts w:ascii="Sylfaen" w:eastAsia="Times New Roman" w:hAnsi="Sylfaen"/>
        </w:rPr>
        <w:t>.</w:t>
      </w:r>
      <w:r w:rsidR="00663F38">
        <w:rPr>
          <w:rFonts w:ascii="Sylfaen" w:eastAsia="Times New Roman" w:hAnsi="Sylfaen"/>
        </w:rPr>
        <w:t>8</w:t>
      </w:r>
      <w:r w:rsidR="00E3248A">
        <w:rPr>
          <w:rFonts w:ascii="Sylfaen" w:eastAsia="Times New Roman" w:hAnsi="Sylfaen"/>
          <w:lang w:val="ka-GE"/>
        </w:rPr>
        <w:t>9</w:t>
      </w:r>
      <w:r w:rsidR="00663F38" w:rsidRPr="00C9642C">
        <w:rPr>
          <w:rFonts w:ascii="Sylfaen" w:eastAsia="Times New Roman" w:hAnsi="Sylfaen"/>
        </w:rPr>
        <w:t>%</w:t>
      </w:r>
      <w:r w:rsidR="00663F38" w:rsidRPr="00C9642C">
        <w:rPr>
          <w:rFonts w:ascii="Sylfaen" w:eastAsia="Times New Roman" w:hAnsi="Sylfaen"/>
          <w:lang w:val="ka-GE"/>
        </w:rPr>
        <w:t xml:space="preserve">, </w:t>
      </w:r>
      <w:r w:rsidR="00663F38" w:rsidRPr="00C9642C">
        <w:rPr>
          <w:rFonts w:ascii="Sylfaen" w:hAnsi="Sylfaen" w:cs="Sylfaen"/>
          <w:noProof/>
          <w:szCs w:val="28"/>
        </w:rPr>
        <w:t>„არაფინანსური აქტივების ზრდის“  მუხლით</w:t>
      </w:r>
      <w:r w:rsidR="00663F38">
        <w:rPr>
          <w:rFonts w:ascii="Sylfaen" w:hAnsi="Sylfaen" w:cs="Sylfaen"/>
          <w:noProof/>
          <w:szCs w:val="28"/>
          <w:lang w:val="ka-GE"/>
        </w:rPr>
        <w:t xml:space="preserve"> - 0.</w:t>
      </w:r>
      <w:r w:rsidR="00E3248A">
        <w:rPr>
          <w:rFonts w:ascii="Sylfaen" w:hAnsi="Sylfaen" w:cs="Sylfaen"/>
          <w:noProof/>
          <w:szCs w:val="28"/>
        </w:rPr>
        <w:t>09</w:t>
      </w:r>
      <w:r w:rsidR="00663F38">
        <w:rPr>
          <w:rFonts w:ascii="Sylfaen" w:hAnsi="Sylfaen" w:cs="Sylfaen"/>
          <w:noProof/>
          <w:szCs w:val="28"/>
          <w:lang w:val="ka-GE"/>
        </w:rPr>
        <w:t>%</w:t>
      </w:r>
      <w:r w:rsidR="00663F38">
        <w:rPr>
          <w:rFonts w:ascii="Sylfaen" w:hAnsi="Sylfaen" w:cs="Sylfaen"/>
          <w:noProof/>
          <w:szCs w:val="28"/>
        </w:rPr>
        <w:t xml:space="preserve">, </w:t>
      </w:r>
      <w:r w:rsidR="00663F38" w:rsidRPr="00C9642C">
        <w:rPr>
          <w:rFonts w:ascii="Sylfaen" w:hAnsi="Sylfaen" w:cs="Sylfaen"/>
          <w:noProof/>
          <w:szCs w:val="28"/>
        </w:rPr>
        <w:t>ხოლო</w:t>
      </w:r>
      <w:r w:rsidR="00663F38" w:rsidRPr="00C9642C">
        <w:rPr>
          <w:rFonts w:ascii="Sylfaen" w:hAnsi="Sylfaen"/>
          <w:noProof/>
          <w:szCs w:val="28"/>
        </w:rPr>
        <w:t xml:space="preserve"> </w:t>
      </w:r>
      <w:r w:rsidR="00663F38">
        <w:rPr>
          <w:rFonts w:ascii="Sylfaen" w:hAnsi="Sylfaen"/>
          <w:noProof/>
          <w:szCs w:val="28"/>
          <w:lang w:val="ka-GE"/>
        </w:rPr>
        <w:t>„</w:t>
      </w:r>
      <w:r w:rsidR="00663F38" w:rsidRPr="00D434B1">
        <w:rPr>
          <w:rFonts w:ascii="Sylfaen" w:hAnsi="Sylfaen"/>
          <w:noProof/>
          <w:szCs w:val="28"/>
          <w:lang w:val="ka-GE"/>
        </w:rPr>
        <w:t xml:space="preserve">ვალდებულებების კლების“ </w:t>
      </w:r>
      <w:r w:rsidR="00663F38" w:rsidRPr="00C9642C">
        <w:rPr>
          <w:rFonts w:ascii="Sylfaen" w:hAnsi="Sylfaen" w:cs="Sylfaen"/>
          <w:noProof/>
          <w:szCs w:val="28"/>
        </w:rPr>
        <w:t>მუხლი</w:t>
      </w:r>
      <w:r w:rsidR="00663F38">
        <w:rPr>
          <w:rFonts w:ascii="Sylfaen" w:hAnsi="Sylfaen" w:cs="Sylfaen"/>
          <w:noProof/>
          <w:szCs w:val="28"/>
          <w:lang w:val="ka-GE"/>
        </w:rPr>
        <w:t>ს - 0.</w:t>
      </w:r>
      <w:r w:rsidR="00663F38">
        <w:rPr>
          <w:rFonts w:ascii="Sylfaen" w:hAnsi="Sylfaen" w:cs="Sylfaen"/>
          <w:noProof/>
          <w:szCs w:val="28"/>
        </w:rPr>
        <w:t>0</w:t>
      </w:r>
      <w:r w:rsidR="00CB3CDC">
        <w:rPr>
          <w:rFonts w:ascii="Sylfaen" w:hAnsi="Sylfaen" w:cs="Sylfaen"/>
          <w:noProof/>
          <w:szCs w:val="28"/>
        </w:rPr>
        <w:t>2</w:t>
      </w:r>
      <w:r w:rsidR="00663F38">
        <w:rPr>
          <w:rFonts w:ascii="Sylfaen" w:hAnsi="Sylfaen" w:cs="Sylfaen"/>
          <w:noProof/>
          <w:szCs w:val="28"/>
          <w:lang w:val="ka-GE"/>
        </w:rPr>
        <w:t>%.</w:t>
      </w:r>
    </w:p>
    <w:p w:rsidR="00BC26A4" w:rsidRDefault="00BC26A4" w:rsidP="003F04A7">
      <w:pPr>
        <w:spacing w:after="0"/>
        <w:ind w:firstLine="720"/>
        <w:jc w:val="both"/>
        <w:rPr>
          <w:rFonts w:ascii="Sylfaen" w:eastAsia="Times New Roman" w:hAnsi="Sylfaen"/>
        </w:rPr>
      </w:pPr>
    </w:p>
    <w:p w:rsidR="00663F38" w:rsidRPr="00663F38" w:rsidRDefault="00663F38" w:rsidP="003F04A7">
      <w:pPr>
        <w:spacing w:after="0"/>
        <w:ind w:firstLine="720"/>
        <w:jc w:val="both"/>
        <w:rPr>
          <w:rFonts w:ascii="Sylfaen" w:eastAsia="Times New Roman" w:hAnsi="Sylfaen"/>
        </w:rPr>
      </w:pPr>
    </w:p>
    <w:p w:rsidR="00BC26A4" w:rsidRDefault="00BC26A4" w:rsidP="00BC26A4">
      <w:pPr>
        <w:spacing w:after="0"/>
        <w:ind w:firstLine="720"/>
        <w:jc w:val="center"/>
        <w:rPr>
          <w:rFonts w:ascii="Sylfaen" w:hAnsi="Sylfaen" w:cs="Sylfaen"/>
          <w:b/>
          <w:noProof/>
          <w:szCs w:val="28"/>
        </w:rPr>
      </w:pPr>
      <w:r w:rsidRPr="00BC26A4">
        <w:rPr>
          <w:rFonts w:ascii="Sylfaen" w:hAnsi="Sylfaen" w:cs="Sylfaen"/>
          <w:b/>
          <w:noProof/>
          <w:szCs w:val="28"/>
        </w:rPr>
        <w:t>შერიგებისა და სამოქალაქო თანასწორობის საკითხებში საქართველოს სახელმწიფო მინისტრის აპარატი</w:t>
      </w:r>
    </w:p>
    <w:p w:rsidR="00663F38" w:rsidRDefault="00663F38" w:rsidP="00BC26A4">
      <w:pPr>
        <w:spacing w:after="0"/>
        <w:ind w:firstLine="720"/>
        <w:jc w:val="center"/>
        <w:rPr>
          <w:rFonts w:ascii="Sylfaen" w:hAnsi="Sylfaen" w:cs="Sylfaen"/>
          <w:b/>
          <w:noProof/>
          <w:szCs w:val="28"/>
          <w:lang w:val="ka-GE"/>
        </w:rPr>
      </w:pPr>
    </w:p>
    <w:p w:rsidR="00C9642C" w:rsidRPr="00BC26A4" w:rsidRDefault="00BC26A4" w:rsidP="00BC26A4">
      <w:pPr>
        <w:ind w:firstLine="720"/>
        <w:jc w:val="both"/>
        <w:rPr>
          <w:rFonts w:ascii="Sylfaen" w:hAnsi="Sylfaen" w:cs="Sylfaen"/>
          <w:noProof/>
          <w:szCs w:val="28"/>
        </w:rPr>
      </w:pPr>
      <w:r w:rsidRPr="00BC26A4">
        <w:rPr>
          <w:rFonts w:ascii="Sylfaen" w:hAnsi="Sylfaen" w:cs="Sylfaen"/>
          <w:noProof/>
          <w:szCs w:val="28"/>
        </w:rPr>
        <w:t>შერიგებისა და სამოქალაქო თანასწორობის საკითხებში საქართველოს სახელმწიფო მინისტრის აპარატი</w:t>
      </w:r>
      <w:r w:rsidR="007A360A" w:rsidRPr="00C9642C">
        <w:rPr>
          <w:rFonts w:ascii="Sylfaen" w:hAnsi="Sylfaen" w:cs="Sylfaen"/>
          <w:noProof/>
          <w:szCs w:val="28"/>
        </w:rPr>
        <w:t>სთვის</w:t>
      </w:r>
      <w:r w:rsidR="007A360A" w:rsidRPr="00BC26A4">
        <w:rPr>
          <w:rFonts w:ascii="Sylfaen" w:hAnsi="Sylfaen" w:cs="Sylfaen"/>
          <w:noProof/>
          <w:szCs w:val="28"/>
        </w:rPr>
        <w:t xml:space="preserve"> </w:t>
      </w:r>
      <w:r w:rsidR="001C53C0">
        <w:rPr>
          <w:rFonts w:ascii="Sylfaen" w:hAnsi="Sylfaen" w:cs="Sylfaen"/>
          <w:noProof/>
          <w:szCs w:val="28"/>
        </w:rPr>
        <w:t xml:space="preserve">2015 წლის </w:t>
      </w:r>
      <w:r w:rsidR="007A360A" w:rsidRPr="00C9642C">
        <w:rPr>
          <w:rFonts w:ascii="Sylfaen" w:hAnsi="Sylfaen" w:cs="Sylfaen"/>
          <w:noProof/>
          <w:szCs w:val="28"/>
        </w:rPr>
        <w:t>სახელმწიფო</w:t>
      </w:r>
      <w:r w:rsidR="007A360A" w:rsidRPr="00BC26A4">
        <w:rPr>
          <w:rFonts w:ascii="Sylfaen" w:hAnsi="Sylfaen" w:cs="Sylfaen"/>
          <w:noProof/>
          <w:szCs w:val="28"/>
        </w:rPr>
        <w:t xml:space="preserve"> </w:t>
      </w:r>
      <w:r w:rsidR="007A360A" w:rsidRPr="00C9642C">
        <w:rPr>
          <w:rFonts w:ascii="Sylfaen" w:hAnsi="Sylfaen" w:cs="Sylfaen"/>
          <w:noProof/>
          <w:szCs w:val="28"/>
        </w:rPr>
        <w:t>ბიუჯეტით</w:t>
      </w:r>
      <w:r w:rsidR="007A360A" w:rsidRPr="00BC26A4">
        <w:rPr>
          <w:rFonts w:ascii="Sylfaen" w:hAnsi="Sylfaen" w:cs="Sylfaen"/>
          <w:noProof/>
          <w:szCs w:val="28"/>
        </w:rPr>
        <w:t xml:space="preserve"> </w:t>
      </w:r>
      <w:r w:rsidR="007A360A" w:rsidRPr="00C9642C">
        <w:rPr>
          <w:rFonts w:ascii="Sylfaen" w:hAnsi="Sylfaen" w:cs="Sylfaen"/>
          <w:noProof/>
          <w:szCs w:val="28"/>
        </w:rPr>
        <w:t>გამოყოფილმა</w:t>
      </w:r>
      <w:r w:rsidR="007A360A" w:rsidRPr="00BC26A4">
        <w:rPr>
          <w:rFonts w:ascii="Sylfaen" w:hAnsi="Sylfaen" w:cs="Sylfaen"/>
          <w:noProof/>
          <w:szCs w:val="28"/>
        </w:rPr>
        <w:t xml:space="preserve"> </w:t>
      </w:r>
      <w:r w:rsidR="007A360A" w:rsidRPr="00C9642C">
        <w:rPr>
          <w:rFonts w:ascii="Sylfaen" w:hAnsi="Sylfaen" w:cs="Sylfaen"/>
          <w:noProof/>
          <w:szCs w:val="28"/>
        </w:rPr>
        <w:t>დაზუსტებულმა</w:t>
      </w:r>
      <w:r w:rsidR="007A360A" w:rsidRPr="00BC26A4">
        <w:rPr>
          <w:rFonts w:ascii="Sylfaen" w:hAnsi="Sylfaen" w:cs="Sylfaen"/>
          <w:noProof/>
          <w:szCs w:val="28"/>
        </w:rPr>
        <w:t xml:space="preserve"> </w:t>
      </w:r>
      <w:r w:rsidR="007A360A" w:rsidRPr="00C9642C">
        <w:rPr>
          <w:rFonts w:ascii="Sylfaen" w:hAnsi="Sylfaen" w:cs="Sylfaen"/>
          <w:noProof/>
          <w:szCs w:val="28"/>
        </w:rPr>
        <w:t>ასიგნებებმა</w:t>
      </w:r>
      <w:r w:rsidR="007A360A" w:rsidRPr="00BC26A4">
        <w:rPr>
          <w:rFonts w:ascii="Sylfaen" w:hAnsi="Sylfaen" w:cs="Sylfaen"/>
          <w:noProof/>
          <w:szCs w:val="28"/>
        </w:rPr>
        <w:t xml:space="preserve"> </w:t>
      </w:r>
      <w:r w:rsidR="00235925">
        <w:rPr>
          <w:rFonts w:ascii="Sylfaen" w:hAnsi="Sylfaen" w:cs="Sylfaen"/>
          <w:noProof/>
          <w:szCs w:val="28"/>
        </w:rPr>
        <w:t xml:space="preserve">შეადგინა </w:t>
      </w:r>
      <w:r w:rsidR="00CB3CDC">
        <w:rPr>
          <w:rFonts w:ascii="Sylfaen" w:hAnsi="Sylfaen" w:cs="Sylfaen"/>
          <w:noProof/>
          <w:szCs w:val="28"/>
        </w:rPr>
        <w:t xml:space="preserve">   </w:t>
      </w:r>
      <w:r w:rsidR="00872A9B" w:rsidRPr="00BC26A4">
        <w:rPr>
          <w:rFonts w:ascii="Sylfaen" w:hAnsi="Sylfaen" w:cs="Sylfaen"/>
          <w:noProof/>
          <w:szCs w:val="28"/>
        </w:rPr>
        <w:t xml:space="preserve"> </w:t>
      </w:r>
      <w:r w:rsidR="00663F38">
        <w:rPr>
          <w:rFonts w:ascii="Sylfaen" w:hAnsi="Sylfaen" w:cs="Sylfaen"/>
          <w:noProof/>
          <w:szCs w:val="28"/>
        </w:rPr>
        <w:t xml:space="preserve">1 </w:t>
      </w:r>
      <w:r w:rsidR="00CB3CDC">
        <w:rPr>
          <w:rFonts w:ascii="Sylfaen" w:hAnsi="Sylfaen" w:cs="Sylfaen"/>
          <w:noProof/>
          <w:szCs w:val="28"/>
        </w:rPr>
        <w:t>686</w:t>
      </w:r>
      <w:r w:rsidR="00F14A08">
        <w:rPr>
          <w:rFonts w:ascii="Sylfaen" w:hAnsi="Sylfaen" w:cs="Sylfaen"/>
          <w:noProof/>
          <w:szCs w:val="28"/>
          <w:lang w:val="ka-GE"/>
        </w:rPr>
        <w:t>.0</w:t>
      </w:r>
      <w:r w:rsidR="00DB678C" w:rsidRPr="00BC26A4">
        <w:rPr>
          <w:rFonts w:ascii="Sylfaen" w:hAnsi="Sylfaen" w:cs="Sylfaen"/>
          <w:noProof/>
          <w:szCs w:val="28"/>
        </w:rPr>
        <w:t xml:space="preserve"> </w:t>
      </w:r>
      <w:r w:rsidR="007A360A" w:rsidRPr="00C9642C">
        <w:rPr>
          <w:rFonts w:ascii="Sylfaen" w:hAnsi="Sylfaen" w:cs="Sylfaen"/>
          <w:noProof/>
          <w:szCs w:val="28"/>
        </w:rPr>
        <w:t>ათასი</w:t>
      </w:r>
      <w:r w:rsidR="007A360A" w:rsidRPr="00BC26A4">
        <w:rPr>
          <w:rFonts w:ascii="Sylfaen" w:hAnsi="Sylfaen" w:cs="Sylfaen"/>
          <w:noProof/>
          <w:szCs w:val="28"/>
        </w:rPr>
        <w:t xml:space="preserve"> </w:t>
      </w:r>
      <w:r w:rsidR="007A360A" w:rsidRPr="00C9642C">
        <w:rPr>
          <w:rFonts w:ascii="Sylfaen" w:hAnsi="Sylfaen" w:cs="Sylfaen"/>
          <w:noProof/>
          <w:szCs w:val="28"/>
        </w:rPr>
        <w:t>ლარი</w:t>
      </w:r>
      <w:r w:rsidR="007A360A" w:rsidRPr="00BC26A4">
        <w:rPr>
          <w:rFonts w:ascii="Sylfaen" w:hAnsi="Sylfaen" w:cs="Sylfaen"/>
          <w:noProof/>
          <w:szCs w:val="28"/>
        </w:rPr>
        <w:t xml:space="preserve">, </w:t>
      </w:r>
      <w:r w:rsidR="007A360A" w:rsidRPr="00C9642C">
        <w:rPr>
          <w:rFonts w:ascii="Sylfaen" w:hAnsi="Sylfaen" w:cs="Sylfaen"/>
          <w:noProof/>
          <w:szCs w:val="28"/>
        </w:rPr>
        <w:t>ხოლო</w:t>
      </w:r>
      <w:r w:rsidR="007A360A" w:rsidRPr="00BC26A4">
        <w:rPr>
          <w:rFonts w:ascii="Sylfaen" w:hAnsi="Sylfaen" w:cs="Sylfaen"/>
          <w:noProof/>
          <w:szCs w:val="28"/>
        </w:rPr>
        <w:t xml:space="preserve"> </w:t>
      </w:r>
      <w:r w:rsidR="007A360A" w:rsidRPr="00C9642C">
        <w:rPr>
          <w:rFonts w:ascii="Sylfaen" w:hAnsi="Sylfaen" w:cs="Sylfaen"/>
          <w:noProof/>
          <w:szCs w:val="28"/>
        </w:rPr>
        <w:t>ფაქტიურმა</w:t>
      </w:r>
      <w:r w:rsidR="007A360A" w:rsidRPr="00BC26A4">
        <w:rPr>
          <w:rFonts w:ascii="Sylfaen" w:hAnsi="Sylfaen" w:cs="Sylfaen"/>
          <w:noProof/>
          <w:szCs w:val="28"/>
        </w:rPr>
        <w:t xml:space="preserve"> </w:t>
      </w:r>
      <w:r w:rsidR="007A360A" w:rsidRPr="00C9642C">
        <w:rPr>
          <w:rFonts w:ascii="Sylfaen" w:hAnsi="Sylfaen" w:cs="Sylfaen"/>
          <w:noProof/>
          <w:szCs w:val="28"/>
        </w:rPr>
        <w:t>დაფინანსებამ</w:t>
      </w:r>
      <w:r w:rsidR="007A360A" w:rsidRPr="00BC26A4">
        <w:rPr>
          <w:rFonts w:ascii="Sylfaen" w:hAnsi="Sylfaen" w:cs="Sylfaen"/>
          <w:noProof/>
          <w:szCs w:val="28"/>
        </w:rPr>
        <w:t xml:space="preserve"> </w:t>
      </w:r>
      <w:r w:rsidR="00DE503A" w:rsidRPr="00BC26A4">
        <w:rPr>
          <w:rFonts w:ascii="Sylfaen" w:hAnsi="Sylfaen" w:cs="Sylfaen"/>
          <w:noProof/>
          <w:szCs w:val="28"/>
        </w:rPr>
        <w:t>-</w:t>
      </w:r>
      <w:r w:rsidR="00872A9B" w:rsidRPr="00BC26A4">
        <w:rPr>
          <w:rFonts w:ascii="Sylfaen" w:hAnsi="Sylfaen" w:cs="Sylfaen"/>
          <w:noProof/>
          <w:szCs w:val="28"/>
        </w:rPr>
        <w:t xml:space="preserve"> </w:t>
      </w:r>
      <w:r w:rsidR="00663F38">
        <w:rPr>
          <w:rFonts w:ascii="Sylfaen" w:hAnsi="Sylfaen" w:cs="Sylfaen"/>
          <w:noProof/>
          <w:szCs w:val="28"/>
        </w:rPr>
        <w:t xml:space="preserve">1 </w:t>
      </w:r>
      <w:r w:rsidR="00CB3CDC">
        <w:rPr>
          <w:rFonts w:ascii="Sylfaen" w:hAnsi="Sylfaen" w:cs="Sylfaen"/>
          <w:noProof/>
          <w:szCs w:val="28"/>
        </w:rPr>
        <w:t>680</w:t>
      </w:r>
      <w:r w:rsidR="00F14A08">
        <w:rPr>
          <w:rFonts w:ascii="Sylfaen" w:hAnsi="Sylfaen" w:cs="Sylfaen"/>
          <w:noProof/>
          <w:szCs w:val="28"/>
          <w:lang w:val="ka-GE"/>
        </w:rPr>
        <w:t>.</w:t>
      </w:r>
      <w:r w:rsidR="00CB3CDC">
        <w:rPr>
          <w:rFonts w:ascii="Sylfaen" w:hAnsi="Sylfaen" w:cs="Sylfaen"/>
          <w:noProof/>
          <w:szCs w:val="28"/>
        </w:rPr>
        <w:t>7</w:t>
      </w:r>
      <w:r w:rsidR="00F14A08">
        <w:rPr>
          <w:rFonts w:ascii="Sylfaen" w:hAnsi="Sylfaen" w:cs="Sylfaen"/>
          <w:noProof/>
          <w:szCs w:val="28"/>
          <w:lang w:val="ka-GE"/>
        </w:rPr>
        <w:t xml:space="preserve"> </w:t>
      </w:r>
      <w:r w:rsidR="007A360A" w:rsidRPr="00C9642C">
        <w:rPr>
          <w:rFonts w:ascii="Sylfaen" w:hAnsi="Sylfaen" w:cs="Sylfaen"/>
          <w:noProof/>
          <w:szCs w:val="28"/>
        </w:rPr>
        <w:t>ათასი</w:t>
      </w:r>
      <w:r w:rsidR="007A360A" w:rsidRPr="00BC26A4">
        <w:rPr>
          <w:rFonts w:ascii="Sylfaen" w:hAnsi="Sylfaen" w:cs="Sylfaen"/>
          <w:noProof/>
          <w:szCs w:val="28"/>
        </w:rPr>
        <w:t xml:space="preserve"> </w:t>
      </w:r>
      <w:r w:rsidR="007A360A" w:rsidRPr="00C9642C">
        <w:rPr>
          <w:rFonts w:ascii="Sylfaen" w:hAnsi="Sylfaen" w:cs="Sylfaen"/>
          <w:noProof/>
          <w:szCs w:val="28"/>
        </w:rPr>
        <w:t>ლარი</w:t>
      </w:r>
      <w:r w:rsidR="007A360A" w:rsidRPr="00BC26A4">
        <w:rPr>
          <w:rFonts w:ascii="Sylfaen" w:hAnsi="Sylfaen" w:cs="Sylfaen"/>
          <w:noProof/>
          <w:szCs w:val="28"/>
        </w:rPr>
        <w:t xml:space="preserve">, </w:t>
      </w:r>
      <w:r w:rsidR="003C6B22">
        <w:rPr>
          <w:rFonts w:ascii="Sylfaen" w:hAnsi="Sylfaen" w:cs="Sylfaen"/>
          <w:noProof/>
          <w:szCs w:val="28"/>
        </w:rPr>
        <w:t>რაც 2014 წლის შესაბამის</w:t>
      </w:r>
      <w:r w:rsidR="007A360A" w:rsidRPr="00BC26A4">
        <w:rPr>
          <w:rFonts w:ascii="Sylfaen" w:hAnsi="Sylfaen" w:cs="Sylfaen"/>
          <w:noProof/>
          <w:szCs w:val="28"/>
        </w:rPr>
        <w:t xml:space="preserve"> </w:t>
      </w:r>
      <w:r w:rsidR="00235925">
        <w:rPr>
          <w:rFonts w:ascii="Sylfaen" w:hAnsi="Sylfaen" w:cs="Sylfaen"/>
          <w:noProof/>
          <w:szCs w:val="28"/>
        </w:rPr>
        <w:t xml:space="preserve">მაჩვენებელზე </w:t>
      </w:r>
      <w:r w:rsidR="00CB3CDC">
        <w:rPr>
          <w:rFonts w:ascii="Sylfaen" w:hAnsi="Sylfaen" w:cs="Sylfaen"/>
          <w:noProof/>
          <w:szCs w:val="28"/>
        </w:rPr>
        <w:t>383</w:t>
      </w:r>
      <w:r w:rsidR="00F14A08">
        <w:rPr>
          <w:rFonts w:ascii="Sylfaen" w:hAnsi="Sylfaen" w:cs="Sylfaen"/>
          <w:noProof/>
          <w:szCs w:val="28"/>
          <w:lang w:val="ka-GE"/>
        </w:rPr>
        <w:t>.</w:t>
      </w:r>
      <w:r w:rsidR="00CB3CDC">
        <w:rPr>
          <w:rFonts w:ascii="Sylfaen" w:hAnsi="Sylfaen" w:cs="Sylfaen"/>
          <w:noProof/>
          <w:szCs w:val="28"/>
        </w:rPr>
        <w:t>2</w:t>
      </w:r>
      <w:r w:rsidR="00F14A08">
        <w:rPr>
          <w:rFonts w:ascii="Sylfaen" w:hAnsi="Sylfaen" w:cs="Sylfaen"/>
          <w:noProof/>
          <w:szCs w:val="28"/>
          <w:lang w:val="ka-GE"/>
        </w:rPr>
        <w:t xml:space="preserve"> </w:t>
      </w:r>
      <w:r w:rsidR="007A360A" w:rsidRPr="005A7C3A">
        <w:rPr>
          <w:rFonts w:ascii="Sylfaen" w:hAnsi="Sylfaen" w:cs="Sylfaen"/>
          <w:noProof/>
          <w:szCs w:val="28"/>
        </w:rPr>
        <w:t>ათასი</w:t>
      </w:r>
      <w:r w:rsidR="007A360A" w:rsidRPr="00BC26A4">
        <w:rPr>
          <w:rFonts w:ascii="Sylfaen" w:hAnsi="Sylfaen" w:cs="Sylfaen"/>
          <w:noProof/>
          <w:szCs w:val="28"/>
        </w:rPr>
        <w:t xml:space="preserve"> </w:t>
      </w:r>
      <w:r w:rsidR="007A360A" w:rsidRPr="00C9642C">
        <w:rPr>
          <w:rFonts w:ascii="Sylfaen" w:hAnsi="Sylfaen" w:cs="Sylfaen"/>
          <w:noProof/>
          <w:szCs w:val="28"/>
        </w:rPr>
        <w:t>ლარით</w:t>
      </w:r>
      <w:r w:rsidR="007A360A" w:rsidRPr="00BC26A4">
        <w:rPr>
          <w:rFonts w:ascii="Sylfaen" w:hAnsi="Sylfaen" w:cs="Sylfaen"/>
          <w:noProof/>
          <w:szCs w:val="28"/>
        </w:rPr>
        <w:t xml:space="preserve"> </w:t>
      </w:r>
      <w:r w:rsidR="00DB678C" w:rsidRPr="00BC26A4">
        <w:rPr>
          <w:rFonts w:ascii="Sylfaen" w:hAnsi="Sylfaen" w:cs="Sylfaen"/>
          <w:noProof/>
          <w:szCs w:val="28"/>
        </w:rPr>
        <w:t>მეტია</w:t>
      </w:r>
      <w:r w:rsidR="007A360A" w:rsidRPr="00BC26A4">
        <w:rPr>
          <w:rFonts w:ascii="Sylfaen" w:hAnsi="Sylfaen" w:cs="Sylfaen"/>
          <w:noProof/>
          <w:szCs w:val="28"/>
        </w:rPr>
        <w:t>.</w:t>
      </w:r>
    </w:p>
    <w:p w:rsidR="007A360A" w:rsidRPr="00432DA5" w:rsidRDefault="00165B76" w:rsidP="00946C90">
      <w:pPr>
        <w:spacing w:after="0" w:line="240" w:lineRule="auto"/>
        <w:jc w:val="right"/>
        <w:rPr>
          <w:rFonts w:ascii="Sylfaen" w:hAnsi="Sylfaen"/>
          <w:noProof/>
          <w:sz w:val="16"/>
          <w:szCs w:val="16"/>
        </w:rPr>
      </w:pPr>
      <w:r>
        <w:rPr>
          <w:rFonts w:ascii="Sylfaen" w:hAnsi="Sylfaen"/>
          <w:b/>
          <w:noProof/>
          <w:sz w:val="16"/>
          <w:szCs w:val="16"/>
        </w:rPr>
        <w:lastRenderedPageBreak/>
        <w:t>2014-2015 წლებში გამოყოფილი</w:t>
      </w:r>
      <w:r w:rsidR="007A360A" w:rsidRPr="00432DA5">
        <w:rPr>
          <w:rFonts w:ascii="Sylfaen" w:hAnsi="Sylfaen"/>
          <w:b/>
          <w:noProof/>
          <w:sz w:val="16"/>
          <w:szCs w:val="16"/>
        </w:rPr>
        <w:br/>
        <w:t xml:space="preserve"> </w:t>
      </w:r>
      <w:r w:rsidR="007A360A" w:rsidRPr="00432DA5">
        <w:rPr>
          <w:rFonts w:ascii="Sylfaen" w:hAnsi="Sylfaen" w:cs="Sylfaen"/>
          <w:b/>
          <w:noProof/>
          <w:sz w:val="16"/>
          <w:szCs w:val="16"/>
        </w:rPr>
        <w:t>დაზუსტებული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ასიგნებები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ფაქტიური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დაფინანსება</w:t>
      </w:r>
    </w:p>
    <w:p w:rsidR="007A360A" w:rsidRPr="00C9642C" w:rsidRDefault="007A360A" w:rsidP="007A360A">
      <w:pPr>
        <w:spacing w:after="0"/>
        <w:jc w:val="both"/>
        <w:rPr>
          <w:rFonts w:ascii="Sylfaen" w:hAnsi="Sylfaen"/>
          <w:b/>
          <w:noProof/>
          <w:sz w:val="18"/>
          <w:lang w:val="ka-GE"/>
        </w:rPr>
      </w:pPr>
    </w:p>
    <w:p w:rsidR="007A360A" w:rsidRDefault="00CB3CDC" w:rsidP="003F04A7">
      <w:pPr>
        <w:spacing w:after="0" w:line="240" w:lineRule="auto"/>
        <w:jc w:val="center"/>
        <w:rPr>
          <w:rFonts w:ascii="Sylfaen" w:hAnsi="Sylfaen"/>
          <w:noProof/>
          <w:szCs w:val="28"/>
        </w:rPr>
      </w:pPr>
      <w:r>
        <w:rPr>
          <w:noProof/>
        </w:rPr>
        <w:drawing>
          <wp:inline distT="0" distB="0" distL="0" distR="0" wp14:anchorId="229ED5AA" wp14:editId="0507A6E1">
            <wp:extent cx="6485861" cy="2392326"/>
            <wp:effectExtent l="0" t="0" r="0" b="8255"/>
            <wp:docPr id="77" name="Chart 7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663F38" w:rsidRPr="00663F38" w:rsidRDefault="00663F38" w:rsidP="003F04A7">
      <w:pPr>
        <w:spacing w:after="0" w:line="240" w:lineRule="auto"/>
        <w:jc w:val="center"/>
        <w:rPr>
          <w:rFonts w:ascii="Sylfaen" w:hAnsi="Sylfaen"/>
          <w:noProof/>
          <w:szCs w:val="28"/>
        </w:rPr>
      </w:pPr>
    </w:p>
    <w:p w:rsidR="00C9642C" w:rsidRDefault="00E3248A" w:rsidP="003F04A7">
      <w:pPr>
        <w:spacing w:after="0"/>
        <w:ind w:firstLine="720"/>
        <w:jc w:val="both"/>
        <w:rPr>
          <w:rFonts w:ascii="Sylfaen" w:eastAsia="Times New Roman" w:hAnsi="Sylfaen"/>
        </w:rPr>
      </w:pPr>
      <w:r w:rsidRPr="00BC26A4">
        <w:rPr>
          <w:rFonts w:ascii="Sylfaen" w:hAnsi="Sylfaen" w:cs="Sylfaen"/>
          <w:noProof/>
          <w:szCs w:val="28"/>
        </w:rPr>
        <w:t>შერიგებისა და სამოქალაქო თანასწორობის საკითხებში</w:t>
      </w:r>
      <w:r>
        <w:rPr>
          <w:rFonts w:ascii="Sylfaen" w:hAnsi="Sylfaen" w:cs="Sylfaen"/>
          <w:noProof/>
          <w:szCs w:val="28"/>
          <w:lang w:val="ka-GE"/>
        </w:rPr>
        <w:t xml:space="preserve"> </w:t>
      </w:r>
      <w:r w:rsidR="007A360A" w:rsidRPr="00C9642C">
        <w:rPr>
          <w:rFonts w:ascii="Sylfaen" w:hAnsi="Sylfaen" w:cs="Sylfaen"/>
          <w:noProof/>
          <w:szCs w:val="28"/>
        </w:rPr>
        <w:t>საქართველოს სახელმწიფო მინისტრის აპარატისთვის გამოყოფილ</w:t>
      </w:r>
      <w:r w:rsidR="007A360A" w:rsidRPr="00C9642C">
        <w:rPr>
          <w:rFonts w:ascii="Sylfaen" w:hAnsi="Sylfaen"/>
          <w:noProof/>
          <w:szCs w:val="28"/>
        </w:rPr>
        <w:t xml:space="preserve"> </w:t>
      </w:r>
      <w:r w:rsidR="007A360A" w:rsidRPr="00C9642C">
        <w:rPr>
          <w:rFonts w:ascii="Sylfaen" w:hAnsi="Sylfaen" w:cs="Sylfaen"/>
          <w:noProof/>
          <w:szCs w:val="28"/>
        </w:rPr>
        <w:t>სახსრებში</w:t>
      </w:r>
      <w:r w:rsidR="007A360A" w:rsidRPr="00C9642C">
        <w:rPr>
          <w:rFonts w:ascii="Sylfaen" w:hAnsi="Sylfaen"/>
          <w:noProof/>
          <w:szCs w:val="28"/>
        </w:rPr>
        <w:t xml:space="preserve"> “ხარჯების“ </w:t>
      </w:r>
      <w:r w:rsidR="007A360A" w:rsidRPr="00C9642C">
        <w:rPr>
          <w:rFonts w:ascii="Sylfaen" w:hAnsi="Sylfaen" w:cs="Sylfaen"/>
          <w:noProof/>
          <w:szCs w:val="28"/>
        </w:rPr>
        <w:t>მუხლის</w:t>
      </w:r>
      <w:r w:rsidR="007A360A" w:rsidRPr="00C9642C">
        <w:rPr>
          <w:rFonts w:ascii="Sylfaen" w:hAnsi="Sylfaen"/>
          <w:noProof/>
          <w:szCs w:val="28"/>
        </w:rPr>
        <w:t xml:space="preserve"> </w:t>
      </w:r>
      <w:r w:rsidR="007A360A" w:rsidRPr="00C9642C">
        <w:rPr>
          <w:rFonts w:ascii="Sylfaen" w:hAnsi="Sylfaen" w:cs="Sylfaen"/>
          <w:noProof/>
          <w:szCs w:val="28"/>
        </w:rPr>
        <w:t>საკასო</w:t>
      </w:r>
      <w:r w:rsidR="007A360A" w:rsidRPr="00C9642C">
        <w:rPr>
          <w:rFonts w:ascii="Sylfaen" w:hAnsi="Sylfaen"/>
          <w:noProof/>
          <w:szCs w:val="28"/>
        </w:rPr>
        <w:t xml:space="preserve"> </w:t>
      </w:r>
      <w:r w:rsidR="007A360A" w:rsidRPr="00C9642C">
        <w:rPr>
          <w:rFonts w:ascii="Sylfaen" w:hAnsi="Sylfaen" w:cs="Sylfaen"/>
          <w:noProof/>
          <w:szCs w:val="28"/>
        </w:rPr>
        <w:t>შესრულებამ</w:t>
      </w:r>
      <w:r w:rsidR="007A360A" w:rsidRPr="00C9642C">
        <w:rPr>
          <w:rFonts w:ascii="Sylfaen" w:hAnsi="Sylfaen"/>
          <w:noProof/>
          <w:szCs w:val="28"/>
        </w:rPr>
        <w:t xml:space="preserve"> </w:t>
      </w:r>
      <w:r w:rsidR="00235925">
        <w:rPr>
          <w:rFonts w:ascii="Sylfaen" w:hAnsi="Sylfaen" w:cs="Sylfaen"/>
          <w:noProof/>
          <w:szCs w:val="28"/>
        </w:rPr>
        <w:t xml:space="preserve">შეადგინა </w:t>
      </w:r>
      <w:r w:rsidR="00872A9B">
        <w:rPr>
          <w:rFonts w:ascii="Sylfaen" w:hAnsi="Sylfaen"/>
          <w:noProof/>
          <w:szCs w:val="28"/>
          <w:lang w:val="ka-GE"/>
        </w:rPr>
        <w:t xml:space="preserve"> </w:t>
      </w:r>
      <w:r w:rsidR="00DB678C" w:rsidRPr="00C9642C">
        <w:rPr>
          <w:rFonts w:ascii="Sylfaen" w:eastAsia="Times New Roman" w:hAnsi="Sylfaen"/>
        </w:rPr>
        <w:t>9</w:t>
      </w:r>
      <w:r w:rsidR="00663F38">
        <w:rPr>
          <w:rFonts w:ascii="Sylfaen" w:eastAsia="Times New Roman" w:hAnsi="Sylfaen"/>
        </w:rPr>
        <w:t>6</w:t>
      </w:r>
      <w:r w:rsidR="00DB678C" w:rsidRPr="00C9642C">
        <w:rPr>
          <w:rFonts w:ascii="Sylfaen" w:eastAsia="Times New Roman" w:hAnsi="Sylfaen"/>
        </w:rPr>
        <w:t>.</w:t>
      </w:r>
      <w:r w:rsidR="00CB3CDC">
        <w:rPr>
          <w:rFonts w:ascii="Sylfaen" w:eastAsia="Times New Roman" w:hAnsi="Sylfaen"/>
        </w:rPr>
        <w:t>4</w:t>
      </w:r>
      <w:r w:rsidR="00DB678C" w:rsidRPr="00C9642C">
        <w:rPr>
          <w:rFonts w:ascii="Sylfaen" w:eastAsia="Times New Roman" w:hAnsi="Sylfaen"/>
        </w:rPr>
        <w:t>%</w:t>
      </w:r>
      <w:r w:rsidR="007A360A" w:rsidRPr="00C9642C">
        <w:rPr>
          <w:rFonts w:ascii="Sylfaen" w:hAnsi="Sylfaen"/>
          <w:noProof/>
          <w:szCs w:val="28"/>
        </w:rPr>
        <w:t xml:space="preserve">, </w:t>
      </w:r>
      <w:r w:rsidR="007A360A" w:rsidRPr="00C9642C">
        <w:rPr>
          <w:rFonts w:ascii="Sylfaen" w:hAnsi="Sylfaen" w:cs="Sylfaen"/>
          <w:noProof/>
          <w:szCs w:val="28"/>
        </w:rPr>
        <w:t>ხოლო</w:t>
      </w:r>
      <w:r w:rsidR="007A360A" w:rsidRPr="00C9642C">
        <w:rPr>
          <w:rFonts w:ascii="Sylfaen" w:hAnsi="Sylfaen"/>
          <w:noProof/>
          <w:szCs w:val="28"/>
        </w:rPr>
        <w:t xml:space="preserve"> </w:t>
      </w:r>
      <w:r w:rsidR="007A360A" w:rsidRPr="00C9642C">
        <w:rPr>
          <w:rFonts w:ascii="Sylfaen" w:hAnsi="Sylfaen"/>
          <w:noProof/>
          <w:szCs w:val="28"/>
          <w:lang w:val="ka-GE"/>
        </w:rPr>
        <w:t>„</w:t>
      </w:r>
      <w:r w:rsidR="007A360A" w:rsidRPr="00C9642C">
        <w:rPr>
          <w:rFonts w:ascii="Sylfaen" w:hAnsi="Sylfaen"/>
          <w:noProof/>
          <w:szCs w:val="28"/>
        </w:rPr>
        <w:t>არაფინანსური აქტივების ზრდის</w:t>
      </w:r>
      <w:r w:rsidR="007A360A" w:rsidRPr="00C9642C">
        <w:rPr>
          <w:rFonts w:ascii="Sylfaen" w:hAnsi="Sylfaen"/>
          <w:noProof/>
          <w:szCs w:val="28"/>
          <w:lang w:val="ka-GE"/>
        </w:rPr>
        <w:t xml:space="preserve">“ </w:t>
      </w:r>
      <w:r w:rsidR="007A360A" w:rsidRPr="00C9642C">
        <w:rPr>
          <w:rFonts w:ascii="Sylfaen" w:hAnsi="Sylfaen"/>
          <w:noProof/>
          <w:szCs w:val="28"/>
        </w:rPr>
        <w:t xml:space="preserve"> </w:t>
      </w:r>
      <w:r w:rsidR="007A360A" w:rsidRPr="00C9642C">
        <w:rPr>
          <w:rFonts w:ascii="Sylfaen" w:hAnsi="Sylfaen" w:cs="Sylfaen"/>
          <w:noProof/>
          <w:szCs w:val="28"/>
        </w:rPr>
        <w:t>მუხლით</w:t>
      </w:r>
      <w:r w:rsidR="00DE503A" w:rsidRPr="00C9642C">
        <w:rPr>
          <w:rFonts w:ascii="Sylfaen" w:hAnsi="Sylfaen"/>
          <w:noProof/>
          <w:szCs w:val="28"/>
        </w:rPr>
        <w:t xml:space="preserve"> </w:t>
      </w:r>
      <w:r w:rsidR="00641FB1" w:rsidRPr="00C9642C">
        <w:rPr>
          <w:rFonts w:ascii="Sylfaen" w:hAnsi="Sylfaen"/>
          <w:noProof/>
          <w:szCs w:val="28"/>
        </w:rPr>
        <w:t xml:space="preserve">- </w:t>
      </w:r>
      <w:r w:rsidR="00CB3CDC">
        <w:rPr>
          <w:rFonts w:ascii="Sylfaen" w:eastAsia="Times New Roman" w:hAnsi="Sylfaen"/>
        </w:rPr>
        <w:t>3</w:t>
      </w:r>
      <w:r w:rsidR="00F14A08">
        <w:rPr>
          <w:rFonts w:ascii="Sylfaen" w:eastAsia="Times New Roman" w:hAnsi="Sylfaen"/>
          <w:lang w:val="ka-GE"/>
        </w:rPr>
        <w:t>.</w:t>
      </w:r>
      <w:r w:rsidR="00CB3CDC">
        <w:rPr>
          <w:rFonts w:ascii="Sylfaen" w:eastAsia="Times New Roman" w:hAnsi="Sylfaen"/>
        </w:rPr>
        <w:t>6</w:t>
      </w:r>
      <w:r w:rsidR="00DB678C" w:rsidRPr="00C9642C">
        <w:rPr>
          <w:rFonts w:ascii="Sylfaen" w:eastAsia="Times New Roman" w:hAnsi="Sylfaen"/>
        </w:rPr>
        <w:t>%</w:t>
      </w:r>
      <w:r w:rsidR="00DB678C" w:rsidRPr="00C9642C">
        <w:rPr>
          <w:rFonts w:ascii="Sylfaen" w:eastAsia="Times New Roman" w:hAnsi="Sylfaen"/>
          <w:lang w:val="ka-GE"/>
        </w:rPr>
        <w:t>.</w:t>
      </w:r>
    </w:p>
    <w:p w:rsidR="00467123" w:rsidRPr="00467123" w:rsidRDefault="00467123" w:rsidP="003F04A7">
      <w:pPr>
        <w:spacing w:after="0"/>
        <w:ind w:firstLine="720"/>
        <w:jc w:val="both"/>
        <w:rPr>
          <w:rFonts w:ascii="Sylfaen" w:eastAsia="Times New Roman" w:hAnsi="Sylfaen"/>
        </w:rPr>
      </w:pPr>
    </w:p>
    <w:p w:rsidR="007A360A" w:rsidRPr="00C9642C" w:rsidRDefault="007A360A" w:rsidP="0039232A">
      <w:pPr>
        <w:spacing w:line="240" w:lineRule="auto"/>
        <w:jc w:val="center"/>
        <w:rPr>
          <w:rFonts w:ascii="Sylfaen" w:hAnsi="Sylfaen" w:cs="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ფინანსთა</w:t>
      </w:r>
      <w:r w:rsidRPr="00C9642C">
        <w:rPr>
          <w:rFonts w:ascii="Sylfaen" w:hAnsi="Sylfaen"/>
          <w:b/>
          <w:noProof/>
          <w:szCs w:val="28"/>
        </w:rPr>
        <w:t xml:space="preserve"> </w:t>
      </w:r>
      <w:r w:rsidRPr="00C9642C">
        <w:rPr>
          <w:rFonts w:ascii="Sylfaen" w:hAnsi="Sylfaen" w:cs="Sylfaen"/>
          <w:b/>
          <w:noProof/>
          <w:szCs w:val="28"/>
        </w:rPr>
        <w:t>სამინისტრო</w:t>
      </w:r>
    </w:p>
    <w:p w:rsidR="00961E46" w:rsidRDefault="007A360A" w:rsidP="003F04A7">
      <w:pPr>
        <w:ind w:firstLine="720"/>
        <w:jc w:val="both"/>
        <w:rPr>
          <w:rFonts w:ascii="Sylfaen" w:hAnsi="Sylfaen" w:cs="Sylfaen"/>
          <w:noProof/>
          <w:szCs w:val="28"/>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ფინანსთა</w:t>
      </w:r>
      <w:r w:rsidRPr="00C9642C">
        <w:rPr>
          <w:rFonts w:ascii="Sylfaen" w:hAnsi="Sylfaen"/>
          <w:noProof/>
          <w:szCs w:val="28"/>
        </w:rPr>
        <w:t xml:space="preserve"> </w:t>
      </w:r>
      <w:r w:rsidRPr="00C9642C">
        <w:rPr>
          <w:rFonts w:ascii="Sylfaen" w:hAnsi="Sylfaen" w:cs="Sylfaen"/>
          <w:noProof/>
          <w:szCs w:val="28"/>
        </w:rPr>
        <w:t>სამინისტროსათვის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346E19" w:rsidRPr="00C9642C">
        <w:rPr>
          <w:rFonts w:ascii="Sylfaen" w:hAnsi="Sylfaen"/>
          <w:noProof/>
          <w:szCs w:val="28"/>
          <w:lang w:val="ka-GE"/>
        </w:rPr>
        <w:t xml:space="preserve"> </w:t>
      </w:r>
      <w:r w:rsidR="00CB3CDC">
        <w:rPr>
          <w:rFonts w:ascii="Sylfaen" w:eastAsia="Times New Roman" w:hAnsi="Sylfaen"/>
          <w:color w:val="000000"/>
        </w:rPr>
        <w:t>112</w:t>
      </w:r>
      <w:r w:rsidR="00A01BE7">
        <w:rPr>
          <w:rFonts w:ascii="Sylfaen" w:eastAsia="Times New Roman" w:hAnsi="Sylfaen"/>
          <w:color w:val="000000"/>
          <w:lang w:val="ka-GE"/>
        </w:rPr>
        <w:t xml:space="preserve"> </w:t>
      </w:r>
      <w:r w:rsidR="00CB3CDC">
        <w:rPr>
          <w:rFonts w:ascii="Sylfaen" w:eastAsia="Times New Roman" w:hAnsi="Sylfaen"/>
          <w:color w:val="000000"/>
        </w:rPr>
        <w:t>853</w:t>
      </w:r>
      <w:r w:rsidR="00A01BE7">
        <w:rPr>
          <w:rFonts w:ascii="Sylfaen" w:eastAsia="Times New Roman" w:hAnsi="Sylfaen"/>
          <w:color w:val="000000"/>
          <w:lang w:val="ka-GE"/>
        </w:rPr>
        <w:t>.</w:t>
      </w:r>
      <w:r w:rsidR="00CB3CDC">
        <w:rPr>
          <w:rFonts w:ascii="Sylfaen" w:eastAsia="Times New Roman" w:hAnsi="Sylfaen"/>
          <w:color w:val="000000"/>
        </w:rPr>
        <w:t>5</w:t>
      </w:r>
      <w:r w:rsidR="00A01BE7">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 </w:t>
      </w:r>
      <w:r w:rsidR="00CB3CDC">
        <w:rPr>
          <w:rFonts w:ascii="Sylfaen" w:eastAsia="Times New Roman" w:hAnsi="Sylfaen"/>
          <w:color w:val="000000"/>
        </w:rPr>
        <w:t>112</w:t>
      </w:r>
      <w:r w:rsidR="00A01BE7">
        <w:rPr>
          <w:rFonts w:ascii="Sylfaen" w:eastAsia="Times New Roman" w:hAnsi="Sylfaen"/>
          <w:color w:val="000000"/>
          <w:lang w:val="ka-GE"/>
        </w:rPr>
        <w:t xml:space="preserve"> </w:t>
      </w:r>
      <w:r w:rsidR="00CB3CDC">
        <w:rPr>
          <w:rFonts w:ascii="Sylfaen" w:eastAsia="Times New Roman" w:hAnsi="Sylfaen"/>
          <w:color w:val="000000"/>
        </w:rPr>
        <w:t>711</w:t>
      </w:r>
      <w:r w:rsidR="0024535C">
        <w:rPr>
          <w:rFonts w:ascii="Sylfaen" w:eastAsia="Times New Roman" w:hAnsi="Sylfaen"/>
          <w:color w:val="000000"/>
        </w:rPr>
        <w:t>.</w:t>
      </w:r>
      <w:r w:rsidR="00CB3CDC">
        <w:rPr>
          <w:rFonts w:ascii="Sylfaen" w:eastAsia="Times New Roman" w:hAnsi="Sylfaen"/>
          <w:color w:val="000000"/>
        </w:rPr>
        <w:t>0</w:t>
      </w:r>
      <w:r w:rsidR="0024535C">
        <w:rPr>
          <w:rFonts w:ascii="Sylfaen" w:eastAsia="Times New Roman" w:hAnsi="Sylfaen"/>
          <w:color w:val="000000"/>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cs="Sylfaen"/>
          <w:noProof/>
          <w:szCs w:val="28"/>
          <w:lang w:val="ka-GE"/>
        </w:rPr>
        <w:t xml:space="preserve">, </w:t>
      </w:r>
      <w:r w:rsidR="003C6B22">
        <w:rPr>
          <w:rFonts w:ascii="Sylfaen" w:hAnsi="Sylfaen" w:cs="Sylfaen"/>
          <w:noProof/>
          <w:szCs w:val="28"/>
        </w:rPr>
        <w:t>რაც 2014 წლის შესაბამის</w:t>
      </w:r>
      <w:r w:rsidRPr="00C9642C">
        <w:rPr>
          <w:rFonts w:ascii="Sylfaen" w:hAnsi="Sylfaen" w:cs="Sylfaen"/>
          <w:noProof/>
          <w:szCs w:val="28"/>
        </w:rPr>
        <w:t xml:space="preserve"> </w:t>
      </w:r>
      <w:r w:rsidR="00235925">
        <w:rPr>
          <w:rFonts w:ascii="Sylfaen" w:hAnsi="Sylfaen" w:cs="Sylfaen"/>
          <w:noProof/>
          <w:szCs w:val="28"/>
        </w:rPr>
        <w:t xml:space="preserve">მაჩვენებელზე </w:t>
      </w:r>
      <w:r w:rsidR="00CB3CDC">
        <w:rPr>
          <w:rFonts w:ascii="Sylfaen" w:eastAsia="Times New Roman" w:hAnsi="Sylfaen"/>
          <w:color w:val="000000"/>
        </w:rPr>
        <w:t>18</w:t>
      </w:r>
      <w:r w:rsidR="00C9642C">
        <w:rPr>
          <w:rFonts w:ascii="Sylfaen" w:eastAsia="Times New Roman" w:hAnsi="Sylfaen"/>
          <w:color w:val="000000"/>
        </w:rPr>
        <w:t xml:space="preserve"> </w:t>
      </w:r>
      <w:r w:rsidR="00CB3CDC">
        <w:rPr>
          <w:rFonts w:ascii="Sylfaen" w:eastAsia="Times New Roman" w:hAnsi="Sylfaen"/>
          <w:color w:val="000000"/>
        </w:rPr>
        <w:t>189</w:t>
      </w:r>
      <w:r w:rsidR="00A01BE7">
        <w:rPr>
          <w:rFonts w:ascii="Sylfaen" w:eastAsia="Times New Roman" w:hAnsi="Sylfaen"/>
          <w:color w:val="000000"/>
          <w:lang w:val="ka-GE"/>
        </w:rPr>
        <w:t>.</w:t>
      </w:r>
      <w:r w:rsidR="00CB3CDC">
        <w:rPr>
          <w:rFonts w:ascii="Sylfaen" w:eastAsia="Times New Roman" w:hAnsi="Sylfaen"/>
          <w:color w:val="000000"/>
        </w:rPr>
        <w:t>7</w:t>
      </w:r>
      <w:r w:rsidR="00A01BE7">
        <w:rPr>
          <w:rFonts w:ascii="Sylfaen" w:eastAsia="Times New Roman" w:hAnsi="Sylfaen"/>
          <w:color w:val="000000"/>
          <w:lang w:val="ka-GE"/>
        </w:rPr>
        <w:t xml:space="preserve"> </w:t>
      </w:r>
      <w:r w:rsidRPr="00C9642C">
        <w:rPr>
          <w:rFonts w:ascii="Sylfaen" w:hAnsi="Sylfaen" w:cs="Sylfaen"/>
          <w:noProof/>
          <w:szCs w:val="28"/>
        </w:rPr>
        <w:t xml:space="preserve">ათასი ლარით </w:t>
      </w:r>
      <w:r w:rsidR="000A0402">
        <w:rPr>
          <w:rFonts w:ascii="Sylfaen" w:hAnsi="Sylfaen" w:cs="Sylfaen"/>
          <w:noProof/>
          <w:szCs w:val="28"/>
          <w:lang w:val="ka-GE"/>
        </w:rPr>
        <w:t>მეტია</w:t>
      </w:r>
      <w:r w:rsidR="00E3248A">
        <w:rPr>
          <w:rFonts w:ascii="Sylfaen" w:hAnsi="Sylfaen" w:cs="Sylfaen"/>
          <w:noProof/>
          <w:szCs w:val="28"/>
          <w:lang w:val="ka-GE"/>
        </w:rPr>
        <w:t>.</w:t>
      </w:r>
    </w:p>
    <w:p w:rsidR="00E3248A" w:rsidRDefault="00E3248A" w:rsidP="007A360A">
      <w:pPr>
        <w:spacing w:line="240" w:lineRule="auto"/>
        <w:jc w:val="right"/>
        <w:rPr>
          <w:rFonts w:ascii="Sylfaen" w:hAnsi="Sylfaen"/>
          <w:b/>
          <w:noProof/>
          <w:sz w:val="16"/>
          <w:szCs w:val="16"/>
          <w:lang w:val="ka-GE"/>
        </w:rPr>
      </w:pPr>
    </w:p>
    <w:p w:rsidR="007A360A" w:rsidRPr="00432DA5"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432DA5">
        <w:rPr>
          <w:rFonts w:ascii="Sylfaen" w:hAnsi="Sylfaen"/>
          <w:b/>
          <w:noProof/>
          <w:sz w:val="16"/>
          <w:szCs w:val="16"/>
        </w:rPr>
        <w:br/>
        <w:t xml:space="preserve"> </w:t>
      </w:r>
      <w:r w:rsidR="007A360A" w:rsidRPr="00432DA5">
        <w:rPr>
          <w:rFonts w:ascii="Sylfaen" w:hAnsi="Sylfaen" w:cs="Sylfaen"/>
          <w:b/>
          <w:noProof/>
          <w:sz w:val="16"/>
          <w:szCs w:val="16"/>
        </w:rPr>
        <w:t>დაზუსტებული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ასიგნებები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ფაქტიური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დაფინანსება</w:t>
      </w:r>
    </w:p>
    <w:p w:rsidR="007A360A" w:rsidRDefault="00CB3CDC" w:rsidP="003F04A7">
      <w:pPr>
        <w:spacing w:after="0" w:line="240" w:lineRule="auto"/>
        <w:jc w:val="center"/>
        <w:rPr>
          <w:rFonts w:ascii="Sylfaen" w:hAnsi="Sylfaen"/>
          <w:noProof/>
          <w:szCs w:val="28"/>
        </w:rPr>
      </w:pPr>
      <w:r>
        <w:rPr>
          <w:noProof/>
        </w:rPr>
        <w:drawing>
          <wp:inline distT="0" distB="0" distL="0" distR="0" wp14:anchorId="7E692B72" wp14:editId="23B4A51C">
            <wp:extent cx="6262577" cy="2796363"/>
            <wp:effectExtent l="0" t="0" r="5080" b="4445"/>
            <wp:docPr id="78" name="Chart 7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432DA5" w:rsidRPr="00432DA5" w:rsidRDefault="00432DA5" w:rsidP="003F04A7">
      <w:pPr>
        <w:spacing w:after="0" w:line="240" w:lineRule="auto"/>
        <w:jc w:val="center"/>
        <w:rPr>
          <w:rFonts w:ascii="Sylfaen" w:hAnsi="Sylfaen"/>
          <w:noProof/>
          <w:szCs w:val="28"/>
        </w:rPr>
      </w:pPr>
    </w:p>
    <w:p w:rsidR="007A360A" w:rsidRDefault="007A360A" w:rsidP="003F04A7">
      <w:pPr>
        <w:spacing w:after="0"/>
        <w:ind w:firstLine="720"/>
        <w:jc w:val="both"/>
        <w:rPr>
          <w:rFonts w:ascii="Sylfaen" w:hAnsi="Sylfaen"/>
          <w:noProof/>
          <w:szCs w:val="28"/>
        </w:rPr>
      </w:pPr>
      <w:r w:rsidRPr="00C9642C">
        <w:rPr>
          <w:rFonts w:ascii="Sylfaen" w:hAnsi="Sylfaen" w:cs="Sylfaen"/>
          <w:noProof/>
          <w:szCs w:val="28"/>
          <w:lang w:val="ka-GE"/>
        </w:rPr>
        <w:lastRenderedPageBreak/>
        <w:t>ს</w:t>
      </w:r>
      <w:r w:rsidRPr="00C9642C">
        <w:rPr>
          <w:rFonts w:ascii="Sylfaen" w:hAnsi="Sylfaen" w:cs="Sylfaen"/>
          <w:noProof/>
          <w:szCs w:val="28"/>
        </w:rPr>
        <w:t>აქართველოს</w:t>
      </w:r>
      <w:r w:rsidRPr="00C9642C">
        <w:rPr>
          <w:rFonts w:ascii="Sylfaen" w:hAnsi="Sylfaen"/>
          <w:noProof/>
          <w:szCs w:val="28"/>
        </w:rPr>
        <w:t xml:space="preserve"> </w:t>
      </w:r>
      <w:r w:rsidRPr="00C9642C">
        <w:rPr>
          <w:rFonts w:ascii="Sylfaen" w:hAnsi="Sylfaen" w:cs="Sylfaen"/>
          <w:noProof/>
          <w:szCs w:val="28"/>
        </w:rPr>
        <w:t>ფინანსთა</w:t>
      </w:r>
      <w:r w:rsidRPr="00C9642C">
        <w:rPr>
          <w:rFonts w:ascii="Sylfaen" w:hAnsi="Sylfaen"/>
          <w:noProof/>
          <w:szCs w:val="28"/>
        </w:rPr>
        <w:t xml:space="preserve"> </w:t>
      </w:r>
      <w:r w:rsidRPr="00C9642C">
        <w:rPr>
          <w:rFonts w:ascii="Sylfaen" w:hAnsi="Sylfaen" w:cs="Sylfaen"/>
          <w:noProof/>
          <w:szCs w:val="28"/>
        </w:rPr>
        <w:t>სამინისტროს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6B24F3">
        <w:rPr>
          <w:rFonts w:ascii="Sylfaen" w:hAnsi="Sylfaen"/>
          <w:noProof/>
          <w:szCs w:val="28"/>
        </w:rPr>
        <w:t xml:space="preserve"> </w:t>
      </w:r>
      <w:r w:rsidR="00A01BE7">
        <w:rPr>
          <w:rFonts w:ascii="Sylfaen" w:eastAsia="Times New Roman" w:hAnsi="Sylfaen"/>
          <w:lang w:val="ka-GE"/>
        </w:rPr>
        <w:t>7</w:t>
      </w:r>
      <w:r w:rsidR="00CB3CDC">
        <w:rPr>
          <w:rFonts w:ascii="Sylfaen" w:eastAsia="Times New Roman" w:hAnsi="Sylfaen"/>
        </w:rPr>
        <w:t>5</w:t>
      </w:r>
      <w:r w:rsidR="00A01BE7">
        <w:rPr>
          <w:rFonts w:ascii="Sylfaen" w:eastAsia="Times New Roman" w:hAnsi="Sylfaen"/>
          <w:lang w:val="ka-GE"/>
        </w:rPr>
        <w:t>.</w:t>
      </w:r>
      <w:r w:rsidR="00CB3CDC">
        <w:rPr>
          <w:rFonts w:ascii="Sylfaen" w:eastAsia="Times New Roman" w:hAnsi="Sylfaen"/>
        </w:rPr>
        <w:t>36</w:t>
      </w:r>
      <w:r w:rsidR="00DD6A04" w:rsidRPr="00C9642C">
        <w:rPr>
          <w:rFonts w:ascii="Sylfaen" w:eastAsia="Times New Roman" w:hAnsi="Sylfaen"/>
        </w:rPr>
        <w:t>%</w:t>
      </w:r>
      <w:r w:rsidR="00346E19" w:rsidRPr="00C9642C">
        <w:rPr>
          <w:rFonts w:ascii="Sylfaen" w:eastAsia="Times New Roman" w:hAnsi="Sylfaen"/>
          <w:lang w:val="ka-GE"/>
        </w:rPr>
        <w:t>,</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sidR="006B24F3">
        <w:rPr>
          <w:rFonts w:ascii="Sylfaen" w:hAnsi="Sylfaen"/>
          <w:noProof/>
          <w:szCs w:val="28"/>
        </w:rPr>
        <w:t xml:space="preserve"> - </w:t>
      </w:r>
      <w:r w:rsidR="00A01BE7">
        <w:rPr>
          <w:rFonts w:ascii="Sylfaen" w:eastAsia="Times New Roman" w:hAnsi="Sylfaen"/>
          <w:lang w:val="ka-GE"/>
        </w:rPr>
        <w:t>2</w:t>
      </w:r>
      <w:r w:rsidR="00CB3CDC">
        <w:rPr>
          <w:rFonts w:ascii="Sylfaen" w:eastAsia="Times New Roman" w:hAnsi="Sylfaen"/>
        </w:rPr>
        <w:t>4</w:t>
      </w:r>
      <w:r w:rsidR="00A01BE7">
        <w:rPr>
          <w:rFonts w:ascii="Sylfaen" w:eastAsia="Times New Roman" w:hAnsi="Sylfaen"/>
          <w:lang w:val="ka-GE"/>
        </w:rPr>
        <w:t>.</w:t>
      </w:r>
      <w:r w:rsidR="00CB3CDC">
        <w:rPr>
          <w:rFonts w:ascii="Sylfaen" w:eastAsia="Times New Roman" w:hAnsi="Sylfaen"/>
        </w:rPr>
        <w:t>61</w:t>
      </w:r>
      <w:r w:rsidR="00DD6A04" w:rsidRPr="00C9642C">
        <w:rPr>
          <w:rFonts w:ascii="Sylfaen" w:eastAsia="Times New Roman" w:hAnsi="Sylfaen"/>
        </w:rPr>
        <w:t>%</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cs="Sylfaen"/>
          <w:noProof/>
          <w:szCs w:val="28"/>
        </w:rPr>
        <w:t>ვალდებულებ</w:t>
      </w:r>
      <w:r w:rsidRPr="00C9642C">
        <w:rPr>
          <w:rFonts w:ascii="Sylfaen" w:hAnsi="Sylfaen" w:cs="Sylfaen"/>
          <w:noProof/>
          <w:szCs w:val="28"/>
          <w:lang w:val="ka-GE"/>
        </w:rPr>
        <w:t>ებ</w:t>
      </w:r>
      <w:r w:rsidRPr="00C9642C">
        <w:rPr>
          <w:rFonts w:ascii="Sylfaen" w:hAnsi="Sylfaen" w:cs="Sylfaen"/>
          <w:noProof/>
          <w:szCs w:val="28"/>
        </w:rPr>
        <w:t>ის</w:t>
      </w:r>
      <w:r w:rsidRPr="00C9642C">
        <w:rPr>
          <w:rFonts w:ascii="Sylfaen" w:hAnsi="Sylfaen"/>
          <w:noProof/>
          <w:szCs w:val="28"/>
        </w:rPr>
        <w:t xml:space="preserve"> </w:t>
      </w:r>
      <w:r w:rsidRPr="00C9642C">
        <w:rPr>
          <w:rFonts w:ascii="Sylfaen" w:hAnsi="Sylfaen" w:cs="Sylfaen"/>
          <w:noProof/>
          <w:szCs w:val="28"/>
        </w:rPr>
        <w:t>კლების</w:t>
      </w:r>
      <w:r w:rsidRPr="00C9642C">
        <w:rPr>
          <w:rFonts w:ascii="Sylfaen" w:hAnsi="Sylfaen"/>
          <w:noProof/>
          <w:szCs w:val="28"/>
        </w:rPr>
        <w:t xml:space="preserve">” </w:t>
      </w:r>
      <w:r w:rsidRPr="00C9642C">
        <w:rPr>
          <w:rFonts w:ascii="Sylfaen" w:hAnsi="Sylfaen" w:cs="Sylfaen"/>
          <w:noProof/>
          <w:szCs w:val="28"/>
        </w:rPr>
        <w:t>მუხლში</w:t>
      </w:r>
      <w:r w:rsidR="006B24F3">
        <w:rPr>
          <w:rFonts w:ascii="Sylfaen" w:hAnsi="Sylfaen"/>
          <w:noProof/>
          <w:szCs w:val="28"/>
        </w:rPr>
        <w:t xml:space="preserve"> -</w:t>
      </w:r>
      <w:r w:rsidRPr="00C9642C">
        <w:rPr>
          <w:rFonts w:ascii="Sylfaen" w:hAnsi="Sylfaen"/>
          <w:noProof/>
          <w:szCs w:val="28"/>
        </w:rPr>
        <w:t xml:space="preserve"> </w:t>
      </w:r>
      <w:r w:rsidR="000A0402">
        <w:rPr>
          <w:rFonts w:ascii="Sylfaen" w:eastAsia="Times New Roman" w:hAnsi="Sylfaen"/>
        </w:rPr>
        <w:t>0.</w:t>
      </w:r>
      <w:r w:rsidR="00A01BE7">
        <w:rPr>
          <w:rFonts w:ascii="Sylfaen" w:eastAsia="Times New Roman" w:hAnsi="Sylfaen"/>
          <w:lang w:val="ka-GE"/>
        </w:rPr>
        <w:t>0</w:t>
      </w:r>
      <w:r w:rsidR="00E3248A">
        <w:rPr>
          <w:rFonts w:ascii="Sylfaen" w:eastAsia="Times New Roman" w:hAnsi="Sylfaen"/>
          <w:lang w:val="ka-GE"/>
        </w:rPr>
        <w:t>3</w:t>
      </w:r>
      <w:r w:rsidR="00DD6A04" w:rsidRPr="00C9642C">
        <w:rPr>
          <w:rFonts w:ascii="Sylfaen" w:eastAsia="Times New Roman" w:hAnsi="Sylfaen"/>
        </w:rPr>
        <w:t>%</w:t>
      </w:r>
      <w:r w:rsidRPr="00C9642C">
        <w:rPr>
          <w:rFonts w:ascii="Sylfaen" w:hAnsi="Sylfaen"/>
          <w:noProof/>
          <w:szCs w:val="28"/>
        </w:rPr>
        <w:t xml:space="preserve">. </w:t>
      </w:r>
    </w:p>
    <w:p w:rsidR="003F04A7" w:rsidRPr="00C9642C" w:rsidRDefault="003F04A7" w:rsidP="003F04A7">
      <w:pPr>
        <w:spacing w:after="0"/>
        <w:ind w:firstLine="720"/>
        <w:jc w:val="both"/>
        <w:rPr>
          <w:rFonts w:ascii="Sylfaen" w:eastAsia="Times New Roman" w:hAnsi="Sylfaen"/>
        </w:rPr>
      </w:pPr>
    </w:p>
    <w:p w:rsidR="007A360A" w:rsidRPr="00C9642C" w:rsidRDefault="007A360A" w:rsidP="007A360A">
      <w:pPr>
        <w:spacing w:line="240" w:lineRule="auto"/>
        <w:jc w:val="center"/>
        <w:rPr>
          <w:rFonts w:ascii="Sylfaen" w:hAnsi="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ეკონომიკისა</w:t>
      </w:r>
      <w:r w:rsidRPr="00C9642C">
        <w:rPr>
          <w:rFonts w:ascii="Sylfaen" w:hAnsi="Sylfaen"/>
          <w:b/>
          <w:noProof/>
          <w:szCs w:val="28"/>
        </w:rPr>
        <w:t xml:space="preserve"> </w:t>
      </w:r>
      <w:r w:rsidRPr="00C9642C">
        <w:rPr>
          <w:rFonts w:ascii="Sylfaen" w:hAnsi="Sylfaen" w:cs="Sylfaen"/>
          <w:b/>
          <w:noProof/>
          <w:szCs w:val="28"/>
        </w:rPr>
        <w:t>და</w:t>
      </w:r>
      <w:r w:rsidRPr="00C9642C">
        <w:rPr>
          <w:rFonts w:ascii="Sylfaen" w:hAnsi="Sylfaen"/>
          <w:b/>
          <w:noProof/>
          <w:szCs w:val="28"/>
        </w:rPr>
        <w:t xml:space="preserve"> </w:t>
      </w:r>
      <w:r w:rsidRPr="00C9642C">
        <w:rPr>
          <w:rFonts w:ascii="Sylfaen" w:hAnsi="Sylfaen" w:cs="Sylfaen"/>
          <w:b/>
          <w:noProof/>
          <w:szCs w:val="28"/>
        </w:rPr>
        <w:t>მდგრადი</w:t>
      </w:r>
      <w:r w:rsidRPr="00C9642C">
        <w:rPr>
          <w:rFonts w:ascii="Sylfaen" w:hAnsi="Sylfaen"/>
          <w:b/>
          <w:noProof/>
          <w:szCs w:val="28"/>
        </w:rPr>
        <w:t xml:space="preserve"> </w:t>
      </w:r>
      <w:r w:rsidRPr="00C9642C">
        <w:rPr>
          <w:rFonts w:ascii="Sylfaen" w:hAnsi="Sylfaen" w:cs="Sylfaen"/>
          <w:b/>
          <w:noProof/>
          <w:szCs w:val="28"/>
        </w:rPr>
        <w:t>განვითარების</w:t>
      </w:r>
      <w:r w:rsidRPr="00C9642C">
        <w:rPr>
          <w:rFonts w:ascii="Sylfaen" w:hAnsi="Sylfaen"/>
          <w:b/>
          <w:noProof/>
          <w:szCs w:val="28"/>
        </w:rPr>
        <w:t xml:space="preserve"> </w:t>
      </w:r>
      <w:r w:rsidRPr="00C9642C">
        <w:rPr>
          <w:rFonts w:ascii="Sylfaen" w:hAnsi="Sylfaen" w:cs="Sylfaen"/>
          <w:b/>
          <w:noProof/>
          <w:szCs w:val="28"/>
        </w:rPr>
        <w:t>სამინისტრო</w:t>
      </w:r>
    </w:p>
    <w:p w:rsidR="00202E71" w:rsidRDefault="007A360A" w:rsidP="003F04A7">
      <w:pPr>
        <w:spacing w:after="0"/>
        <w:ind w:firstLine="720"/>
        <w:jc w:val="both"/>
        <w:rPr>
          <w:rFonts w:ascii="Sylfaen" w:hAnsi="Sylfaen" w:cs="Sylfaen"/>
          <w:noProof/>
          <w:szCs w:val="28"/>
          <w:lang w:val="ka-GE"/>
        </w:rPr>
      </w:pPr>
      <w:r w:rsidRPr="00C9642C">
        <w:rPr>
          <w:rFonts w:ascii="Sylfaen" w:hAnsi="Sylfaen" w:cs="Sylfaen"/>
          <w:noProof/>
          <w:szCs w:val="28"/>
          <w:lang w:val="af-ZA"/>
        </w:rPr>
        <w:t>საქართველოს</w:t>
      </w:r>
      <w:r w:rsidRPr="00C9642C">
        <w:rPr>
          <w:rFonts w:ascii="Sylfaen" w:hAnsi="Sylfaen"/>
          <w:noProof/>
          <w:szCs w:val="28"/>
          <w:lang w:val="af-ZA"/>
        </w:rPr>
        <w:t xml:space="preserve"> </w:t>
      </w:r>
      <w:r w:rsidRPr="00C9642C">
        <w:rPr>
          <w:rFonts w:ascii="Sylfaen" w:hAnsi="Sylfaen" w:cs="Sylfaen"/>
          <w:noProof/>
          <w:szCs w:val="28"/>
          <w:lang w:val="af-ZA"/>
        </w:rPr>
        <w:t>ეკონომიკისა</w:t>
      </w:r>
      <w:r w:rsidRPr="00C9642C">
        <w:rPr>
          <w:rFonts w:ascii="Sylfaen" w:hAnsi="Sylfaen"/>
          <w:noProof/>
          <w:szCs w:val="28"/>
          <w:lang w:val="af-ZA"/>
        </w:rPr>
        <w:t xml:space="preserve"> </w:t>
      </w:r>
      <w:r w:rsidRPr="00C9642C">
        <w:rPr>
          <w:rFonts w:ascii="Sylfaen" w:hAnsi="Sylfaen" w:cs="Sylfaen"/>
          <w:noProof/>
          <w:szCs w:val="28"/>
          <w:lang w:val="af-ZA"/>
        </w:rPr>
        <w:t>და</w:t>
      </w:r>
      <w:r w:rsidRPr="00C9642C">
        <w:rPr>
          <w:rFonts w:ascii="Sylfaen" w:hAnsi="Sylfaen"/>
          <w:noProof/>
          <w:szCs w:val="28"/>
          <w:lang w:val="af-ZA"/>
        </w:rPr>
        <w:t xml:space="preserve"> </w:t>
      </w:r>
      <w:r w:rsidRPr="00C9642C">
        <w:rPr>
          <w:rFonts w:ascii="Sylfaen" w:hAnsi="Sylfaen" w:cs="Sylfaen"/>
          <w:noProof/>
          <w:szCs w:val="28"/>
          <w:lang w:val="af-ZA"/>
        </w:rPr>
        <w:t>მდგრადი</w:t>
      </w:r>
      <w:r w:rsidRPr="00C9642C">
        <w:rPr>
          <w:rFonts w:ascii="Sylfaen" w:hAnsi="Sylfaen"/>
          <w:noProof/>
          <w:szCs w:val="28"/>
          <w:lang w:val="af-ZA"/>
        </w:rPr>
        <w:t xml:space="preserve"> </w:t>
      </w:r>
      <w:r w:rsidRPr="00C9642C">
        <w:rPr>
          <w:rFonts w:ascii="Sylfaen" w:hAnsi="Sylfaen" w:cs="Sylfaen"/>
          <w:noProof/>
          <w:szCs w:val="28"/>
          <w:lang w:val="af-ZA"/>
        </w:rPr>
        <w:t>განვითარების</w:t>
      </w:r>
      <w:r w:rsidRPr="00C9642C">
        <w:rPr>
          <w:rFonts w:ascii="Sylfaen" w:hAnsi="Sylfaen"/>
          <w:noProof/>
          <w:szCs w:val="28"/>
          <w:lang w:val="af-ZA"/>
        </w:rPr>
        <w:t xml:space="preserve"> </w:t>
      </w:r>
      <w:r w:rsidRPr="00C9642C">
        <w:rPr>
          <w:rFonts w:ascii="Sylfaen" w:hAnsi="Sylfaen" w:cs="Sylfaen"/>
          <w:noProof/>
          <w:szCs w:val="28"/>
          <w:lang w:val="af-ZA"/>
        </w:rPr>
        <w:t>სამინისტროსათვის</w:t>
      </w:r>
      <w:r w:rsidRPr="00C9642C">
        <w:rPr>
          <w:rFonts w:ascii="Sylfaen" w:hAnsi="Sylfaen"/>
          <w:noProof/>
          <w:szCs w:val="28"/>
          <w:lang w:val="af-ZA"/>
        </w:rPr>
        <w:t xml:space="preserve"> </w:t>
      </w:r>
      <w:r w:rsidR="001C53C0">
        <w:rPr>
          <w:rFonts w:ascii="Sylfaen" w:hAnsi="Sylfaen"/>
          <w:noProof/>
          <w:szCs w:val="28"/>
          <w:lang w:val="af-ZA"/>
        </w:rPr>
        <w:t xml:space="preserve">2015 წლის </w:t>
      </w:r>
      <w:r w:rsidRPr="00C9642C">
        <w:rPr>
          <w:rFonts w:ascii="Sylfaen" w:hAnsi="Sylfaen" w:cs="Sylfaen"/>
          <w:noProof/>
          <w:szCs w:val="28"/>
          <w:lang w:val="af-ZA"/>
        </w:rPr>
        <w:t>სახელმწიფო</w:t>
      </w:r>
      <w:r w:rsidRPr="00C9642C">
        <w:rPr>
          <w:rFonts w:ascii="Sylfaen" w:hAnsi="Sylfaen"/>
          <w:noProof/>
          <w:szCs w:val="28"/>
          <w:lang w:val="af-ZA"/>
        </w:rPr>
        <w:t xml:space="preserve"> </w:t>
      </w:r>
      <w:r w:rsidRPr="00C9642C">
        <w:rPr>
          <w:rFonts w:ascii="Sylfaen" w:hAnsi="Sylfaen" w:cs="Sylfaen"/>
          <w:noProof/>
          <w:szCs w:val="28"/>
          <w:lang w:val="af-ZA"/>
        </w:rPr>
        <w:t>ბიუჯეტით</w:t>
      </w:r>
      <w:r w:rsidRPr="00C9642C">
        <w:rPr>
          <w:rFonts w:ascii="Sylfaen" w:hAnsi="Sylfaen"/>
          <w:noProof/>
          <w:szCs w:val="28"/>
          <w:lang w:val="af-ZA"/>
        </w:rPr>
        <w:t xml:space="preserve"> </w:t>
      </w:r>
      <w:r w:rsidRPr="00C9642C">
        <w:rPr>
          <w:rFonts w:ascii="Sylfaen" w:hAnsi="Sylfaen" w:cs="Sylfaen"/>
          <w:noProof/>
          <w:szCs w:val="28"/>
          <w:lang w:val="af-ZA"/>
        </w:rPr>
        <w:t>გამოყოფილმა</w:t>
      </w:r>
      <w:r w:rsidRPr="00C9642C">
        <w:rPr>
          <w:rFonts w:ascii="Sylfaen" w:hAnsi="Sylfaen"/>
          <w:noProof/>
          <w:szCs w:val="28"/>
          <w:lang w:val="af-ZA"/>
        </w:rPr>
        <w:t xml:space="preserve"> </w:t>
      </w:r>
      <w:r w:rsidRPr="00C9642C">
        <w:rPr>
          <w:rFonts w:ascii="Sylfaen" w:hAnsi="Sylfaen" w:cs="Sylfaen"/>
          <w:noProof/>
          <w:szCs w:val="28"/>
          <w:lang w:val="af-ZA"/>
        </w:rPr>
        <w:t>დაზუსტებულმა</w:t>
      </w:r>
      <w:r w:rsidRPr="00C9642C">
        <w:rPr>
          <w:rFonts w:ascii="Sylfaen" w:hAnsi="Sylfaen"/>
          <w:noProof/>
          <w:szCs w:val="28"/>
          <w:lang w:val="af-ZA"/>
        </w:rPr>
        <w:t xml:space="preserve"> </w:t>
      </w:r>
      <w:r w:rsidRPr="00C9642C">
        <w:rPr>
          <w:rFonts w:ascii="Sylfaen" w:hAnsi="Sylfaen" w:cs="Sylfaen"/>
          <w:noProof/>
          <w:szCs w:val="28"/>
          <w:lang w:val="af-ZA"/>
        </w:rPr>
        <w:t>ასიგნებებმა</w:t>
      </w:r>
      <w:r w:rsidRPr="00C9642C">
        <w:rPr>
          <w:rFonts w:ascii="Sylfaen" w:hAnsi="Sylfaen"/>
          <w:noProof/>
          <w:szCs w:val="28"/>
          <w:lang w:val="af-ZA"/>
        </w:rPr>
        <w:t xml:space="preserve"> </w:t>
      </w:r>
      <w:r w:rsidR="00235925">
        <w:rPr>
          <w:rFonts w:ascii="Sylfaen" w:hAnsi="Sylfaen" w:cs="Sylfaen"/>
          <w:noProof/>
          <w:szCs w:val="28"/>
          <w:lang w:val="af-ZA"/>
        </w:rPr>
        <w:t xml:space="preserve">შეადგინა </w:t>
      </w:r>
      <w:r w:rsidRPr="00C9642C">
        <w:rPr>
          <w:rFonts w:ascii="Sylfaen" w:hAnsi="Sylfaen"/>
          <w:noProof/>
          <w:szCs w:val="28"/>
          <w:lang w:val="ka-GE"/>
        </w:rPr>
        <w:t xml:space="preserve"> </w:t>
      </w:r>
      <w:r w:rsidR="00202E71">
        <w:rPr>
          <w:rFonts w:ascii="Sylfaen" w:eastAsia="Times New Roman" w:hAnsi="Sylfaen"/>
          <w:color w:val="000000"/>
        </w:rPr>
        <w:t>122</w:t>
      </w:r>
      <w:r w:rsidR="003E7931">
        <w:rPr>
          <w:rFonts w:ascii="Sylfaen" w:eastAsia="Times New Roman" w:hAnsi="Sylfaen"/>
          <w:color w:val="000000"/>
          <w:lang w:val="ka-GE"/>
        </w:rPr>
        <w:t xml:space="preserve"> </w:t>
      </w:r>
      <w:r w:rsidR="00202E71">
        <w:rPr>
          <w:rFonts w:ascii="Sylfaen" w:eastAsia="Times New Roman" w:hAnsi="Sylfaen"/>
          <w:color w:val="000000"/>
        </w:rPr>
        <w:t>535</w:t>
      </w:r>
      <w:r w:rsidR="003E7931">
        <w:rPr>
          <w:rFonts w:ascii="Sylfaen" w:eastAsia="Times New Roman" w:hAnsi="Sylfaen"/>
          <w:color w:val="000000"/>
          <w:lang w:val="ka-GE"/>
        </w:rPr>
        <w:t>.</w:t>
      </w:r>
      <w:r w:rsidR="00202E71">
        <w:rPr>
          <w:rFonts w:ascii="Sylfaen" w:eastAsia="Times New Roman" w:hAnsi="Sylfaen"/>
          <w:color w:val="000000"/>
        </w:rPr>
        <w:t>8</w:t>
      </w:r>
      <w:r w:rsidR="003E7931">
        <w:rPr>
          <w:rFonts w:ascii="Sylfaen" w:eastAsia="Times New Roman" w:hAnsi="Sylfaen"/>
          <w:color w:val="000000"/>
          <w:lang w:val="ka-GE"/>
        </w:rPr>
        <w:t xml:space="preserve"> </w:t>
      </w:r>
      <w:r w:rsidRPr="00C9642C">
        <w:rPr>
          <w:rFonts w:ascii="Sylfaen" w:hAnsi="Sylfaen" w:cs="Sylfaen"/>
          <w:noProof/>
          <w:szCs w:val="28"/>
          <w:lang w:val="af-ZA"/>
        </w:rPr>
        <w:t>ათასი</w:t>
      </w:r>
      <w:r w:rsidRPr="00C9642C">
        <w:rPr>
          <w:rFonts w:ascii="Sylfaen" w:hAnsi="Sylfaen"/>
          <w:noProof/>
          <w:szCs w:val="28"/>
          <w:lang w:val="af-ZA"/>
        </w:rPr>
        <w:t xml:space="preserve"> </w:t>
      </w:r>
      <w:r w:rsidRPr="00C9642C">
        <w:rPr>
          <w:rFonts w:ascii="Sylfaen" w:hAnsi="Sylfaen" w:cs="Sylfaen"/>
          <w:noProof/>
          <w:szCs w:val="28"/>
          <w:lang w:val="af-ZA"/>
        </w:rPr>
        <w:t>ლარი</w:t>
      </w:r>
      <w:r w:rsidRPr="00C9642C">
        <w:rPr>
          <w:rFonts w:ascii="Sylfaen" w:hAnsi="Sylfaen"/>
          <w:noProof/>
          <w:szCs w:val="28"/>
          <w:lang w:val="af-ZA"/>
        </w:rPr>
        <w:t xml:space="preserve">, </w:t>
      </w:r>
      <w:r w:rsidRPr="00C9642C">
        <w:rPr>
          <w:rFonts w:ascii="Sylfaen" w:hAnsi="Sylfaen" w:cs="Sylfaen"/>
          <w:noProof/>
          <w:szCs w:val="28"/>
          <w:lang w:val="af-ZA"/>
        </w:rPr>
        <w:t>ხოლო</w:t>
      </w:r>
      <w:r w:rsidRPr="00C9642C">
        <w:rPr>
          <w:rFonts w:ascii="Sylfaen" w:hAnsi="Sylfaen"/>
          <w:noProof/>
          <w:szCs w:val="28"/>
          <w:lang w:val="af-ZA"/>
        </w:rPr>
        <w:t xml:space="preserve"> </w:t>
      </w:r>
      <w:r w:rsidRPr="00C9642C">
        <w:rPr>
          <w:rFonts w:ascii="Sylfaen" w:hAnsi="Sylfaen" w:cs="Sylfaen"/>
          <w:noProof/>
          <w:szCs w:val="28"/>
          <w:lang w:val="af-ZA"/>
        </w:rPr>
        <w:t>ფაქტიურმა</w:t>
      </w:r>
      <w:r w:rsidRPr="00C9642C">
        <w:rPr>
          <w:rFonts w:ascii="Sylfaen" w:hAnsi="Sylfaen"/>
          <w:noProof/>
          <w:szCs w:val="28"/>
          <w:lang w:val="af-ZA"/>
        </w:rPr>
        <w:t xml:space="preserve"> </w:t>
      </w:r>
      <w:r w:rsidRPr="00C9642C">
        <w:rPr>
          <w:rFonts w:ascii="Sylfaen" w:hAnsi="Sylfaen" w:cs="Sylfaen"/>
          <w:noProof/>
          <w:szCs w:val="28"/>
          <w:lang w:val="af-ZA"/>
        </w:rPr>
        <w:t>დაფინანსებამ</w:t>
      </w:r>
      <w:r w:rsidRPr="00C9642C">
        <w:rPr>
          <w:rFonts w:ascii="Sylfaen" w:hAnsi="Sylfaen"/>
          <w:noProof/>
          <w:szCs w:val="28"/>
          <w:lang w:val="af-ZA"/>
        </w:rPr>
        <w:t xml:space="preserve"> - </w:t>
      </w:r>
      <w:r w:rsidR="00202E71">
        <w:rPr>
          <w:rFonts w:ascii="Sylfaen" w:eastAsia="Times New Roman" w:hAnsi="Sylfaen"/>
          <w:color w:val="000000"/>
        </w:rPr>
        <w:t>123</w:t>
      </w:r>
      <w:r w:rsidR="003E7931">
        <w:rPr>
          <w:rFonts w:ascii="Sylfaen" w:eastAsia="Times New Roman" w:hAnsi="Sylfaen"/>
          <w:color w:val="000000"/>
          <w:lang w:val="ka-GE"/>
        </w:rPr>
        <w:t xml:space="preserve"> </w:t>
      </w:r>
      <w:r w:rsidR="00202E71">
        <w:rPr>
          <w:rFonts w:ascii="Sylfaen" w:eastAsia="Times New Roman" w:hAnsi="Sylfaen"/>
          <w:color w:val="000000"/>
        </w:rPr>
        <w:t>788</w:t>
      </w:r>
      <w:r w:rsidR="003E7931">
        <w:rPr>
          <w:rFonts w:ascii="Sylfaen" w:eastAsia="Times New Roman" w:hAnsi="Sylfaen"/>
          <w:color w:val="000000"/>
          <w:lang w:val="ka-GE"/>
        </w:rPr>
        <w:t>.</w:t>
      </w:r>
      <w:r w:rsidR="00202E71">
        <w:rPr>
          <w:rFonts w:ascii="Sylfaen" w:eastAsia="Times New Roman" w:hAnsi="Sylfaen"/>
          <w:color w:val="000000"/>
        </w:rPr>
        <w:t>2</w:t>
      </w:r>
      <w:r w:rsidR="003E7931">
        <w:rPr>
          <w:rFonts w:ascii="Sylfaen" w:eastAsia="Times New Roman" w:hAnsi="Sylfaen"/>
          <w:color w:val="000000"/>
          <w:lang w:val="ka-GE"/>
        </w:rPr>
        <w:t xml:space="preserve"> </w:t>
      </w:r>
      <w:r w:rsidRPr="00C9642C">
        <w:rPr>
          <w:rFonts w:ascii="Sylfaen" w:hAnsi="Sylfaen" w:cs="Sylfaen"/>
          <w:noProof/>
          <w:szCs w:val="28"/>
          <w:lang w:val="af-ZA"/>
        </w:rPr>
        <w:t>ათასი</w:t>
      </w:r>
      <w:r w:rsidRPr="00C9642C">
        <w:rPr>
          <w:rFonts w:ascii="Sylfaen" w:hAnsi="Sylfaen"/>
          <w:noProof/>
          <w:szCs w:val="28"/>
          <w:lang w:val="af-ZA"/>
        </w:rPr>
        <w:t xml:space="preserve"> </w:t>
      </w:r>
      <w:r w:rsidRPr="00C9642C">
        <w:rPr>
          <w:rFonts w:ascii="Sylfaen" w:hAnsi="Sylfaen" w:cs="Sylfaen"/>
          <w:noProof/>
          <w:szCs w:val="28"/>
          <w:lang w:val="af-ZA"/>
        </w:rPr>
        <w:t>ლარი</w:t>
      </w:r>
      <w:r w:rsidRPr="00C9642C">
        <w:rPr>
          <w:rFonts w:ascii="Sylfaen" w:hAnsi="Sylfaen"/>
          <w:noProof/>
          <w:szCs w:val="28"/>
          <w:lang w:val="af-ZA"/>
        </w:rPr>
        <w:t xml:space="preserve">, </w:t>
      </w:r>
      <w:r w:rsidR="003C6B22">
        <w:rPr>
          <w:rFonts w:ascii="Sylfaen" w:hAnsi="Sylfaen" w:cs="Sylfaen"/>
          <w:noProof/>
          <w:szCs w:val="28"/>
          <w:lang w:val="af-ZA"/>
        </w:rPr>
        <w:t>რაც 2014 წლის შესაბამის</w:t>
      </w:r>
      <w:r w:rsidRPr="00C9642C">
        <w:rPr>
          <w:rFonts w:ascii="Sylfaen" w:hAnsi="Sylfaen"/>
          <w:noProof/>
          <w:szCs w:val="28"/>
          <w:lang w:val="af-ZA"/>
        </w:rPr>
        <w:t xml:space="preserve"> </w:t>
      </w:r>
      <w:r w:rsidR="00235925">
        <w:rPr>
          <w:rFonts w:ascii="Sylfaen" w:hAnsi="Sylfaen" w:cs="Sylfaen"/>
          <w:noProof/>
          <w:szCs w:val="28"/>
          <w:lang w:val="af-ZA"/>
        </w:rPr>
        <w:t>მაჩვენებელ</w:t>
      </w:r>
      <w:r w:rsidR="00E3248A">
        <w:rPr>
          <w:rFonts w:ascii="Sylfaen" w:hAnsi="Sylfaen" w:cs="Sylfaen"/>
          <w:noProof/>
          <w:szCs w:val="28"/>
          <w:lang w:val="ka-GE"/>
        </w:rPr>
        <w:t>ზე</w:t>
      </w:r>
      <w:r w:rsidR="00235925">
        <w:rPr>
          <w:rFonts w:ascii="Sylfaen" w:hAnsi="Sylfaen" w:cs="Sylfaen"/>
          <w:noProof/>
          <w:szCs w:val="28"/>
          <w:lang w:val="af-ZA"/>
        </w:rPr>
        <w:t xml:space="preserve"> </w:t>
      </w:r>
      <w:r w:rsidR="00202E71">
        <w:rPr>
          <w:rFonts w:ascii="Sylfaen" w:eastAsia="Times New Roman" w:hAnsi="Sylfaen"/>
          <w:color w:val="000000"/>
        </w:rPr>
        <w:t>35</w:t>
      </w:r>
      <w:r w:rsidR="003E7931">
        <w:rPr>
          <w:rFonts w:ascii="Sylfaen" w:eastAsia="Times New Roman" w:hAnsi="Sylfaen"/>
          <w:color w:val="000000"/>
          <w:lang w:val="ka-GE"/>
        </w:rPr>
        <w:t xml:space="preserve"> </w:t>
      </w:r>
      <w:r w:rsidR="00202E71">
        <w:rPr>
          <w:rFonts w:ascii="Sylfaen" w:eastAsia="Times New Roman" w:hAnsi="Sylfaen"/>
          <w:color w:val="000000"/>
        </w:rPr>
        <w:t>392</w:t>
      </w:r>
      <w:r w:rsidR="003E7931">
        <w:rPr>
          <w:rFonts w:ascii="Sylfaen" w:eastAsia="Times New Roman" w:hAnsi="Sylfaen"/>
          <w:color w:val="000000"/>
          <w:lang w:val="ka-GE"/>
        </w:rPr>
        <w:t>.</w:t>
      </w:r>
      <w:r w:rsidR="00202E71">
        <w:rPr>
          <w:rFonts w:ascii="Sylfaen" w:eastAsia="Times New Roman" w:hAnsi="Sylfaen"/>
          <w:color w:val="000000"/>
        </w:rPr>
        <w:t>6</w:t>
      </w:r>
      <w:r w:rsidR="003E7931">
        <w:rPr>
          <w:rFonts w:ascii="Sylfaen" w:eastAsia="Times New Roman" w:hAnsi="Sylfaen"/>
          <w:color w:val="000000"/>
          <w:lang w:val="ka-GE"/>
        </w:rPr>
        <w:t xml:space="preserve"> </w:t>
      </w:r>
      <w:r w:rsidRPr="00C9642C">
        <w:rPr>
          <w:rFonts w:ascii="Sylfaen" w:hAnsi="Sylfaen" w:cs="Sylfaen"/>
          <w:noProof/>
          <w:szCs w:val="28"/>
          <w:lang w:val="af-ZA"/>
        </w:rPr>
        <w:t>ათასი</w:t>
      </w:r>
      <w:r w:rsidRPr="00C9642C">
        <w:rPr>
          <w:rFonts w:ascii="Sylfaen" w:hAnsi="Sylfaen"/>
          <w:noProof/>
          <w:szCs w:val="28"/>
          <w:lang w:val="af-ZA"/>
        </w:rPr>
        <w:t xml:space="preserve"> </w:t>
      </w:r>
      <w:r w:rsidRPr="00C9642C">
        <w:rPr>
          <w:rFonts w:ascii="Sylfaen" w:hAnsi="Sylfaen" w:cs="Sylfaen"/>
          <w:noProof/>
          <w:szCs w:val="28"/>
          <w:lang w:val="af-ZA"/>
        </w:rPr>
        <w:t>ლარით</w:t>
      </w:r>
      <w:r w:rsidRPr="00C9642C">
        <w:rPr>
          <w:rFonts w:ascii="Sylfaen" w:hAnsi="Sylfaen"/>
          <w:noProof/>
          <w:szCs w:val="28"/>
          <w:lang w:val="af-ZA"/>
        </w:rPr>
        <w:t xml:space="preserve"> </w:t>
      </w:r>
      <w:r w:rsidR="00202E71">
        <w:rPr>
          <w:rFonts w:ascii="Sylfaen" w:hAnsi="Sylfaen" w:cs="Sylfaen"/>
          <w:noProof/>
          <w:szCs w:val="28"/>
          <w:lang w:val="ka-GE"/>
        </w:rPr>
        <w:t>მეტია</w:t>
      </w:r>
      <w:r w:rsidR="00E3248A">
        <w:rPr>
          <w:rFonts w:ascii="Sylfaen" w:hAnsi="Sylfaen" w:cs="Sylfaen"/>
          <w:noProof/>
          <w:szCs w:val="28"/>
          <w:lang w:val="ka-GE"/>
        </w:rPr>
        <w:t>.</w:t>
      </w:r>
    </w:p>
    <w:p w:rsidR="0010355D" w:rsidRPr="00C9642C" w:rsidRDefault="007A360A" w:rsidP="003F04A7">
      <w:pPr>
        <w:spacing w:after="0"/>
        <w:ind w:firstLine="720"/>
        <w:jc w:val="both"/>
        <w:rPr>
          <w:rFonts w:ascii="Sylfaen" w:eastAsia="Times New Roman" w:hAnsi="Sylfaen"/>
          <w:color w:val="000000"/>
        </w:rPr>
      </w:pPr>
      <w:r w:rsidRPr="00C9642C">
        <w:rPr>
          <w:rFonts w:ascii="Sylfaen" w:hAnsi="Sylfaen"/>
          <w:noProof/>
          <w:szCs w:val="28"/>
          <w:lang w:val="af-ZA"/>
        </w:rPr>
        <w:t xml:space="preserve"> </w:t>
      </w:r>
    </w:p>
    <w:p w:rsidR="007A360A" w:rsidRPr="00432DA5" w:rsidRDefault="00165B76" w:rsidP="003F04A7">
      <w:pPr>
        <w:spacing w:after="0"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432DA5">
        <w:rPr>
          <w:rFonts w:ascii="Sylfaen" w:hAnsi="Sylfaen"/>
          <w:b/>
          <w:noProof/>
          <w:sz w:val="16"/>
          <w:szCs w:val="16"/>
        </w:rPr>
        <w:br/>
        <w:t xml:space="preserve"> </w:t>
      </w:r>
      <w:r w:rsidR="007A360A" w:rsidRPr="00432DA5">
        <w:rPr>
          <w:rFonts w:ascii="Sylfaen" w:hAnsi="Sylfaen" w:cs="Sylfaen"/>
          <w:b/>
          <w:noProof/>
          <w:sz w:val="16"/>
          <w:szCs w:val="16"/>
        </w:rPr>
        <w:t>დაზუსტებული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ასიგნებები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ფაქტიური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დაფინანსება</w:t>
      </w:r>
    </w:p>
    <w:p w:rsidR="007A360A" w:rsidRDefault="00202E71" w:rsidP="007A360A">
      <w:pPr>
        <w:spacing w:line="240" w:lineRule="auto"/>
        <w:jc w:val="center"/>
        <w:rPr>
          <w:rFonts w:ascii="Sylfaen" w:hAnsi="Sylfaen"/>
          <w:noProof/>
          <w:szCs w:val="28"/>
        </w:rPr>
      </w:pPr>
      <w:r>
        <w:rPr>
          <w:noProof/>
        </w:rPr>
        <w:drawing>
          <wp:inline distT="0" distB="0" distL="0" distR="0" wp14:anchorId="701F81EB" wp14:editId="03C81088">
            <wp:extent cx="6709144" cy="2668772"/>
            <wp:effectExtent l="0" t="0" r="0" b="0"/>
            <wp:docPr id="79" name="Chart 7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E15E55" w:rsidRPr="00E15E55" w:rsidRDefault="00E15E55" w:rsidP="007A360A">
      <w:pPr>
        <w:spacing w:line="240" w:lineRule="auto"/>
        <w:jc w:val="center"/>
        <w:rPr>
          <w:rFonts w:ascii="Sylfaen" w:hAnsi="Sylfaen"/>
          <w:noProof/>
          <w:szCs w:val="28"/>
        </w:rPr>
      </w:pPr>
    </w:p>
    <w:p w:rsidR="007A360A" w:rsidRDefault="007A360A" w:rsidP="003F04A7">
      <w:pPr>
        <w:ind w:firstLine="720"/>
        <w:jc w:val="both"/>
        <w:rPr>
          <w:rFonts w:ascii="Sylfaen" w:hAnsi="Sylfaen"/>
          <w:noProof/>
          <w:szCs w:val="28"/>
        </w:rPr>
      </w:pPr>
      <w:r w:rsidRPr="005A7C3A">
        <w:rPr>
          <w:rFonts w:ascii="Sylfaen" w:hAnsi="Sylfaen" w:cs="Sylfaen"/>
          <w:noProof/>
          <w:szCs w:val="28"/>
          <w:lang w:val="af-ZA"/>
        </w:rPr>
        <w:t>საქართველოს</w:t>
      </w:r>
      <w:r w:rsidRPr="005A7C3A">
        <w:rPr>
          <w:rFonts w:ascii="Sylfaen" w:hAnsi="Sylfaen"/>
          <w:noProof/>
          <w:szCs w:val="28"/>
          <w:lang w:val="af-ZA"/>
        </w:rPr>
        <w:t xml:space="preserve"> </w:t>
      </w:r>
      <w:r w:rsidRPr="005A7C3A">
        <w:rPr>
          <w:rFonts w:ascii="Sylfaen" w:hAnsi="Sylfaen" w:cs="Sylfaen"/>
          <w:noProof/>
          <w:szCs w:val="28"/>
          <w:lang w:val="af-ZA"/>
        </w:rPr>
        <w:t>ეკონომიკისა</w:t>
      </w:r>
      <w:r w:rsidRPr="005A7C3A">
        <w:rPr>
          <w:rFonts w:ascii="Sylfaen" w:hAnsi="Sylfaen"/>
          <w:noProof/>
          <w:szCs w:val="28"/>
          <w:lang w:val="af-ZA"/>
        </w:rPr>
        <w:t xml:space="preserve"> </w:t>
      </w:r>
      <w:r w:rsidRPr="005A7C3A">
        <w:rPr>
          <w:rFonts w:ascii="Sylfaen" w:hAnsi="Sylfaen" w:cs="Sylfaen"/>
          <w:noProof/>
          <w:szCs w:val="28"/>
          <w:lang w:val="af-ZA"/>
        </w:rPr>
        <w:t>და</w:t>
      </w:r>
      <w:r w:rsidRPr="005A7C3A">
        <w:rPr>
          <w:rFonts w:ascii="Sylfaen" w:hAnsi="Sylfaen"/>
          <w:noProof/>
          <w:szCs w:val="28"/>
          <w:lang w:val="af-ZA"/>
        </w:rPr>
        <w:t xml:space="preserve"> </w:t>
      </w:r>
      <w:r w:rsidRPr="005A7C3A">
        <w:rPr>
          <w:rFonts w:ascii="Sylfaen" w:hAnsi="Sylfaen" w:cs="Sylfaen"/>
          <w:noProof/>
          <w:szCs w:val="28"/>
          <w:lang w:val="af-ZA"/>
        </w:rPr>
        <w:t>მდგრადი</w:t>
      </w:r>
      <w:r w:rsidRPr="005A7C3A">
        <w:rPr>
          <w:rFonts w:ascii="Sylfaen" w:hAnsi="Sylfaen"/>
          <w:noProof/>
          <w:szCs w:val="28"/>
          <w:lang w:val="af-ZA"/>
        </w:rPr>
        <w:t xml:space="preserve"> </w:t>
      </w:r>
      <w:r w:rsidRPr="005A7C3A">
        <w:rPr>
          <w:rFonts w:ascii="Sylfaen" w:hAnsi="Sylfaen" w:cs="Sylfaen"/>
          <w:noProof/>
          <w:szCs w:val="28"/>
          <w:lang w:val="af-ZA"/>
        </w:rPr>
        <w:t>განვითარების</w:t>
      </w:r>
      <w:r w:rsidRPr="005A7C3A">
        <w:rPr>
          <w:rFonts w:ascii="Sylfaen" w:hAnsi="Sylfaen"/>
          <w:noProof/>
          <w:szCs w:val="28"/>
          <w:lang w:val="af-ZA"/>
        </w:rPr>
        <w:t xml:space="preserve"> </w:t>
      </w:r>
      <w:r w:rsidRPr="005A7C3A">
        <w:rPr>
          <w:rFonts w:ascii="Sylfaen" w:hAnsi="Sylfaen" w:cs="Sylfaen"/>
          <w:noProof/>
          <w:szCs w:val="28"/>
          <w:lang w:val="af-ZA"/>
        </w:rPr>
        <w:t>სამინისტროსათვის</w:t>
      </w:r>
      <w:r w:rsidRPr="005A7C3A">
        <w:rPr>
          <w:rFonts w:ascii="Sylfaen" w:hAnsi="Sylfaen"/>
          <w:noProof/>
          <w:szCs w:val="28"/>
          <w:lang w:val="af-ZA"/>
        </w:rPr>
        <w:t xml:space="preserve"> </w:t>
      </w:r>
      <w:r w:rsidRPr="005A7C3A">
        <w:rPr>
          <w:rFonts w:ascii="Sylfaen" w:hAnsi="Sylfaen" w:cs="Sylfaen"/>
          <w:noProof/>
          <w:szCs w:val="28"/>
        </w:rPr>
        <w:t>გამოყოფილ</w:t>
      </w:r>
      <w:r w:rsidRPr="005A7C3A">
        <w:rPr>
          <w:rFonts w:ascii="Sylfaen" w:hAnsi="Sylfaen"/>
          <w:noProof/>
          <w:szCs w:val="28"/>
        </w:rPr>
        <w:t xml:space="preserve"> </w:t>
      </w:r>
      <w:r w:rsidRPr="005A7C3A">
        <w:rPr>
          <w:rFonts w:ascii="Sylfaen" w:hAnsi="Sylfaen" w:cs="Sylfaen"/>
          <w:noProof/>
          <w:szCs w:val="28"/>
        </w:rPr>
        <w:t>სახსრებში</w:t>
      </w:r>
      <w:r w:rsidRPr="005A7C3A">
        <w:rPr>
          <w:rFonts w:ascii="Sylfaen" w:hAnsi="Sylfaen"/>
          <w:noProof/>
          <w:szCs w:val="28"/>
        </w:rPr>
        <w:t xml:space="preserve"> </w:t>
      </w:r>
      <w:r w:rsidRPr="005A7C3A">
        <w:rPr>
          <w:rFonts w:ascii="Sylfaen" w:hAnsi="Sylfaen"/>
          <w:noProof/>
          <w:szCs w:val="28"/>
          <w:lang w:val="ka-GE"/>
        </w:rPr>
        <w:t>„</w:t>
      </w:r>
      <w:r w:rsidRPr="005A7C3A">
        <w:rPr>
          <w:rFonts w:ascii="Sylfaen" w:hAnsi="Sylfaen"/>
          <w:noProof/>
          <w:szCs w:val="28"/>
        </w:rPr>
        <w:t xml:space="preserve">ხარჯების“ </w:t>
      </w:r>
      <w:r w:rsidRPr="005A7C3A">
        <w:rPr>
          <w:rFonts w:ascii="Sylfaen" w:hAnsi="Sylfaen" w:cs="Sylfaen"/>
          <w:noProof/>
          <w:szCs w:val="28"/>
        </w:rPr>
        <w:t>მუხლის</w:t>
      </w:r>
      <w:r w:rsidRPr="005A7C3A">
        <w:rPr>
          <w:rFonts w:ascii="Sylfaen" w:hAnsi="Sylfaen"/>
          <w:noProof/>
          <w:szCs w:val="28"/>
        </w:rPr>
        <w:t xml:space="preserve"> </w:t>
      </w:r>
      <w:r w:rsidRPr="005A7C3A">
        <w:rPr>
          <w:rFonts w:ascii="Sylfaen" w:hAnsi="Sylfaen" w:cs="Sylfaen"/>
          <w:noProof/>
          <w:szCs w:val="28"/>
        </w:rPr>
        <w:t>საკასო</w:t>
      </w:r>
      <w:r w:rsidRPr="005A7C3A">
        <w:rPr>
          <w:rFonts w:ascii="Sylfaen" w:hAnsi="Sylfaen"/>
          <w:noProof/>
          <w:szCs w:val="28"/>
        </w:rPr>
        <w:t xml:space="preserve"> </w:t>
      </w:r>
      <w:r w:rsidRPr="005A7C3A">
        <w:rPr>
          <w:rFonts w:ascii="Sylfaen" w:hAnsi="Sylfaen" w:cs="Sylfaen"/>
          <w:noProof/>
          <w:szCs w:val="28"/>
        </w:rPr>
        <w:t>შესრულებამ</w:t>
      </w:r>
      <w:r w:rsidRPr="005A7C3A">
        <w:rPr>
          <w:rFonts w:ascii="Sylfaen" w:hAnsi="Sylfaen"/>
          <w:noProof/>
          <w:szCs w:val="28"/>
        </w:rPr>
        <w:t xml:space="preserve"> </w:t>
      </w:r>
      <w:r w:rsidRPr="005A7C3A">
        <w:rPr>
          <w:rFonts w:ascii="Sylfaen" w:hAnsi="Sylfaen" w:cs="Sylfaen"/>
          <w:noProof/>
          <w:szCs w:val="28"/>
        </w:rPr>
        <w:t>შეადგინა</w:t>
      </w:r>
      <w:r w:rsidRPr="005A7C3A">
        <w:rPr>
          <w:rFonts w:ascii="Sylfaen" w:hAnsi="Sylfaen"/>
          <w:noProof/>
          <w:szCs w:val="28"/>
        </w:rPr>
        <w:t xml:space="preserve"> </w:t>
      </w:r>
      <w:r w:rsidR="00CB3CDC">
        <w:rPr>
          <w:rFonts w:ascii="Sylfaen" w:eastAsia="Times New Roman" w:hAnsi="Sylfaen"/>
        </w:rPr>
        <w:t>67</w:t>
      </w:r>
      <w:r w:rsidR="003E7931">
        <w:rPr>
          <w:rFonts w:ascii="Sylfaen" w:eastAsia="Times New Roman" w:hAnsi="Sylfaen"/>
          <w:lang w:val="ka-GE"/>
        </w:rPr>
        <w:t>.</w:t>
      </w:r>
      <w:r w:rsidR="00CB3CDC">
        <w:rPr>
          <w:rFonts w:ascii="Sylfaen" w:eastAsia="Times New Roman" w:hAnsi="Sylfaen"/>
        </w:rPr>
        <w:t>66</w:t>
      </w:r>
      <w:r w:rsidR="0003619D" w:rsidRPr="005A7C3A">
        <w:rPr>
          <w:rFonts w:ascii="Sylfaen" w:eastAsia="Times New Roman" w:hAnsi="Sylfaen"/>
        </w:rPr>
        <w:t>%</w:t>
      </w:r>
      <w:r w:rsidRPr="005A7C3A">
        <w:rPr>
          <w:rFonts w:ascii="Sylfaen" w:hAnsi="Sylfaen"/>
          <w:noProof/>
          <w:szCs w:val="28"/>
        </w:rPr>
        <w:t xml:space="preserve">, </w:t>
      </w:r>
      <w:r w:rsidRPr="005A7C3A">
        <w:rPr>
          <w:rFonts w:ascii="Sylfaen" w:hAnsi="Sylfaen"/>
          <w:noProof/>
          <w:szCs w:val="28"/>
          <w:lang w:val="ka-GE"/>
        </w:rPr>
        <w:t>„</w:t>
      </w:r>
      <w:r w:rsidRPr="005A7C3A">
        <w:rPr>
          <w:rFonts w:ascii="Sylfaen" w:hAnsi="Sylfaen"/>
          <w:noProof/>
          <w:szCs w:val="28"/>
        </w:rPr>
        <w:t xml:space="preserve">არაფინანსური აქტივების ზრდის“ </w:t>
      </w:r>
      <w:r w:rsidRPr="005A7C3A">
        <w:rPr>
          <w:rFonts w:ascii="Sylfaen" w:hAnsi="Sylfaen" w:cs="Sylfaen"/>
          <w:noProof/>
          <w:szCs w:val="28"/>
        </w:rPr>
        <w:t>მუხლით</w:t>
      </w:r>
      <w:r w:rsidRPr="005A7C3A">
        <w:rPr>
          <w:rFonts w:ascii="Sylfaen" w:hAnsi="Sylfaen"/>
          <w:noProof/>
          <w:szCs w:val="28"/>
        </w:rPr>
        <w:t xml:space="preserve"> </w:t>
      </w:r>
      <w:r w:rsidR="00402553" w:rsidRPr="005A7C3A">
        <w:rPr>
          <w:rFonts w:ascii="Sylfaen" w:hAnsi="Sylfaen"/>
          <w:noProof/>
          <w:szCs w:val="28"/>
          <w:lang w:val="ka-GE"/>
        </w:rPr>
        <w:t>-</w:t>
      </w:r>
      <w:r w:rsidR="00DD7238">
        <w:rPr>
          <w:rFonts w:ascii="Sylfaen" w:hAnsi="Sylfaen"/>
          <w:noProof/>
          <w:szCs w:val="28"/>
        </w:rPr>
        <w:t>4</w:t>
      </w:r>
      <w:r w:rsidR="003E7931">
        <w:rPr>
          <w:rFonts w:ascii="Sylfaen" w:hAnsi="Sylfaen"/>
          <w:noProof/>
          <w:szCs w:val="28"/>
          <w:lang w:val="ka-GE"/>
        </w:rPr>
        <w:t>.</w:t>
      </w:r>
      <w:r w:rsidR="00CB3CDC">
        <w:rPr>
          <w:rFonts w:ascii="Sylfaen" w:hAnsi="Sylfaen"/>
          <w:noProof/>
          <w:szCs w:val="28"/>
        </w:rPr>
        <w:t>68</w:t>
      </w:r>
      <w:r w:rsidRPr="005A7C3A">
        <w:rPr>
          <w:rFonts w:ascii="Sylfaen" w:hAnsi="Sylfaen"/>
          <w:noProof/>
          <w:szCs w:val="28"/>
        </w:rPr>
        <w:t xml:space="preserve">%, </w:t>
      </w:r>
      <w:r w:rsidRPr="005A7C3A">
        <w:rPr>
          <w:rFonts w:ascii="Sylfaen" w:hAnsi="Sylfaen"/>
          <w:noProof/>
          <w:szCs w:val="28"/>
          <w:lang w:val="ka-GE"/>
        </w:rPr>
        <w:t>„</w:t>
      </w:r>
      <w:r w:rsidRPr="005A7C3A">
        <w:rPr>
          <w:rFonts w:ascii="Sylfaen" w:hAnsi="Sylfaen" w:cs="Sylfaen"/>
          <w:noProof/>
          <w:szCs w:val="28"/>
        </w:rPr>
        <w:t>ფინანსური</w:t>
      </w:r>
      <w:r w:rsidRPr="005A7C3A">
        <w:rPr>
          <w:rFonts w:ascii="Sylfaen" w:hAnsi="Sylfaen"/>
          <w:noProof/>
          <w:szCs w:val="28"/>
        </w:rPr>
        <w:t xml:space="preserve"> </w:t>
      </w:r>
      <w:r w:rsidRPr="005A7C3A">
        <w:rPr>
          <w:rFonts w:ascii="Sylfaen" w:hAnsi="Sylfaen" w:cs="Sylfaen"/>
          <w:noProof/>
          <w:szCs w:val="28"/>
        </w:rPr>
        <w:t>აქტივების</w:t>
      </w:r>
      <w:r w:rsidRPr="005A7C3A">
        <w:rPr>
          <w:rFonts w:ascii="Sylfaen" w:hAnsi="Sylfaen"/>
          <w:noProof/>
          <w:szCs w:val="28"/>
        </w:rPr>
        <w:t xml:space="preserve"> </w:t>
      </w:r>
      <w:r w:rsidRPr="005A7C3A">
        <w:rPr>
          <w:rFonts w:ascii="Sylfaen" w:hAnsi="Sylfaen" w:cs="Sylfaen"/>
          <w:noProof/>
          <w:szCs w:val="28"/>
        </w:rPr>
        <w:t>ზრდის</w:t>
      </w:r>
      <w:r w:rsidRPr="005A7C3A">
        <w:rPr>
          <w:rFonts w:ascii="Sylfaen" w:hAnsi="Sylfaen"/>
          <w:noProof/>
          <w:szCs w:val="28"/>
          <w:lang w:val="ka-GE"/>
        </w:rPr>
        <w:t>“</w:t>
      </w:r>
      <w:r w:rsidRPr="005A7C3A">
        <w:rPr>
          <w:rFonts w:ascii="Sylfaen" w:hAnsi="Sylfaen"/>
          <w:noProof/>
          <w:szCs w:val="28"/>
        </w:rPr>
        <w:t xml:space="preserve">  </w:t>
      </w:r>
      <w:r w:rsidRPr="005A7C3A">
        <w:rPr>
          <w:rFonts w:ascii="Sylfaen" w:hAnsi="Sylfaen" w:cs="Sylfaen"/>
          <w:noProof/>
          <w:szCs w:val="28"/>
        </w:rPr>
        <w:t>მუხლით</w:t>
      </w:r>
      <w:r w:rsidRPr="005A7C3A">
        <w:rPr>
          <w:rFonts w:ascii="Sylfaen" w:hAnsi="Sylfaen"/>
          <w:noProof/>
          <w:szCs w:val="28"/>
        </w:rPr>
        <w:t xml:space="preserve"> </w:t>
      </w:r>
      <w:r w:rsidR="00402553" w:rsidRPr="005A7C3A">
        <w:rPr>
          <w:rFonts w:ascii="Sylfaen" w:hAnsi="Sylfaen"/>
          <w:noProof/>
          <w:szCs w:val="28"/>
          <w:lang w:val="ka-GE"/>
        </w:rPr>
        <w:t>-</w:t>
      </w:r>
      <w:r w:rsidRPr="005A7C3A">
        <w:rPr>
          <w:rFonts w:ascii="Sylfaen" w:hAnsi="Sylfaen"/>
          <w:noProof/>
          <w:szCs w:val="28"/>
        </w:rPr>
        <w:t xml:space="preserve"> </w:t>
      </w:r>
      <w:r w:rsidR="003D2B48">
        <w:rPr>
          <w:rFonts w:ascii="Sylfaen" w:hAnsi="Sylfaen"/>
          <w:noProof/>
          <w:szCs w:val="28"/>
        </w:rPr>
        <w:t>27</w:t>
      </w:r>
      <w:r w:rsidR="003E7931">
        <w:rPr>
          <w:rFonts w:ascii="Sylfaen" w:hAnsi="Sylfaen"/>
          <w:noProof/>
          <w:szCs w:val="28"/>
          <w:lang w:val="ka-GE"/>
        </w:rPr>
        <w:t>.</w:t>
      </w:r>
      <w:r w:rsidR="003D2B48">
        <w:rPr>
          <w:rFonts w:ascii="Sylfaen" w:hAnsi="Sylfaen"/>
          <w:noProof/>
          <w:szCs w:val="28"/>
        </w:rPr>
        <w:t>65</w:t>
      </w:r>
      <w:r w:rsidRPr="005A7C3A">
        <w:rPr>
          <w:rFonts w:ascii="Sylfaen" w:hAnsi="Sylfaen"/>
          <w:noProof/>
          <w:szCs w:val="28"/>
        </w:rPr>
        <w:t xml:space="preserve">%, </w:t>
      </w:r>
      <w:r w:rsidRPr="005A7C3A">
        <w:rPr>
          <w:rFonts w:ascii="Sylfaen" w:hAnsi="Sylfaen" w:cs="Sylfaen"/>
          <w:noProof/>
          <w:szCs w:val="28"/>
        </w:rPr>
        <w:t>ხოლო</w:t>
      </w:r>
      <w:r w:rsidRPr="005A7C3A">
        <w:rPr>
          <w:rFonts w:ascii="Sylfaen" w:hAnsi="Sylfaen"/>
          <w:noProof/>
          <w:szCs w:val="28"/>
        </w:rPr>
        <w:t xml:space="preserve"> </w:t>
      </w:r>
      <w:r w:rsidRPr="005A7C3A">
        <w:rPr>
          <w:rFonts w:ascii="Sylfaen" w:hAnsi="Sylfaen"/>
          <w:noProof/>
          <w:szCs w:val="28"/>
          <w:lang w:val="ka-GE"/>
        </w:rPr>
        <w:t>„</w:t>
      </w:r>
      <w:r w:rsidRPr="005A7C3A">
        <w:rPr>
          <w:rFonts w:ascii="Sylfaen" w:hAnsi="Sylfaen" w:cs="Sylfaen"/>
          <w:noProof/>
          <w:szCs w:val="28"/>
        </w:rPr>
        <w:t>ვალდებულებების</w:t>
      </w:r>
      <w:r w:rsidRPr="005A7C3A">
        <w:rPr>
          <w:rFonts w:ascii="Sylfaen" w:hAnsi="Sylfaen"/>
          <w:noProof/>
          <w:szCs w:val="28"/>
        </w:rPr>
        <w:t xml:space="preserve"> </w:t>
      </w:r>
      <w:r w:rsidRPr="005A7C3A">
        <w:rPr>
          <w:rFonts w:ascii="Sylfaen" w:hAnsi="Sylfaen" w:cs="Sylfaen"/>
          <w:noProof/>
          <w:szCs w:val="28"/>
        </w:rPr>
        <w:t>კლების</w:t>
      </w:r>
      <w:r w:rsidRPr="005A7C3A">
        <w:rPr>
          <w:rFonts w:ascii="Sylfaen" w:hAnsi="Sylfaen"/>
          <w:noProof/>
          <w:szCs w:val="28"/>
          <w:lang w:val="ka-GE"/>
        </w:rPr>
        <w:t>“</w:t>
      </w:r>
      <w:r w:rsidRPr="005A7C3A">
        <w:rPr>
          <w:rFonts w:ascii="Sylfaen" w:hAnsi="Sylfaen"/>
          <w:noProof/>
          <w:szCs w:val="28"/>
        </w:rPr>
        <w:t xml:space="preserve"> </w:t>
      </w:r>
      <w:r w:rsidRPr="005A7C3A">
        <w:rPr>
          <w:rFonts w:ascii="Sylfaen" w:hAnsi="Sylfaen" w:cs="Sylfaen"/>
          <w:noProof/>
          <w:szCs w:val="28"/>
        </w:rPr>
        <w:t>მ</w:t>
      </w:r>
      <w:r w:rsidRPr="005A7C3A">
        <w:rPr>
          <w:rFonts w:ascii="Sylfaen" w:hAnsi="Sylfaen" w:cs="Sylfaen"/>
          <w:noProof/>
          <w:szCs w:val="28"/>
          <w:lang w:val="ka-GE"/>
        </w:rPr>
        <w:t>უ</w:t>
      </w:r>
      <w:r w:rsidRPr="005A7C3A">
        <w:rPr>
          <w:rFonts w:ascii="Sylfaen" w:hAnsi="Sylfaen" w:cs="Sylfaen"/>
          <w:noProof/>
          <w:szCs w:val="28"/>
        </w:rPr>
        <w:t>ხლით</w:t>
      </w:r>
      <w:r w:rsidRPr="005A7C3A">
        <w:rPr>
          <w:rFonts w:ascii="Sylfaen" w:hAnsi="Sylfaen"/>
          <w:noProof/>
          <w:szCs w:val="28"/>
        </w:rPr>
        <w:t xml:space="preserve"> - </w:t>
      </w:r>
      <w:r w:rsidR="004906D1">
        <w:rPr>
          <w:rFonts w:ascii="Sylfaen" w:hAnsi="Sylfaen"/>
          <w:noProof/>
          <w:szCs w:val="28"/>
          <w:lang w:val="ka-GE"/>
        </w:rPr>
        <w:t>0</w:t>
      </w:r>
      <w:r w:rsidR="0003619D" w:rsidRPr="005A7C3A">
        <w:rPr>
          <w:rFonts w:ascii="Sylfaen" w:hAnsi="Sylfaen"/>
          <w:noProof/>
          <w:szCs w:val="28"/>
          <w:lang w:val="ka-GE"/>
        </w:rPr>
        <w:t>.</w:t>
      </w:r>
      <w:r w:rsidR="003E7931">
        <w:rPr>
          <w:rFonts w:ascii="Sylfaen" w:hAnsi="Sylfaen"/>
          <w:noProof/>
          <w:szCs w:val="28"/>
          <w:lang w:val="ka-GE"/>
        </w:rPr>
        <w:t>0</w:t>
      </w:r>
      <w:r w:rsidR="003D2B48">
        <w:rPr>
          <w:rFonts w:ascii="Sylfaen" w:hAnsi="Sylfaen"/>
          <w:noProof/>
          <w:szCs w:val="28"/>
        </w:rPr>
        <w:t>1</w:t>
      </w:r>
      <w:r w:rsidRPr="005A7C3A">
        <w:rPr>
          <w:rFonts w:ascii="Sylfaen" w:hAnsi="Sylfaen"/>
          <w:noProof/>
          <w:szCs w:val="28"/>
        </w:rPr>
        <w:t>%.</w:t>
      </w:r>
    </w:p>
    <w:p w:rsidR="00E15E55" w:rsidRPr="00C9642C" w:rsidRDefault="00E15E55" w:rsidP="003F04A7">
      <w:pPr>
        <w:ind w:firstLine="720"/>
        <w:jc w:val="both"/>
        <w:rPr>
          <w:rFonts w:ascii="Sylfaen" w:eastAsia="Times New Roman" w:hAnsi="Sylfaen"/>
        </w:rPr>
      </w:pPr>
    </w:p>
    <w:p w:rsidR="007A360A" w:rsidRDefault="007A360A" w:rsidP="00B66E08">
      <w:pPr>
        <w:spacing w:after="0" w:line="240" w:lineRule="auto"/>
        <w:jc w:val="center"/>
        <w:rPr>
          <w:rFonts w:ascii="Sylfaen" w:hAnsi="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რეგიონული</w:t>
      </w:r>
      <w:r w:rsidRPr="00C9642C">
        <w:rPr>
          <w:rFonts w:ascii="Sylfaen" w:hAnsi="Sylfaen"/>
          <w:b/>
          <w:noProof/>
          <w:szCs w:val="28"/>
        </w:rPr>
        <w:t xml:space="preserve"> </w:t>
      </w:r>
      <w:r w:rsidRPr="00C9642C">
        <w:rPr>
          <w:rFonts w:ascii="Sylfaen" w:hAnsi="Sylfaen" w:cs="Sylfaen"/>
          <w:b/>
          <w:noProof/>
          <w:szCs w:val="28"/>
        </w:rPr>
        <w:t>განვითარებისა</w:t>
      </w:r>
      <w:r w:rsidRPr="00C9642C">
        <w:rPr>
          <w:rFonts w:ascii="Sylfaen" w:hAnsi="Sylfaen"/>
          <w:b/>
          <w:noProof/>
          <w:szCs w:val="28"/>
        </w:rPr>
        <w:t xml:space="preserve"> </w:t>
      </w:r>
      <w:r w:rsidRPr="00C9642C">
        <w:rPr>
          <w:rFonts w:ascii="Sylfaen" w:hAnsi="Sylfaen" w:cs="Sylfaen"/>
          <w:b/>
          <w:noProof/>
          <w:szCs w:val="28"/>
        </w:rPr>
        <w:t>და</w:t>
      </w:r>
      <w:r w:rsidRPr="00C9642C">
        <w:rPr>
          <w:rFonts w:ascii="Sylfaen" w:hAnsi="Sylfaen"/>
          <w:b/>
          <w:noProof/>
          <w:szCs w:val="28"/>
        </w:rPr>
        <w:t xml:space="preserve"> </w:t>
      </w:r>
      <w:r w:rsidRPr="00C9642C">
        <w:rPr>
          <w:rFonts w:ascii="Sylfaen" w:hAnsi="Sylfaen" w:cs="Sylfaen"/>
          <w:b/>
          <w:noProof/>
          <w:szCs w:val="28"/>
        </w:rPr>
        <w:t>ინფრასტრუქტურის</w:t>
      </w:r>
      <w:r w:rsidRPr="00C9642C">
        <w:rPr>
          <w:rFonts w:ascii="Sylfaen" w:hAnsi="Sylfaen"/>
          <w:b/>
          <w:noProof/>
          <w:szCs w:val="28"/>
        </w:rPr>
        <w:t xml:space="preserve"> </w:t>
      </w:r>
      <w:r w:rsidRPr="00C9642C">
        <w:rPr>
          <w:rFonts w:ascii="Sylfaen" w:hAnsi="Sylfaen" w:cs="Sylfaen"/>
          <w:b/>
          <w:noProof/>
          <w:szCs w:val="28"/>
        </w:rPr>
        <w:t>სამინისტრო</w:t>
      </w:r>
      <w:r w:rsidRPr="00C9642C">
        <w:rPr>
          <w:rFonts w:ascii="Sylfaen" w:hAnsi="Sylfaen"/>
          <w:b/>
          <w:noProof/>
          <w:szCs w:val="28"/>
        </w:rPr>
        <w:t xml:space="preserve"> </w:t>
      </w:r>
    </w:p>
    <w:p w:rsidR="005A7C3A" w:rsidRPr="00C9642C" w:rsidRDefault="005A7C3A" w:rsidP="00B66E08">
      <w:pPr>
        <w:spacing w:after="0" w:line="240" w:lineRule="auto"/>
        <w:jc w:val="center"/>
        <w:rPr>
          <w:rFonts w:ascii="Sylfaen" w:hAnsi="Sylfaen"/>
          <w:b/>
          <w:noProof/>
          <w:szCs w:val="28"/>
        </w:rPr>
      </w:pPr>
    </w:p>
    <w:p w:rsidR="00B86032" w:rsidRDefault="007A360A" w:rsidP="004D0206">
      <w:pPr>
        <w:jc w:val="both"/>
        <w:rPr>
          <w:rFonts w:ascii="Sylfaen" w:hAnsi="Sylfaen"/>
          <w:noProof/>
          <w:szCs w:val="28"/>
          <w:lang w:val="af-ZA"/>
        </w:rPr>
      </w:pPr>
      <w:r w:rsidRPr="00C9642C">
        <w:rPr>
          <w:rFonts w:ascii="Sylfaen" w:hAnsi="Sylfaen"/>
          <w:noProof/>
          <w:szCs w:val="28"/>
          <w:lang w:val="sv-SE"/>
        </w:rPr>
        <w:tab/>
      </w: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რეგიონული</w:t>
      </w:r>
      <w:r w:rsidRPr="00C9642C">
        <w:rPr>
          <w:rFonts w:ascii="Sylfaen" w:hAnsi="Sylfaen"/>
          <w:noProof/>
          <w:szCs w:val="28"/>
        </w:rPr>
        <w:t xml:space="preserve"> </w:t>
      </w:r>
      <w:r w:rsidRPr="00C9642C">
        <w:rPr>
          <w:rFonts w:ascii="Sylfaen" w:hAnsi="Sylfaen" w:cs="Sylfaen"/>
          <w:noProof/>
          <w:szCs w:val="28"/>
        </w:rPr>
        <w:t>განვითარებისა</w:t>
      </w:r>
      <w:r w:rsidRPr="00C9642C">
        <w:rPr>
          <w:rFonts w:ascii="Sylfaen" w:hAnsi="Sylfaen"/>
          <w:noProof/>
          <w:szCs w:val="28"/>
        </w:rPr>
        <w:t xml:space="preserve"> </w:t>
      </w:r>
      <w:r w:rsidRPr="00C9642C">
        <w:rPr>
          <w:rFonts w:ascii="Sylfaen" w:hAnsi="Sylfaen" w:cs="Sylfaen"/>
          <w:noProof/>
          <w:szCs w:val="28"/>
        </w:rPr>
        <w:t>და</w:t>
      </w:r>
      <w:r w:rsidRPr="00C9642C">
        <w:rPr>
          <w:rFonts w:ascii="Sylfaen" w:hAnsi="Sylfaen"/>
          <w:noProof/>
          <w:szCs w:val="28"/>
        </w:rPr>
        <w:t xml:space="preserve"> </w:t>
      </w:r>
      <w:r w:rsidRPr="00C9642C">
        <w:rPr>
          <w:rFonts w:ascii="Sylfaen" w:hAnsi="Sylfaen" w:cs="Sylfaen"/>
          <w:noProof/>
          <w:szCs w:val="28"/>
        </w:rPr>
        <w:t>ინფრასტრუქტურის</w:t>
      </w:r>
      <w:r w:rsidRPr="00C9642C">
        <w:rPr>
          <w:rFonts w:ascii="Sylfaen" w:hAnsi="Sylfaen"/>
          <w:noProof/>
          <w:szCs w:val="28"/>
        </w:rPr>
        <w:t xml:space="preserve"> </w:t>
      </w:r>
      <w:r w:rsidRPr="00C9642C">
        <w:rPr>
          <w:rFonts w:ascii="Sylfaen" w:hAnsi="Sylfaen" w:cs="Sylfaen"/>
          <w:noProof/>
          <w:szCs w:val="28"/>
          <w:lang w:val="sv-SE"/>
        </w:rPr>
        <w:t>სამინისტროსათვის</w:t>
      </w:r>
      <w:r w:rsidRPr="00C9642C">
        <w:rPr>
          <w:rFonts w:ascii="Sylfaen" w:hAnsi="Sylfaen"/>
          <w:noProof/>
          <w:szCs w:val="28"/>
          <w:lang w:val="sv-SE"/>
        </w:rPr>
        <w:t xml:space="preserve"> </w:t>
      </w:r>
      <w:r w:rsidR="001C53C0">
        <w:rPr>
          <w:rFonts w:ascii="Sylfaen" w:hAnsi="Sylfaen"/>
          <w:noProof/>
          <w:szCs w:val="28"/>
          <w:lang w:val="sv-SE"/>
        </w:rPr>
        <w:t xml:space="preserve">2015 წლის </w:t>
      </w:r>
      <w:r w:rsidRPr="00C9642C">
        <w:rPr>
          <w:rFonts w:ascii="Sylfaen" w:hAnsi="Sylfaen" w:cs="Sylfaen"/>
          <w:noProof/>
          <w:szCs w:val="28"/>
          <w:lang w:val="sv-SE"/>
        </w:rPr>
        <w:t>სახელმწიფო</w:t>
      </w:r>
      <w:r w:rsidRPr="00C9642C">
        <w:rPr>
          <w:rFonts w:ascii="Sylfaen" w:hAnsi="Sylfaen"/>
          <w:noProof/>
          <w:szCs w:val="28"/>
          <w:lang w:val="sv-SE"/>
        </w:rPr>
        <w:t xml:space="preserve"> </w:t>
      </w:r>
      <w:r w:rsidRPr="00C9642C">
        <w:rPr>
          <w:rFonts w:ascii="Sylfaen" w:hAnsi="Sylfaen" w:cs="Sylfaen"/>
          <w:noProof/>
          <w:szCs w:val="28"/>
          <w:lang w:val="sv-SE"/>
        </w:rPr>
        <w:t>ბიუჯეტით</w:t>
      </w:r>
      <w:r w:rsidRPr="00C9642C">
        <w:rPr>
          <w:rFonts w:ascii="Sylfaen" w:hAnsi="Sylfaen"/>
          <w:noProof/>
          <w:szCs w:val="28"/>
          <w:lang w:val="sv-SE"/>
        </w:rPr>
        <w:t xml:space="preserve"> </w:t>
      </w:r>
      <w:r w:rsidRPr="00C9642C">
        <w:rPr>
          <w:rFonts w:ascii="Sylfaen" w:hAnsi="Sylfaen" w:cs="Sylfaen"/>
          <w:noProof/>
          <w:szCs w:val="28"/>
          <w:lang w:val="sv-SE"/>
        </w:rPr>
        <w:t>გამოყოფილმა</w:t>
      </w:r>
      <w:r w:rsidRPr="00C9642C">
        <w:rPr>
          <w:rFonts w:ascii="Sylfaen" w:hAnsi="Sylfaen"/>
          <w:noProof/>
          <w:szCs w:val="28"/>
          <w:lang w:val="sv-SE"/>
        </w:rPr>
        <w:t xml:space="preserve"> </w:t>
      </w:r>
      <w:r w:rsidRPr="00C9642C">
        <w:rPr>
          <w:rFonts w:ascii="Sylfaen" w:hAnsi="Sylfaen" w:cs="Sylfaen"/>
          <w:noProof/>
          <w:szCs w:val="28"/>
          <w:lang w:val="sv-SE"/>
        </w:rPr>
        <w:t>დაზუსტებულმა</w:t>
      </w:r>
      <w:r w:rsidRPr="00C9642C">
        <w:rPr>
          <w:rFonts w:ascii="Sylfaen" w:hAnsi="Sylfaen"/>
          <w:noProof/>
          <w:szCs w:val="28"/>
          <w:lang w:val="sv-SE"/>
        </w:rPr>
        <w:t xml:space="preserve"> </w:t>
      </w:r>
      <w:r w:rsidRPr="00C9642C">
        <w:rPr>
          <w:rFonts w:ascii="Sylfaen" w:hAnsi="Sylfaen" w:cs="Sylfaen"/>
          <w:noProof/>
          <w:szCs w:val="28"/>
          <w:lang w:val="sv-SE"/>
        </w:rPr>
        <w:t>ასიგნებებმა</w:t>
      </w:r>
      <w:r w:rsidRPr="00C9642C">
        <w:rPr>
          <w:rFonts w:ascii="Sylfaen" w:hAnsi="Sylfaen"/>
          <w:noProof/>
          <w:szCs w:val="28"/>
          <w:lang w:val="sv-SE"/>
        </w:rPr>
        <w:t xml:space="preserve"> </w:t>
      </w:r>
      <w:r w:rsidR="00235925">
        <w:rPr>
          <w:rFonts w:ascii="Sylfaen" w:hAnsi="Sylfaen" w:cs="Sylfaen"/>
          <w:noProof/>
          <w:szCs w:val="28"/>
          <w:lang w:val="sv-SE"/>
        </w:rPr>
        <w:t xml:space="preserve">შეადგინა </w:t>
      </w:r>
      <w:r w:rsidR="0039232A" w:rsidRPr="00C9642C">
        <w:rPr>
          <w:rFonts w:ascii="Sylfaen" w:hAnsi="Sylfaen"/>
          <w:noProof/>
          <w:szCs w:val="28"/>
          <w:lang w:val="sv-SE"/>
        </w:rPr>
        <w:t xml:space="preserve"> </w:t>
      </w:r>
      <w:r w:rsidR="00202E71">
        <w:rPr>
          <w:rFonts w:ascii="Sylfaen" w:eastAsia="Times New Roman" w:hAnsi="Sylfaen"/>
          <w:color w:val="000000"/>
        </w:rPr>
        <w:t>880</w:t>
      </w:r>
      <w:r w:rsidR="004D0206">
        <w:rPr>
          <w:rFonts w:ascii="Sylfaen" w:eastAsia="Times New Roman" w:hAnsi="Sylfaen"/>
          <w:color w:val="000000"/>
          <w:lang w:val="ka-GE"/>
        </w:rPr>
        <w:t xml:space="preserve"> </w:t>
      </w:r>
      <w:r w:rsidR="00202E71">
        <w:rPr>
          <w:rFonts w:ascii="Sylfaen" w:eastAsia="Times New Roman" w:hAnsi="Sylfaen"/>
          <w:color w:val="000000"/>
        </w:rPr>
        <w:t>149</w:t>
      </w:r>
      <w:r w:rsidR="004D0206">
        <w:rPr>
          <w:rFonts w:ascii="Sylfaen" w:eastAsia="Times New Roman" w:hAnsi="Sylfaen"/>
          <w:color w:val="000000"/>
          <w:lang w:val="ka-GE"/>
        </w:rPr>
        <w:t>.</w:t>
      </w:r>
      <w:r w:rsidR="00202E71">
        <w:rPr>
          <w:rFonts w:ascii="Sylfaen" w:eastAsia="Times New Roman" w:hAnsi="Sylfaen"/>
          <w:color w:val="000000"/>
        </w:rPr>
        <w:t>2</w:t>
      </w:r>
      <w:r w:rsidR="004D0206">
        <w:rPr>
          <w:rFonts w:ascii="Sylfaen" w:eastAsia="Times New Roman" w:hAnsi="Sylfaen"/>
          <w:color w:val="000000"/>
          <w:lang w:val="ka-GE"/>
        </w:rPr>
        <w:t xml:space="preserve"> </w:t>
      </w:r>
      <w:r w:rsidRPr="00C9642C">
        <w:rPr>
          <w:rFonts w:ascii="Sylfaen" w:hAnsi="Sylfaen" w:cs="Sylfaen"/>
          <w:noProof/>
          <w:szCs w:val="28"/>
          <w:lang w:val="sv-SE"/>
        </w:rPr>
        <w:t>ათასი</w:t>
      </w:r>
      <w:r w:rsidRPr="00C9642C">
        <w:rPr>
          <w:rFonts w:ascii="Sylfaen" w:hAnsi="Sylfaen"/>
          <w:noProof/>
          <w:szCs w:val="28"/>
          <w:lang w:val="sv-SE"/>
        </w:rPr>
        <w:t xml:space="preserve"> </w:t>
      </w:r>
      <w:r w:rsidRPr="00C9642C">
        <w:rPr>
          <w:rFonts w:ascii="Sylfaen" w:hAnsi="Sylfaen" w:cs="Sylfaen"/>
          <w:noProof/>
          <w:szCs w:val="28"/>
          <w:lang w:val="sv-SE"/>
        </w:rPr>
        <w:t>ლარი</w:t>
      </w:r>
      <w:r w:rsidRPr="00C9642C">
        <w:rPr>
          <w:rFonts w:ascii="Sylfaen" w:hAnsi="Sylfaen"/>
          <w:noProof/>
          <w:szCs w:val="28"/>
          <w:lang w:val="sv-SE"/>
        </w:rPr>
        <w:t xml:space="preserve">, </w:t>
      </w:r>
      <w:r w:rsidRPr="00C9642C">
        <w:rPr>
          <w:rFonts w:ascii="Sylfaen" w:hAnsi="Sylfaen" w:cs="Sylfaen"/>
          <w:noProof/>
          <w:szCs w:val="28"/>
          <w:lang w:val="sv-SE"/>
        </w:rPr>
        <w:t>ხოლო</w:t>
      </w:r>
      <w:r w:rsidRPr="00C9642C">
        <w:rPr>
          <w:rFonts w:ascii="Sylfaen" w:hAnsi="Sylfaen"/>
          <w:noProof/>
          <w:szCs w:val="28"/>
          <w:lang w:val="sv-SE"/>
        </w:rPr>
        <w:t xml:space="preserve"> </w:t>
      </w:r>
      <w:r w:rsidRPr="00C9642C">
        <w:rPr>
          <w:rFonts w:ascii="Sylfaen" w:hAnsi="Sylfaen" w:cs="Sylfaen"/>
          <w:noProof/>
          <w:szCs w:val="28"/>
          <w:lang w:val="sv-SE"/>
        </w:rPr>
        <w:t>ფაქტიურმა</w:t>
      </w:r>
      <w:r w:rsidRPr="00C9642C">
        <w:rPr>
          <w:rFonts w:ascii="Sylfaen" w:hAnsi="Sylfaen"/>
          <w:noProof/>
          <w:szCs w:val="28"/>
          <w:lang w:val="sv-SE"/>
        </w:rPr>
        <w:t xml:space="preserve"> </w:t>
      </w:r>
      <w:r w:rsidRPr="00C9642C">
        <w:rPr>
          <w:rFonts w:ascii="Sylfaen" w:hAnsi="Sylfaen" w:cs="Sylfaen"/>
          <w:noProof/>
          <w:szCs w:val="28"/>
          <w:lang w:val="sv-SE"/>
        </w:rPr>
        <w:t>დაფინანსებამ</w:t>
      </w:r>
      <w:r w:rsidRPr="00C9642C">
        <w:rPr>
          <w:rFonts w:ascii="Sylfaen" w:hAnsi="Sylfaen"/>
          <w:noProof/>
          <w:szCs w:val="28"/>
          <w:lang w:val="sv-SE"/>
        </w:rPr>
        <w:t xml:space="preserve"> - </w:t>
      </w:r>
      <w:r w:rsidR="00202E71">
        <w:rPr>
          <w:rFonts w:ascii="Sylfaen" w:eastAsia="Times New Roman" w:hAnsi="Sylfaen"/>
          <w:color w:val="000000"/>
        </w:rPr>
        <w:t>898</w:t>
      </w:r>
      <w:r w:rsidR="004D0206">
        <w:rPr>
          <w:rFonts w:ascii="Sylfaen" w:eastAsia="Times New Roman" w:hAnsi="Sylfaen"/>
          <w:color w:val="000000"/>
          <w:lang w:val="ka-GE"/>
        </w:rPr>
        <w:t xml:space="preserve"> </w:t>
      </w:r>
      <w:r w:rsidR="00202E71">
        <w:rPr>
          <w:rFonts w:ascii="Sylfaen" w:eastAsia="Times New Roman" w:hAnsi="Sylfaen"/>
          <w:color w:val="000000"/>
        </w:rPr>
        <w:t>398</w:t>
      </w:r>
      <w:r w:rsidR="004D0206">
        <w:rPr>
          <w:rFonts w:ascii="Sylfaen" w:eastAsia="Times New Roman" w:hAnsi="Sylfaen"/>
          <w:color w:val="000000"/>
          <w:lang w:val="ka-GE"/>
        </w:rPr>
        <w:t>.</w:t>
      </w:r>
      <w:r w:rsidR="00202E71">
        <w:rPr>
          <w:rFonts w:ascii="Sylfaen" w:eastAsia="Times New Roman" w:hAnsi="Sylfaen"/>
          <w:color w:val="000000"/>
        </w:rPr>
        <w:t>0</w:t>
      </w:r>
      <w:r w:rsidR="004D0206">
        <w:rPr>
          <w:rFonts w:ascii="Sylfaen" w:eastAsia="Times New Roman" w:hAnsi="Sylfaen"/>
          <w:color w:val="000000"/>
          <w:lang w:val="ka-GE"/>
        </w:rPr>
        <w:t xml:space="preserve"> </w:t>
      </w:r>
      <w:r w:rsidRPr="00C9642C">
        <w:rPr>
          <w:rFonts w:ascii="Sylfaen" w:hAnsi="Sylfaen" w:cs="Sylfaen"/>
          <w:noProof/>
          <w:szCs w:val="28"/>
          <w:lang w:val="sv-SE"/>
        </w:rPr>
        <w:t>ათასი</w:t>
      </w:r>
      <w:r w:rsidRPr="00C9642C">
        <w:rPr>
          <w:rFonts w:ascii="Sylfaen" w:hAnsi="Sylfaen"/>
          <w:noProof/>
          <w:szCs w:val="28"/>
          <w:lang w:val="sv-SE"/>
        </w:rPr>
        <w:t xml:space="preserve"> </w:t>
      </w:r>
      <w:r w:rsidRPr="00C9642C">
        <w:rPr>
          <w:rFonts w:ascii="Sylfaen" w:hAnsi="Sylfaen" w:cs="Sylfaen"/>
          <w:noProof/>
          <w:szCs w:val="28"/>
          <w:lang w:val="sv-SE"/>
        </w:rPr>
        <w:t>ლარი</w:t>
      </w:r>
      <w:r w:rsidRPr="00C9642C">
        <w:rPr>
          <w:rFonts w:ascii="Sylfaen" w:hAnsi="Sylfaen"/>
          <w:noProof/>
          <w:szCs w:val="28"/>
          <w:lang w:val="sv-SE"/>
        </w:rPr>
        <w:t xml:space="preserve">, </w:t>
      </w:r>
      <w:r w:rsidR="003C6B22">
        <w:rPr>
          <w:rFonts w:ascii="Sylfaen" w:hAnsi="Sylfaen" w:cs="Sylfaen"/>
          <w:noProof/>
          <w:szCs w:val="28"/>
          <w:lang w:val="af-ZA"/>
        </w:rPr>
        <w:t>რაც 2014 წლის შესაბამის</w:t>
      </w:r>
      <w:r w:rsidRPr="00C9642C">
        <w:rPr>
          <w:rFonts w:ascii="Sylfaen" w:hAnsi="Sylfaen"/>
          <w:noProof/>
          <w:szCs w:val="28"/>
          <w:lang w:val="af-ZA"/>
        </w:rPr>
        <w:t xml:space="preserve"> </w:t>
      </w:r>
      <w:r w:rsidRPr="00C9642C">
        <w:rPr>
          <w:rFonts w:ascii="Sylfaen" w:hAnsi="Sylfaen" w:cs="Sylfaen"/>
          <w:noProof/>
          <w:szCs w:val="28"/>
          <w:lang w:val="af-ZA"/>
        </w:rPr>
        <w:t>მაჩვენებელზე</w:t>
      </w:r>
      <w:r w:rsidRPr="00C9642C">
        <w:rPr>
          <w:rFonts w:ascii="Sylfaen" w:hAnsi="Sylfaen"/>
          <w:noProof/>
          <w:szCs w:val="28"/>
          <w:lang w:val="af-ZA"/>
        </w:rPr>
        <w:t xml:space="preserve"> </w:t>
      </w:r>
      <w:r w:rsidR="00202E71">
        <w:rPr>
          <w:rFonts w:ascii="Sylfaen" w:eastAsia="Times New Roman" w:hAnsi="Sylfaen"/>
          <w:color w:val="000000"/>
        </w:rPr>
        <w:t>6</w:t>
      </w:r>
      <w:r w:rsidR="00761BAB">
        <w:rPr>
          <w:rFonts w:ascii="Sylfaen" w:eastAsia="Times New Roman" w:hAnsi="Sylfaen"/>
          <w:color w:val="000000"/>
          <w:lang w:val="ka-GE"/>
        </w:rPr>
        <w:t xml:space="preserve"> </w:t>
      </w:r>
      <w:r w:rsidR="00202E71">
        <w:rPr>
          <w:rFonts w:ascii="Sylfaen" w:eastAsia="Times New Roman" w:hAnsi="Sylfaen"/>
          <w:color w:val="000000"/>
        </w:rPr>
        <w:t>565</w:t>
      </w:r>
      <w:r w:rsidR="004D0206" w:rsidRPr="004D0206">
        <w:rPr>
          <w:rFonts w:ascii="Sylfaen" w:eastAsia="Times New Roman" w:hAnsi="Sylfaen"/>
          <w:color w:val="000000"/>
        </w:rPr>
        <w:t>.</w:t>
      </w:r>
      <w:r w:rsidR="00202E71">
        <w:rPr>
          <w:rFonts w:ascii="Sylfaen" w:eastAsia="Times New Roman" w:hAnsi="Sylfaen"/>
          <w:color w:val="000000"/>
        </w:rPr>
        <w:t>1</w:t>
      </w:r>
      <w:r w:rsidR="004D0206">
        <w:rPr>
          <w:rFonts w:ascii="Sylfaen" w:eastAsia="Times New Roman" w:hAnsi="Sylfaen"/>
          <w:color w:val="000000"/>
          <w:lang w:val="ka-GE"/>
        </w:rPr>
        <w:t xml:space="preserve"> </w:t>
      </w:r>
      <w:r w:rsidRPr="00C9642C">
        <w:rPr>
          <w:rFonts w:ascii="Sylfaen" w:hAnsi="Sylfaen" w:cs="Sylfaen"/>
          <w:noProof/>
          <w:szCs w:val="28"/>
          <w:lang w:val="af-ZA"/>
        </w:rPr>
        <w:t>ათასი</w:t>
      </w:r>
      <w:r w:rsidRPr="00C9642C">
        <w:rPr>
          <w:rFonts w:ascii="Sylfaen" w:hAnsi="Sylfaen"/>
          <w:noProof/>
          <w:szCs w:val="28"/>
          <w:lang w:val="af-ZA"/>
        </w:rPr>
        <w:t xml:space="preserve"> </w:t>
      </w:r>
      <w:r w:rsidRPr="00C9642C">
        <w:rPr>
          <w:rFonts w:ascii="Sylfaen" w:hAnsi="Sylfaen" w:cs="Sylfaen"/>
          <w:noProof/>
          <w:szCs w:val="28"/>
          <w:lang w:val="af-ZA"/>
        </w:rPr>
        <w:t>ლარით</w:t>
      </w:r>
      <w:r w:rsidRPr="00C9642C">
        <w:rPr>
          <w:rFonts w:ascii="Sylfaen" w:hAnsi="Sylfaen"/>
          <w:noProof/>
          <w:szCs w:val="28"/>
          <w:lang w:val="af-ZA"/>
        </w:rPr>
        <w:t xml:space="preserve"> </w:t>
      </w:r>
      <w:r w:rsidR="00202E71">
        <w:rPr>
          <w:rFonts w:ascii="Sylfaen" w:hAnsi="Sylfaen" w:cs="Sylfaen"/>
          <w:noProof/>
          <w:szCs w:val="28"/>
          <w:lang w:val="ka-GE"/>
        </w:rPr>
        <w:t>ნაკლებია</w:t>
      </w:r>
      <w:r w:rsidRPr="00C9642C">
        <w:rPr>
          <w:rFonts w:ascii="Sylfaen" w:hAnsi="Sylfaen"/>
          <w:noProof/>
          <w:szCs w:val="28"/>
          <w:lang w:val="af-ZA"/>
        </w:rPr>
        <w:t>.</w:t>
      </w:r>
    </w:p>
    <w:p w:rsidR="00BF0E6D" w:rsidRDefault="00BF0E6D" w:rsidP="004D0206">
      <w:pPr>
        <w:jc w:val="both"/>
        <w:rPr>
          <w:rFonts w:ascii="Sylfaen" w:hAnsi="Sylfaen"/>
          <w:noProof/>
          <w:szCs w:val="28"/>
          <w:lang w:val="af-ZA"/>
        </w:rPr>
      </w:pPr>
    </w:p>
    <w:p w:rsidR="00BF0E6D" w:rsidRPr="004D0206" w:rsidRDefault="00BF0E6D" w:rsidP="004D0206">
      <w:pPr>
        <w:jc w:val="both"/>
        <w:rPr>
          <w:rFonts w:ascii="Sylfaen" w:eastAsia="Times New Roman" w:hAnsi="Sylfaen"/>
          <w:color w:val="000000"/>
        </w:rPr>
      </w:pPr>
    </w:p>
    <w:p w:rsidR="007A360A" w:rsidRDefault="00165B76" w:rsidP="00B66E08">
      <w:pPr>
        <w:spacing w:after="0" w:line="240" w:lineRule="auto"/>
        <w:jc w:val="right"/>
        <w:rPr>
          <w:rFonts w:ascii="Sylfaen" w:hAnsi="Sylfaen" w:cs="Sylfaen"/>
          <w:b/>
          <w:noProof/>
          <w:sz w:val="18"/>
        </w:rPr>
      </w:pPr>
      <w:r>
        <w:rPr>
          <w:rFonts w:ascii="Sylfaen" w:hAnsi="Sylfaen"/>
          <w:b/>
          <w:noProof/>
          <w:sz w:val="18"/>
        </w:rPr>
        <w:lastRenderedPageBreak/>
        <w:t>2014-2015 წლებში გამოყოფილი</w:t>
      </w:r>
      <w:r w:rsidR="007A360A" w:rsidRPr="00C9642C">
        <w:rPr>
          <w:rFonts w:ascii="Sylfaen" w:hAnsi="Sylfaen"/>
          <w:b/>
          <w:noProof/>
          <w:sz w:val="18"/>
        </w:rPr>
        <w:br/>
        <w:t xml:space="preserve"> </w:t>
      </w:r>
      <w:r w:rsidR="007A360A" w:rsidRPr="00C9642C">
        <w:rPr>
          <w:rFonts w:ascii="Sylfaen" w:hAnsi="Sylfaen" w:cs="Sylfaen"/>
          <w:b/>
          <w:noProof/>
          <w:sz w:val="18"/>
        </w:rPr>
        <w:t>დაზუსტებული</w:t>
      </w:r>
      <w:r w:rsidR="007A360A" w:rsidRPr="00C9642C">
        <w:rPr>
          <w:rFonts w:ascii="Sylfaen" w:hAnsi="Sylfaen"/>
          <w:b/>
          <w:noProof/>
          <w:sz w:val="18"/>
        </w:rPr>
        <w:t xml:space="preserve"> </w:t>
      </w:r>
      <w:r w:rsidR="007A360A" w:rsidRPr="00C9642C">
        <w:rPr>
          <w:rFonts w:ascii="Sylfaen" w:hAnsi="Sylfaen" w:cs="Sylfaen"/>
          <w:b/>
          <w:noProof/>
          <w:sz w:val="18"/>
        </w:rPr>
        <w:t>ასიგნებები</w:t>
      </w:r>
      <w:r w:rsidR="007A360A" w:rsidRPr="00C9642C">
        <w:rPr>
          <w:rFonts w:ascii="Sylfaen" w:hAnsi="Sylfaen"/>
          <w:b/>
          <w:noProof/>
          <w:sz w:val="18"/>
        </w:rPr>
        <w:t xml:space="preserve"> </w:t>
      </w:r>
      <w:r w:rsidR="007A360A" w:rsidRPr="00C9642C">
        <w:rPr>
          <w:rFonts w:ascii="Sylfaen" w:hAnsi="Sylfaen" w:cs="Sylfaen"/>
          <w:b/>
          <w:noProof/>
          <w:sz w:val="18"/>
        </w:rPr>
        <w:t>და</w:t>
      </w:r>
      <w:r w:rsidR="007A360A" w:rsidRPr="00C9642C">
        <w:rPr>
          <w:rFonts w:ascii="Sylfaen" w:hAnsi="Sylfaen"/>
          <w:b/>
          <w:noProof/>
          <w:sz w:val="18"/>
        </w:rPr>
        <w:t xml:space="preserve"> </w:t>
      </w:r>
      <w:r w:rsidR="007A360A" w:rsidRPr="00C9642C">
        <w:rPr>
          <w:rFonts w:ascii="Sylfaen" w:hAnsi="Sylfaen" w:cs="Sylfaen"/>
          <w:b/>
          <w:noProof/>
          <w:sz w:val="18"/>
        </w:rPr>
        <w:t>ფაქტიური</w:t>
      </w:r>
      <w:r w:rsidR="007A360A" w:rsidRPr="00C9642C">
        <w:rPr>
          <w:rFonts w:ascii="Sylfaen" w:hAnsi="Sylfaen"/>
          <w:b/>
          <w:noProof/>
          <w:sz w:val="18"/>
        </w:rPr>
        <w:t xml:space="preserve"> </w:t>
      </w:r>
      <w:r w:rsidR="007A360A" w:rsidRPr="00C9642C">
        <w:rPr>
          <w:rFonts w:ascii="Sylfaen" w:hAnsi="Sylfaen" w:cs="Sylfaen"/>
          <w:b/>
          <w:noProof/>
          <w:sz w:val="18"/>
        </w:rPr>
        <w:t>დაფინანსება</w:t>
      </w:r>
    </w:p>
    <w:p w:rsidR="007A360A" w:rsidRPr="00C9642C" w:rsidRDefault="00202E71" w:rsidP="007A360A">
      <w:pPr>
        <w:spacing w:line="240" w:lineRule="auto"/>
        <w:jc w:val="center"/>
        <w:rPr>
          <w:rFonts w:ascii="Sylfaen" w:hAnsi="Sylfaen"/>
          <w:noProof/>
          <w:szCs w:val="28"/>
          <w:lang w:val="sv-SE"/>
        </w:rPr>
      </w:pPr>
      <w:r>
        <w:rPr>
          <w:noProof/>
        </w:rPr>
        <w:drawing>
          <wp:inline distT="0" distB="0" distL="0" distR="0" wp14:anchorId="5A700287" wp14:editId="161DDC39">
            <wp:extent cx="6613451" cy="2530549"/>
            <wp:effectExtent l="0" t="0" r="0" b="3175"/>
            <wp:docPr id="80" name="Chart 80"/>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7A360A" w:rsidRPr="00C9642C" w:rsidRDefault="007A360A" w:rsidP="00B66E08">
      <w:pPr>
        <w:spacing w:after="0"/>
        <w:ind w:firstLine="720"/>
        <w:jc w:val="both"/>
        <w:rPr>
          <w:rFonts w:ascii="Sylfaen" w:eastAsia="Times New Roman" w:hAnsi="Sylfaen"/>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რეგიონული</w:t>
      </w:r>
      <w:r w:rsidRPr="00C9642C">
        <w:rPr>
          <w:rFonts w:ascii="Sylfaen" w:hAnsi="Sylfaen"/>
          <w:noProof/>
          <w:szCs w:val="28"/>
        </w:rPr>
        <w:t xml:space="preserve"> </w:t>
      </w:r>
      <w:r w:rsidRPr="00C9642C">
        <w:rPr>
          <w:rFonts w:ascii="Sylfaen" w:hAnsi="Sylfaen" w:cs="Sylfaen"/>
          <w:noProof/>
          <w:szCs w:val="28"/>
        </w:rPr>
        <w:t>განვითარებისა</w:t>
      </w:r>
      <w:r w:rsidRPr="00C9642C">
        <w:rPr>
          <w:rFonts w:ascii="Sylfaen" w:hAnsi="Sylfaen"/>
          <w:noProof/>
          <w:szCs w:val="28"/>
        </w:rPr>
        <w:t xml:space="preserve"> </w:t>
      </w:r>
      <w:r w:rsidRPr="00C9642C">
        <w:rPr>
          <w:rFonts w:ascii="Sylfaen" w:hAnsi="Sylfaen" w:cs="Sylfaen"/>
          <w:noProof/>
          <w:szCs w:val="28"/>
        </w:rPr>
        <w:t>და</w:t>
      </w:r>
      <w:r w:rsidRPr="00C9642C">
        <w:rPr>
          <w:rFonts w:ascii="Sylfaen" w:hAnsi="Sylfaen"/>
          <w:noProof/>
          <w:szCs w:val="28"/>
        </w:rPr>
        <w:t xml:space="preserve"> </w:t>
      </w:r>
      <w:r w:rsidRPr="00C9642C">
        <w:rPr>
          <w:rFonts w:ascii="Sylfaen" w:hAnsi="Sylfaen" w:cs="Sylfaen"/>
          <w:noProof/>
          <w:szCs w:val="28"/>
        </w:rPr>
        <w:t>ინფრასტრუქტურის</w:t>
      </w:r>
      <w:r w:rsidRPr="00C9642C">
        <w:rPr>
          <w:rFonts w:ascii="Sylfaen" w:hAnsi="Sylfaen"/>
          <w:noProof/>
          <w:szCs w:val="28"/>
        </w:rPr>
        <w:t xml:space="preserve"> </w:t>
      </w:r>
      <w:r w:rsidRPr="00C9642C">
        <w:rPr>
          <w:rFonts w:ascii="Sylfaen" w:hAnsi="Sylfaen" w:cs="Sylfaen"/>
          <w:noProof/>
          <w:szCs w:val="28"/>
          <w:lang w:val="sv-SE"/>
        </w:rPr>
        <w:t>სამინისტროსათვის</w:t>
      </w:r>
      <w:r w:rsidRPr="00C9642C">
        <w:rPr>
          <w:rFonts w:ascii="Sylfaen" w:hAnsi="Sylfaen"/>
          <w:noProof/>
          <w:szCs w:val="28"/>
          <w:lang w:val="sv-SE"/>
        </w:rPr>
        <w:t xml:space="preserve"> </w:t>
      </w:r>
      <w:r w:rsidRPr="00C9642C">
        <w:rPr>
          <w:rFonts w:ascii="Sylfaen" w:hAnsi="Sylfaen" w:cs="Sylfaen"/>
          <w:noProof/>
          <w:szCs w:val="28"/>
          <w:lang w:val="sv-SE"/>
        </w:rPr>
        <w:t>გამოყოფილ</w:t>
      </w:r>
      <w:r w:rsidRPr="00C9642C">
        <w:rPr>
          <w:rFonts w:ascii="Sylfaen" w:hAnsi="Sylfaen"/>
          <w:noProof/>
          <w:szCs w:val="28"/>
          <w:lang w:val="sv-SE"/>
        </w:rPr>
        <w:t xml:space="preserve"> </w:t>
      </w:r>
      <w:r w:rsidRPr="005A7C3A">
        <w:rPr>
          <w:rFonts w:ascii="Sylfaen" w:hAnsi="Sylfaen" w:cs="Sylfaen"/>
          <w:noProof/>
          <w:szCs w:val="28"/>
          <w:lang w:val="sv-SE"/>
        </w:rPr>
        <w:t>სახსრებში</w:t>
      </w:r>
      <w:r w:rsidRPr="005A7C3A">
        <w:rPr>
          <w:rFonts w:ascii="Sylfaen" w:hAnsi="Sylfaen"/>
          <w:noProof/>
          <w:szCs w:val="28"/>
          <w:lang w:val="sv-SE"/>
        </w:rPr>
        <w:t xml:space="preserve"> </w:t>
      </w:r>
      <w:r w:rsidRPr="005A7C3A">
        <w:rPr>
          <w:rFonts w:ascii="Sylfaen" w:hAnsi="Sylfaen"/>
          <w:noProof/>
          <w:szCs w:val="28"/>
          <w:lang w:val="ka-GE"/>
        </w:rPr>
        <w:t>„</w:t>
      </w:r>
      <w:r w:rsidRPr="005A7C3A">
        <w:rPr>
          <w:rFonts w:ascii="Sylfaen" w:hAnsi="Sylfaen"/>
          <w:noProof/>
          <w:szCs w:val="28"/>
          <w:lang w:val="sv-SE"/>
        </w:rPr>
        <w:t xml:space="preserve">ხარჯების“ </w:t>
      </w:r>
      <w:r w:rsidRPr="005A7C3A">
        <w:rPr>
          <w:rFonts w:ascii="Sylfaen" w:hAnsi="Sylfaen" w:cs="Sylfaen"/>
          <w:noProof/>
          <w:szCs w:val="28"/>
          <w:lang w:val="sv-SE"/>
        </w:rPr>
        <w:t>მუხლის</w:t>
      </w:r>
      <w:r w:rsidRPr="005A7C3A">
        <w:rPr>
          <w:rFonts w:ascii="Sylfaen" w:hAnsi="Sylfaen"/>
          <w:noProof/>
          <w:szCs w:val="28"/>
          <w:lang w:val="sv-SE"/>
        </w:rPr>
        <w:t xml:space="preserve"> </w:t>
      </w:r>
      <w:r w:rsidRPr="005A7C3A">
        <w:rPr>
          <w:rFonts w:ascii="Sylfaen" w:hAnsi="Sylfaen" w:cs="Sylfaen"/>
          <w:noProof/>
          <w:szCs w:val="28"/>
          <w:lang w:val="sv-SE"/>
        </w:rPr>
        <w:t>საკასო</w:t>
      </w:r>
      <w:r w:rsidRPr="005A7C3A">
        <w:rPr>
          <w:rFonts w:ascii="Sylfaen" w:hAnsi="Sylfaen"/>
          <w:noProof/>
          <w:szCs w:val="28"/>
          <w:lang w:val="sv-SE"/>
        </w:rPr>
        <w:t xml:space="preserve"> </w:t>
      </w:r>
      <w:r w:rsidRPr="005A7C3A">
        <w:rPr>
          <w:rFonts w:ascii="Sylfaen" w:hAnsi="Sylfaen" w:cs="Sylfaen"/>
          <w:noProof/>
          <w:szCs w:val="28"/>
          <w:lang w:val="sv-SE"/>
        </w:rPr>
        <w:t>შესრულებამ</w:t>
      </w:r>
      <w:r w:rsidRPr="005A7C3A">
        <w:rPr>
          <w:rFonts w:ascii="Sylfaen" w:hAnsi="Sylfaen"/>
          <w:noProof/>
          <w:szCs w:val="28"/>
          <w:lang w:val="sv-SE"/>
        </w:rPr>
        <w:t xml:space="preserve"> </w:t>
      </w:r>
      <w:r w:rsidR="00235925">
        <w:rPr>
          <w:rFonts w:ascii="Sylfaen" w:hAnsi="Sylfaen" w:cs="Sylfaen"/>
          <w:noProof/>
          <w:szCs w:val="28"/>
          <w:lang w:val="sv-SE"/>
        </w:rPr>
        <w:t xml:space="preserve">შეადგინა </w:t>
      </w:r>
      <w:r w:rsidR="0039232A" w:rsidRPr="005A7C3A">
        <w:rPr>
          <w:rFonts w:ascii="Sylfaen" w:hAnsi="Sylfaen"/>
          <w:noProof/>
          <w:szCs w:val="28"/>
          <w:lang w:val="sv-SE"/>
        </w:rPr>
        <w:t xml:space="preserve"> </w:t>
      </w:r>
      <w:r w:rsidR="004D0206">
        <w:rPr>
          <w:rFonts w:ascii="Sylfaen" w:eastAsia="Times New Roman" w:hAnsi="Sylfaen"/>
          <w:lang w:val="ka-GE"/>
        </w:rPr>
        <w:t>3</w:t>
      </w:r>
      <w:r w:rsidR="00202E71">
        <w:rPr>
          <w:rFonts w:ascii="Sylfaen" w:eastAsia="Times New Roman" w:hAnsi="Sylfaen"/>
          <w:lang w:val="ka-GE"/>
        </w:rPr>
        <w:t>6</w:t>
      </w:r>
      <w:r w:rsidR="004D0206">
        <w:rPr>
          <w:rFonts w:ascii="Sylfaen" w:eastAsia="Times New Roman" w:hAnsi="Sylfaen"/>
          <w:lang w:val="ka-GE"/>
        </w:rPr>
        <w:t>.</w:t>
      </w:r>
      <w:r w:rsidR="00202E71">
        <w:rPr>
          <w:rFonts w:ascii="Sylfaen" w:eastAsia="Times New Roman" w:hAnsi="Sylfaen"/>
          <w:lang w:val="ka-GE"/>
        </w:rPr>
        <w:t>9</w:t>
      </w:r>
      <w:r w:rsidR="00B86032" w:rsidRPr="005A7C3A">
        <w:rPr>
          <w:rFonts w:ascii="Sylfaen" w:eastAsia="Times New Roman" w:hAnsi="Sylfaen"/>
        </w:rPr>
        <w:t>%</w:t>
      </w:r>
      <w:r w:rsidRPr="005A7C3A">
        <w:rPr>
          <w:rFonts w:ascii="Sylfaen" w:hAnsi="Sylfaen"/>
          <w:noProof/>
          <w:szCs w:val="28"/>
          <w:lang w:val="sv-SE"/>
        </w:rPr>
        <w:t xml:space="preserve">, </w:t>
      </w:r>
      <w:r w:rsidRPr="005A7C3A">
        <w:rPr>
          <w:rFonts w:ascii="Sylfaen" w:hAnsi="Sylfaen"/>
          <w:noProof/>
          <w:szCs w:val="28"/>
          <w:lang w:val="ka-GE"/>
        </w:rPr>
        <w:t>„</w:t>
      </w:r>
      <w:r w:rsidRPr="005A7C3A">
        <w:rPr>
          <w:rFonts w:ascii="Sylfaen" w:hAnsi="Sylfaen"/>
          <w:noProof/>
          <w:szCs w:val="28"/>
          <w:lang w:val="sv-SE"/>
        </w:rPr>
        <w:t xml:space="preserve">არაფინანსური აქტივების ზრდის“ </w:t>
      </w:r>
      <w:r w:rsidRPr="005A7C3A">
        <w:rPr>
          <w:rFonts w:ascii="Sylfaen" w:hAnsi="Sylfaen" w:cs="Sylfaen"/>
          <w:noProof/>
          <w:szCs w:val="28"/>
          <w:lang w:val="sv-SE"/>
        </w:rPr>
        <w:t>მუხლით</w:t>
      </w:r>
      <w:r w:rsidRPr="005A7C3A">
        <w:rPr>
          <w:rFonts w:ascii="Sylfaen" w:hAnsi="Sylfaen"/>
          <w:noProof/>
          <w:szCs w:val="28"/>
          <w:lang w:val="sv-SE"/>
        </w:rPr>
        <w:t xml:space="preserve"> </w:t>
      </w:r>
      <w:r w:rsidR="00D4029B" w:rsidRPr="005A7C3A">
        <w:rPr>
          <w:rFonts w:ascii="Sylfaen" w:hAnsi="Sylfaen"/>
          <w:noProof/>
          <w:szCs w:val="28"/>
          <w:lang w:val="ka-GE"/>
        </w:rPr>
        <w:t>-</w:t>
      </w:r>
      <w:r w:rsidRPr="005A7C3A">
        <w:rPr>
          <w:rFonts w:ascii="Sylfaen" w:hAnsi="Sylfaen"/>
          <w:noProof/>
          <w:szCs w:val="28"/>
          <w:lang w:val="sv-SE"/>
        </w:rPr>
        <w:t xml:space="preserve"> </w:t>
      </w:r>
      <w:r w:rsidR="00B86032" w:rsidRPr="005A7C3A">
        <w:rPr>
          <w:rFonts w:ascii="Sylfaen" w:hAnsi="Sylfaen"/>
          <w:noProof/>
          <w:szCs w:val="28"/>
          <w:lang w:val="ka-GE"/>
        </w:rPr>
        <w:t>4</w:t>
      </w:r>
      <w:r w:rsidR="00202E71">
        <w:rPr>
          <w:rFonts w:ascii="Sylfaen" w:hAnsi="Sylfaen"/>
          <w:noProof/>
          <w:szCs w:val="28"/>
          <w:lang w:val="ka-GE"/>
        </w:rPr>
        <w:t>4</w:t>
      </w:r>
      <w:r w:rsidR="004D0206">
        <w:rPr>
          <w:rFonts w:ascii="Sylfaen" w:hAnsi="Sylfaen"/>
          <w:noProof/>
          <w:szCs w:val="28"/>
          <w:lang w:val="ka-GE"/>
        </w:rPr>
        <w:t>.</w:t>
      </w:r>
      <w:r w:rsidR="00202E71">
        <w:rPr>
          <w:rFonts w:ascii="Sylfaen" w:hAnsi="Sylfaen"/>
          <w:noProof/>
          <w:szCs w:val="28"/>
          <w:lang w:val="ka-GE"/>
        </w:rPr>
        <w:t>6</w:t>
      </w:r>
      <w:r w:rsidRPr="005A7C3A">
        <w:rPr>
          <w:rFonts w:ascii="Sylfaen" w:hAnsi="Sylfaen"/>
          <w:noProof/>
          <w:szCs w:val="28"/>
          <w:lang w:val="sv-SE"/>
        </w:rPr>
        <w:t xml:space="preserve">%, </w:t>
      </w:r>
      <w:r w:rsidRPr="005A7C3A">
        <w:rPr>
          <w:rFonts w:ascii="Sylfaen" w:hAnsi="Sylfaen"/>
          <w:noProof/>
          <w:szCs w:val="28"/>
          <w:lang w:val="ka-GE"/>
        </w:rPr>
        <w:t>„</w:t>
      </w:r>
      <w:r w:rsidRPr="005A7C3A">
        <w:rPr>
          <w:rFonts w:ascii="Sylfaen" w:hAnsi="Sylfaen" w:cs="Sylfaen"/>
          <w:noProof/>
          <w:szCs w:val="28"/>
          <w:lang w:val="sv-SE"/>
        </w:rPr>
        <w:t>ფინანსური</w:t>
      </w:r>
      <w:r w:rsidRPr="005A7C3A">
        <w:rPr>
          <w:rFonts w:ascii="Sylfaen" w:hAnsi="Sylfaen"/>
          <w:noProof/>
          <w:szCs w:val="28"/>
          <w:lang w:val="sv-SE"/>
        </w:rPr>
        <w:t xml:space="preserve"> </w:t>
      </w:r>
      <w:r w:rsidRPr="005A7C3A">
        <w:rPr>
          <w:rFonts w:ascii="Sylfaen" w:hAnsi="Sylfaen" w:cs="Sylfaen"/>
          <w:noProof/>
          <w:szCs w:val="28"/>
          <w:lang w:val="sv-SE"/>
        </w:rPr>
        <w:t>აქტივების</w:t>
      </w:r>
      <w:r w:rsidRPr="005A7C3A">
        <w:rPr>
          <w:rFonts w:ascii="Sylfaen" w:hAnsi="Sylfaen"/>
          <w:noProof/>
          <w:szCs w:val="28"/>
          <w:lang w:val="sv-SE"/>
        </w:rPr>
        <w:t xml:space="preserve"> </w:t>
      </w:r>
      <w:r w:rsidRPr="005A7C3A">
        <w:rPr>
          <w:rFonts w:ascii="Sylfaen" w:hAnsi="Sylfaen" w:cs="Sylfaen"/>
          <w:noProof/>
          <w:szCs w:val="28"/>
          <w:lang w:val="sv-SE"/>
        </w:rPr>
        <w:t>ზრდის</w:t>
      </w:r>
      <w:r w:rsidRPr="005A7C3A">
        <w:rPr>
          <w:rFonts w:ascii="Sylfaen" w:hAnsi="Sylfaen"/>
          <w:noProof/>
          <w:szCs w:val="28"/>
          <w:lang w:val="ka-GE"/>
        </w:rPr>
        <w:t>“</w:t>
      </w:r>
      <w:r w:rsidRPr="005A7C3A">
        <w:rPr>
          <w:rFonts w:ascii="Sylfaen" w:hAnsi="Sylfaen"/>
          <w:noProof/>
          <w:szCs w:val="28"/>
          <w:lang w:val="sv-SE"/>
        </w:rPr>
        <w:t xml:space="preserve">  </w:t>
      </w:r>
      <w:r w:rsidRPr="005A7C3A">
        <w:rPr>
          <w:rFonts w:ascii="Sylfaen" w:hAnsi="Sylfaen" w:cs="Sylfaen"/>
          <w:noProof/>
          <w:szCs w:val="28"/>
          <w:lang w:val="sv-SE"/>
        </w:rPr>
        <w:t>მუხლით</w:t>
      </w:r>
      <w:r w:rsidRPr="005A7C3A">
        <w:rPr>
          <w:rFonts w:ascii="Sylfaen" w:hAnsi="Sylfaen"/>
          <w:noProof/>
          <w:szCs w:val="28"/>
          <w:lang w:val="sv-SE"/>
        </w:rPr>
        <w:t xml:space="preserve"> </w:t>
      </w:r>
      <w:r w:rsidR="00D4029B" w:rsidRPr="005A7C3A">
        <w:rPr>
          <w:rFonts w:ascii="Sylfaen" w:hAnsi="Sylfaen"/>
          <w:noProof/>
          <w:szCs w:val="28"/>
          <w:lang w:val="ka-GE"/>
        </w:rPr>
        <w:t>-</w:t>
      </w:r>
      <w:r w:rsidRPr="005A7C3A">
        <w:rPr>
          <w:rFonts w:ascii="Sylfaen" w:hAnsi="Sylfaen"/>
          <w:noProof/>
          <w:szCs w:val="28"/>
          <w:lang w:val="sv-SE"/>
        </w:rPr>
        <w:t xml:space="preserve"> </w:t>
      </w:r>
      <w:r w:rsidR="004D0206">
        <w:rPr>
          <w:rFonts w:ascii="Sylfaen" w:hAnsi="Sylfaen"/>
          <w:noProof/>
          <w:szCs w:val="28"/>
          <w:lang w:val="ka-GE"/>
        </w:rPr>
        <w:t>1</w:t>
      </w:r>
      <w:r w:rsidR="00E15E55">
        <w:rPr>
          <w:rFonts w:ascii="Sylfaen" w:hAnsi="Sylfaen"/>
          <w:noProof/>
          <w:szCs w:val="28"/>
        </w:rPr>
        <w:t>7</w:t>
      </w:r>
      <w:r w:rsidR="00B86032" w:rsidRPr="005A7C3A">
        <w:rPr>
          <w:rFonts w:ascii="Sylfaen" w:hAnsi="Sylfaen"/>
          <w:noProof/>
          <w:szCs w:val="28"/>
          <w:lang w:val="ka-GE"/>
        </w:rPr>
        <w:t>.</w:t>
      </w:r>
      <w:r w:rsidR="003E0546">
        <w:rPr>
          <w:rFonts w:ascii="Sylfaen" w:hAnsi="Sylfaen"/>
          <w:noProof/>
          <w:szCs w:val="28"/>
          <w:lang w:val="ka-GE"/>
        </w:rPr>
        <w:t>7</w:t>
      </w:r>
      <w:r w:rsidRPr="005A7C3A">
        <w:rPr>
          <w:rFonts w:ascii="Sylfaen" w:hAnsi="Sylfaen"/>
          <w:noProof/>
          <w:szCs w:val="28"/>
          <w:lang w:val="sv-SE"/>
        </w:rPr>
        <w:t xml:space="preserve">%, </w:t>
      </w:r>
      <w:r w:rsidRPr="005A7C3A">
        <w:rPr>
          <w:rFonts w:ascii="Sylfaen" w:hAnsi="Sylfaen" w:cs="Sylfaen"/>
          <w:noProof/>
          <w:szCs w:val="28"/>
          <w:lang w:val="sv-SE"/>
        </w:rPr>
        <w:t>ხოლო</w:t>
      </w:r>
      <w:r w:rsidRPr="005A7C3A">
        <w:rPr>
          <w:rFonts w:ascii="Sylfaen" w:hAnsi="Sylfaen"/>
          <w:noProof/>
          <w:szCs w:val="28"/>
          <w:lang w:val="sv-SE"/>
        </w:rPr>
        <w:t xml:space="preserve"> </w:t>
      </w:r>
      <w:r w:rsidRPr="005A7C3A">
        <w:rPr>
          <w:rFonts w:ascii="Sylfaen" w:hAnsi="Sylfaen"/>
          <w:noProof/>
          <w:szCs w:val="28"/>
          <w:lang w:val="ka-GE"/>
        </w:rPr>
        <w:t>„</w:t>
      </w:r>
      <w:r w:rsidRPr="005A7C3A">
        <w:rPr>
          <w:rFonts w:ascii="Sylfaen" w:hAnsi="Sylfaen" w:cs="Sylfaen"/>
          <w:noProof/>
          <w:szCs w:val="28"/>
          <w:lang w:val="sv-SE"/>
        </w:rPr>
        <w:t>ვალდებულებების</w:t>
      </w:r>
      <w:r w:rsidRPr="005A7C3A">
        <w:rPr>
          <w:rFonts w:ascii="Sylfaen" w:hAnsi="Sylfaen"/>
          <w:noProof/>
          <w:szCs w:val="28"/>
          <w:lang w:val="sv-SE"/>
        </w:rPr>
        <w:t xml:space="preserve"> </w:t>
      </w:r>
      <w:r w:rsidRPr="005A7C3A">
        <w:rPr>
          <w:rFonts w:ascii="Sylfaen" w:hAnsi="Sylfaen" w:cs="Sylfaen"/>
          <w:noProof/>
          <w:szCs w:val="28"/>
          <w:lang w:val="sv-SE"/>
        </w:rPr>
        <w:t>კლების</w:t>
      </w:r>
      <w:r w:rsidRPr="005A7C3A">
        <w:rPr>
          <w:rFonts w:ascii="Sylfaen" w:hAnsi="Sylfaen"/>
          <w:noProof/>
          <w:szCs w:val="28"/>
          <w:lang w:val="ka-GE"/>
        </w:rPr>
        <w:t>“</w:t>
      </w:r>
      <w:r w:rsidRPr="005A7C3A">
        <w:rPr>
          <w:rFonts w:ascii="Sylfaen" w:hAnsi="Sylfaen"/>
          <w:noProof/>
          <w:szCs w:val="28"/>
          <w:lang w:val="sv-SE"/>
        </w:rPr>
        <w:t xml:space="preserve"> </w:t>
      </w:r>
      <w:r w:rsidRPr="005A7C3A">
        <w:rPr>
          <w:rFonts w:ascii="Sylfaen" w:hAnsi="Sylfaen" w:cs="Sylfaen"/>
          <w:noProof/>
          <w:szCs w:val="28"/>
          <w:lang w:val="sv-SE"/>
        </w:rPr>
        <w:t>მუხლით</w:t>
      </w:r>
      <w:r w:rsidRPr="005A7C3A">
        <w:rPr>
          <w:rFonts w:ascii="Sylfaen" w:hAnsi="Sylfaen"/>
          <w:noProof/>
          <w:szCs w:val="28"/>
          <w:lang w:val="sv-SE"/>
        </w:rPr>
        <w:t xml:space="preserve"> </w:t>
      </w:r>
      <w:r w:rsidR="00D4029B" w:rsidRPr="005A7C3A">
        <w:rPr>
          <w:rFonts w:ascii="Sylfaen" w:hAnsi="Sylfaen"/>
          <w:noProof/>
          <w:szCs w:val="28"/>
          <w:lang w:val="ka-GE"/>
        </w:rPr>
        <w:t>-</w:t>
      </w:r>
      <w:r w:rsidRPr="005A7C3A">
        <w:rPr>
          <w:rFonts w:ascii="Sylfaen" w:hAnsi="Sylfaen"/>
          <w:noProof/>
          <w:szCs w:val="28"/>
          <w:lang w:val="sv-SE"/>
        </w:rPr>
        <w:t xml:space="preserve"> </w:t>
      </w:r>
      <w:r w:rsidR="00E15E55">
        <w:rPr>
          <w:rFonts w:ascii="Sylfaen" w:hAnsi="Sylfaen"/>
          <w:noProof/>
          <w:szCs w:val="28"/>
        </w:rPr>
        <w:t>0</w:t>
      </w:r>
      <w:r w:rsidR="00B86032" w:rsidRPr="005A7C3A">
        <w:rPr>
          <w:rFonts w:ascii="Sylfaen" w:hAnsi="Sylfaen"/>
          <w:noProof/>
          <w:szCs w:val="28"/>
          <w:lang w:val="ka-GE"/>
        </w:rPr>
        <w:t>.</w:t>
      </w:r>
      <w:r w:rsidR="003E0546">
        <w:rPr>
          <w:rFonts w:ascii="Sylfaen" w:hAnsi="Sylfaen"/>
          <w:noProof/>
          <w:szCs w:val="28"/>
          <w:lang w:val="ka-GE"/>
        </w:rPr>
        <w:t>8</w:t>
      </w:r>
      <w:r w:rsidRPr="005A7C3A">
        <w:rPr>
          <w:rFonts w:ascii="Sylfaen" w:hAnsi="Sylfaen"/>
          <w:noProof/>
          <w:szCs w:val="28"/>
          <w:lang w:val="sv-SE"/>
        </w:rPr>
        <w:t>%.</w:t>
      </w:r>
    </w:p>
    <w:p w:rsidR="003A4C36" w:rsidRDefault="003A4C36" w:rsidP="00B66E08">
      <w:pPr>
        <w:spacing w:after="0" w:line="240" w:lineRule="auto"/>
        <w:jc w:val="center"/>
        <w:rPr>
          <w:rFonts w:ascii="Sylfaen" w:hAnsi="Sylfaen" w:cs="Sylfaen"/>
          <w:b/>
          <w:noProof/>
          <w:szCs w:val="28"/>
          <w:lang w:val="ka-GE"/>
        </w:rPr>
      </w:pPr>
    </w:p>
    <w:p w:rsidR="007A360A" w:rsidRDefault="007A360A" w:rsidP="00B66E08">
      <w:pPr>
        <w:spacing w:after="0" w:line="240" w:lineRule="auto"/>
        <w:jc w:val="center"/>
        <w:rPr>
          <w:rFonts w:ascii="Sylfaen" w:hAnsi="Sylfaen" w:cs="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იუსტიციის</w:t>
      </w:r>
      <w:r w:rsidRPr="00C9642C">
        <w:rPr>
          <w:rFonts w:ascii="Sylfaen" w:hAnsi="Sylfaen"/>
          <w:b/>
          <w:noProof/>
          <w:szCs w:val="28"/>
        </w:rPr>
        <w:t xml:space="preserve"> </w:t>
      </w:r>
      <w:r w:rsidRPr="00C9642C">
        <w:rPr>
          <w:rFonts w:ascii="Sylfaen" w:hAnsi="Sylfaen" w:cs="Sylfaen"/>
          <w:b/>
          <w:noProof/>
          <w:szCs w:val="28"/>
        </w:rPr>
        <w:t>სამინისტრო</w:t>
      </w:r>
    </w:p>
    <w:p w:rsidR="005A7C3A" w:rsidRPr="00C9642C" w:rsidRDefault="005A7C3A" w:rsidP="00B66E08">
      <w:pPr>
        <w:spacing w:after="0" w:line="240" w:lineRule="auto"/>
        <w:jc w:val="center"/>
        <w:rPr>
          <w:rFonts w:ascii="Sylfaen" w:hAnsi="Sylfaen"/>
          <w:b/>
          <w:noProof/>
          <w:szCs w:val="28"/>
        </w:rPr>
      </w:pPr>
    </w:p>
    <w:p w:rsidR="00F65D3F" w:rsidRPr="000C5A7F" w:rsidRDefault="007A360A" w:rsidP="00FA1EC9">
      <w:pPr>
        <w:ind w:firstLine="720"/>
        <w:jc w:val="both"/>
        <w:rPr>
          <w:rFonts w:ascii="Sylfaen" w:eastAsia="Times New Roman" w:hAnsi="Sylfaen"/>
          <w:color w:val="000000"/>
        </w:rPr>
      </w:pPr>
      <w:r w:rsidRPr="00C9642C">
        <w:rPr>
          <w:rFonts w:ascii="Sylfaen" w:hAnsi="Sylfaen" w:cs="Sylfaen"/>
          <w:noProof/>
          <w:szCs w:val="28"/>
          <w:lang w:val="sv-SE"/>
        </w:rPr>
        <w:t>საქართველოს</w:t>
      </w:r>
      <w:r w:rsidRPr="00C9642C">
        <w:rPr>
          <w:rFonts w:ascii="Sylfaen" w:hAnsi="Sylfaen"/>
          <w:noProof/>
          <w:szCs w:val="28"/>
          <w:lang w:val="sv-SE"/>
        </w:rPr>
        <w:t xml:space="preserve"> </w:t>
      </w:r>
      <w:r w:rsidRPr="00C9642C">
        <w:rPr>
          <w:rFonts w:ascii="Sylfaen" w:hAnsi="Sylfaen" w:cs="Sylfaen"/>
          <w:noProof/>
          <w:szCs w:val="28"/>
          <w:lang w:val="sv-SE"/>
        </w:rPr>
        <w:t>იუსტიციის</w:t>
      </w:r>
      <w:r w:rsidRPr="00C9642C">
        <w:rPr>
          <w:rFonts w:ascii="Sylfaen" w:hAnsi="Sylfaen"/>
          <w:noProof/>
          <w:szCs w:val="28"/>
          <w:lang w:val="sv-SE"/>
        </w:rPr>
        <w:t xml:space="preserve"> </w:t>
      </w:r>
      <w:r w:rsidRPr="00C9642C">
        <w:rPr>
          <w:rFonts w:ascii="Sylfaen" w:hAnsi="Sylfaen" w:cs="Sylfaen"/>
          <w:noProof/>
          <w:szCs w:val="28"/>
          <w:lang w:val="sv-SE"/>
        </w:rPr>
        <w:t>სამინისტროსათვის</w:t>
      </w:r>
      <w:r w:rsidRPr="00C9642C">
        <w:rPr>
          <w:rFonts w:ascii="Sylfaen" w:hAnsi="Sylfaen"/>
          <w:noProof/>
          <w:szCs w:val="28"/>
          <w:lang w:val="sv-SE"/>
        </w:rPr>
        <w:t xml:space="preserve"> </w:t>
      </w:r>
      <w:r w:rsidR="001C53C0">
        <w:rPr>
          <w:rFonts w:ascii="Sylfaen" w:hAnsi="Sylfaen"/>
          <w:noProof/>
          <w:szCs w:val="28"/>
          <w:lang w:val="sv-SE"/>
        </w:rPr>
        <w:t xml:space="preserve">2015 წლის </w:t>
      </w:r>
      <w:r w:rsidRPr="00C9642C">
        <w:rPr>
          <w:rFonts w:ascii="Sylfaen" w:hAnsi="Sylfaen" w:cs="Sylfaen"/>
          <w:noProof/>
          <w:szCs w:val="28"/>
          <w:lang w:val="sv-SE"/>
        </w:rPr>
        <w:t>სახელმწიფო</w:t>
      </w:r>
      <w:r w:rsidRPr="00C9642C">
        <w:rPr>
          <w:rFonts w:ascii="Sylfaen" w:hAnsi="Sylfaen"/>
          <w:noProof/>
          <w:szCs w:val="28"/>
          <w:lang w:val="sv-SE"/>
        </w:rPr>
        <w:t xml:space="preserve"> </w:t>
      </w:r>
      <w:r w:rsidRPr="00C9642C">
        <w:rPr>
          <w:rFonts w:ascii="Sylfaen" w:hAnsi="Sylfaen" w:cs="Sylfaen"/>
          <w:noProof/>
          <w:szCs w:val="28"/>
          <w:lang w:val="sv-SE"/>
        </w:rPr>
        <w:t>ბიუჯეტით</w:t>
      </w:r>
      <w:r w:rsidRPr="00C9642C">
        <w:rPr>
          <w:rFonts w:ascii="Sylfaen" w:hAnsi="Sylfaen"/>
          <w:noProof/>
          <w:szCs w:val="28"/>
          <w:lang w:val="sv-SE"/>
        </w:rPr>
        <w:t xml:space="preserve"> </w:t>
      </w:r>
      <w:r w:rsidRPr="00C9642C">
        <w:rPr>
          <w:rFonts w:ascii="Sylfaen" w:hAnsi="Sylfaen" w:cs="Sylfaen"/>
          <w:noProof/>
          <w:szCs w:val="28"/>
          <w:lang w:val="sv-SE"/>
        </w:rPr>
        <w:t>გამოყოფილმა</w:t>
      </w:r>
      <w:r w:rsidRPr="00C9642C">
        <w:rPr>
          <w:rFonts w:ascii="Sylfaen" w:hAnsi="Sylfaen"/>
          <w:noProof/>
          <w:szCs w:val="28"/>
          <w:lang w:val="sv-SE"/>
        </w:rPr>
        <w:t xml:space="preserve"> </w:t>
      </w:r>
      <w:r w:rsidRPr="00C9642C">
        <w:rPr>
          <w:rFonts w:ascii="Sylfaen" w:hAnsi="Sylfaen" w:cs="Sylfaen"/>
          <w:noProof/>
          <w:szCs w:val="28"/>
          <w:lang w:val="sv-SE"/>
        </w:rPr>
        <w:t>დაზუსტებულმა</w:t>
      </w:r>
      <w:r w:rsidRPr="00C9642C">
        <w:rPr>
          <w:rFonts w:ascii="Sylfaen" w:hAnsi="Sylfaen"/>
          <w:noProof/>
          <w:szCs w:val="28"/>
          <w:lang w:val="sv-SE"/>
        </w:rPr>
        <w:t xml:space="preserve"> </w:t>
      </w:r>
      <w:r w:rsidRPr="00C9642C">
        <w:rPr>
          <w:rFonts w:ascii="Sylfaen" w:hAnsi="Sylfaen" w:cs="Sylfaen"/>
          <w:noProof/>
          <w:szCs w:val="28"/>
          <w:lang w:val="sv-SE"/>
        </w:rPr>
        <w:t>ასიგნებებმა</w:t>
      </w:r>
      <w:r w:rsidRPr="00C9642C">
        <w:rPr>
          <w:rFonts w:ascii="Sylfaen" w:hAnsi="Sylfaen"/>
          <w:noProof/>
          <w:szCs w:val="28"/>
          <w:lang w:val="sv-SE"/>
        </w:rPr>
        <w:t xml:space="preserve"> </w:t>
      </w:r>
      <w:r w:rsidRPr="00C9642C">
        <w:rPr>
          <w:rFonts w:ascii="Sylfaen" w:hAnsi="Sylfaen" w:cs="Sylfaen"/>
          <w:noProof/>
          <w:szCs w:val="28"/>
          <w:lang w:val="sv-SE"/>
        </w:rPr>
        <w:t>შეადგინა</w:t>
      </w:r>
      <w:r w:rsidRPr="00C9642C">
        <w:rPr>
          <w:rFonts w:ascii="Sylfaen" w:hAnsi="Sylfaen"/>
          <w:noProof/>
          <w:szCs w:val="28"/>
          <w:lang w:val="sv-SE"/>
        </w:rPr>
        <w:t xml:space="preserve"> </w:t>
      </w:r>
      <w:r w:rsidR="00CE7355">
        <w:rPr>
          <w:rFonts w:ascii="Sylfaen" w:eastAsia="Times New Roman" w:hAnsi="Sylfaen"/>
          <w:color w:val="000000"/>
        </w:rPr>
        <w:t>93</w:t>
      </w:r>
      <w:r w:rsidR="000C5A7F">
        <w:rPr>
          <w:rFonts w:ascii="Sylfaen" w:eastAsia="Times New Roman" w:hAnsi="Sylfaen"/>
          <w:color w:val="000000"/>
          <w:lang w:val="ka-GE"/>
        </w:rPr>
        <w:t xml:space="preserve"> </w:t>
      </w:r>
      <w:r w:rsidR="00CE7355">
        <w:rPr>
          <w:rFonts w:ascii="Sylfaen" w:eastAsia="Times New Roman" w:hAnsi="Sylfaen"/>
          <w:color w:val="000000"/>
        </w:rPr>
        <w:t>124</w:t>
      </w:r>
      <w:r w:rsidR="000C5A7F">
        <w:rPr>
          <w:rFonts w:ascii="Sylfaen" w:eastAsia="Times New Roman" w:hAnsi="Sylfaen"/>
          <w:color w:val="000000"/>
          <w:lang w:val="ka-GE"/>
        </w:rPr>
        <w:t>.</w:t>
      </w:r>
      <w:r w:rsidR="00CE7355">
        <w:rPr>
          <w:rFonts w:ascii="Sylfaen" w:eastAsia="Times New Roman" w:hAnsi="Sylfaen"/>
          <w:color w:val="000000"/>
        </w:rPr>
        <w:t>1</w:t>
      </w:r>
      <w:r w:rsidR="00F65D3F" w:rsidRPr="00C9642C">
        <w:rPr>
          <w:rFonts w:ascii="Sylfaen" w:eastAsia="Times New Roman" w:hAnsi="Sylfaen"/>
          <w:color w:val="000000"/>
          <w:lang w:val="ka-GE"/>
        </w:rPr>
        <w:t xml:space="preserve"> </w:t>
      </w:r>
      <w:r w:rsidRPr="00C9642C">
        <w:rPr>
          <w:rFonts w:ascii="Sylfaen" w:hAnsi="Sylfaen" w:cs="Sylfaen"/>
          <w:noProof/>
          <w:szCs w:val="28"/>
          <w:lang w:val="sv-SE"/>
        </w:rPr>
        <w:t>ათასი</w:t>
      </w:r>
      <w:r w:rsidRPr="00C9642C">
        <w:rPr>
          <w:rFonts w:ascii="Sylfaen" w:hAnsi="Sylfaen"/>
          <w:noProof/>
          <w:szCs w:val="28"/>
          <w:lang w:val="sv-SE"/>
        </w:rPr>
        <w:t xml:space="preserve"> </w:t>
      </w:r>
      <w:r w:rsidRPr="00C9642C">
        <w:rPr>
          <w:rFonts w:ascii="Sylfaen" w:hAnsi="Sylfaen" w:cs="Sylfaen"/>
          <w:noProof/>
          <w:szCs w:val="28"/>
          <w:lang w:val="sv-SE"/>
        </w:rPr>
        <w:t>ლარი</w:t>
      </w:r>
      <w:r w:rsidRPr="00C9642C">
        <w:rPr>
          <w:rFonts w:ascii="Sylfaen" w:hAnsi="Sylfaen"/>
          <w:noProof/>
          <w:szCs w:val="28"/>
          <w:lang w:val="sv-SE"/>
        </w:rPr>
        <w:t xml:space="preserve">, </w:t>
      </w:r>
      <w:r w:rsidRPr="00C9642C">
        <w:rPr>
          <w:rFonts w:ascii="Sylfaen" w:hAnsi="Sylfaen" w:cs="Sylfaen"/>
          <w:noProof/>
          <w:szCs w:val="28"/>
          <w:lang w:val="sv-SE"/>
        </w:rPr>
        <w:t>ხოლო</w:t>
      </w:r>
      <w:r w:rsidRPr="00C9642C">
        <w:rPr>
          <w:rFonts w:ascii="Sylfaen" w:hAnsi="Sylfaen"/>
          <w:noProof/>
          <w:szCs w:val="28"/>
          <w:lang w:val="sv-SE"/>
        </w:rPr>
        <w:t xml:space="preserve"> </w:t>
      </w:r>
      <w:r w:rsidRPr="00C9642C">
        <w:rPr>
          <w:rFonts w:ascii="Sylfaen" w:hAnsi="Sylfaen" w:cs="Sylfaen"/>
          <w:noProof/>
          <w:szCs w:val="28"/>
          <w:lang w:val="sv-SE"/>
        </w:rPr>
        <w:t>ფაქტიურმა</w:t>
      </w:r>
      <w:r w:rsidRPr="00C9642C">
        <w:rPr>
          <w:rFonts w:ascii="Sylfaen" w:hAnsi="Sylfaen"/>
          <w:noProof/>
          <w:szCs w:val="28"/>
          <w:lang w:val="sv-SE"/>
        </w:rPr>
        <w:t xml:space="preserve"> </w:t>
      </w:r>
      <w:r w:rsidRPr="00C9642C">
        <w:rPr>
          <w:rFonts w:ascii="Sylfaen" w:hAnsi="Sylfaen" w:cs="Sylfaen"/>
          <w:noProof/>
          <w:szCs w:val="28"/>
          <w:lang w:val="sv-SE"/>
        </w:rPr>
        <w:t>დაფინანსებამ</w:t>
      </w:r>
      <w:r w:rsidRPr="00C9642C">
        <w:rPr>
          <w:rFonts w:ascii="Sylfaen" w:hAnsi="Sylfaen"/>
          <w:noProof/>
          <w:szCs w:val="28"/>
          <w:lang w:val="sv-SE"/>
        </w:rPr>
        <w:t xml:space="preserve"> - </w:t>
      </w:r>
      <w:r w:rsidR="00CE7355">
        <w:rPr>
          <w:rFonts w:ascii="Sylfaen" w:eastAsia="Times New Roman" w:hAnsi="Sylfaen"/>
          <w:color w:val="000000"/>
        </w:rPr>
        <w:t>95</w:t>
      </w:r>
      <w:r w:rsidR="000C5A7F">
        <w:rPr>
          <w:rFonts w:ascii="Sylfaen" w:eastAsia="Times New Roman" w:hAnsi="Sylfaen"/>
          <w:color w:val="000000"/>
          <w:lang w:val="ka-GE"/>
        </w:rPr>
        <w:t xml:space="preserve"> </w:t>
      </w:r>
      <w:r w:rsidR="00CE7355">
        <w:rPr>
          <w:rFonts w:ascii="Sylfaen" w:eastAsia="Times New Roman" w:hAnsi="Sylfaen"/>
          <w:color w:val="000000"/>
        </w:rPr>
        <w:t>10</w:t>
      </w:r>
      <w:r w:rsidR="00343E52">
        <w:rPr>
          <w:rFonts w:ascii="Sylfaen" w:eastAsia="Times New Roman" w:hAnsi="Sylfaen"/>
          <w:color w:val="000000"/>
          <w:lang w:val="ka-GE"/>
        </w:rPr>
        <w:t>1</w:t>
      </w:r>
      <w:r w:rsidR="000C5A7F">
        <w:rPr>
          <w:rFonts w:ascii="Sylfaen" w:eastAsia="Times New Roman" w:hAnsi="Sylfaen"/>
          <w:color w:val="000000"/>
          <w:lang w:val="ka-GE"/>
        </w:rPr>
        <w:t>.</w:t>
      </w:r>
      <w:r w:rsidR="00CE7355">
        <w:rPr>
          <w:rFonts w:ascii="Sylfaen" w:eastAsia="Times New Roman" w:hAnsi="Sylfaen"/>
          <w:color w:val="000000"/>
        </w:rPr>
        <w:t>2</w:t>
      </w:r>
      <w:r w:rsidR="000C5A7F">
        <w:rPr>
          <w:rFonts w:ascii="Sylfaen" w:eastAsia="Times New Roman" w:hAnsi="Sylfaen"/>
          <w:color w:val="000000"/>
          <w:lang w:val="ka-GE"/>
        </w:rPr>
        <w:t xml:space="preserve"> </w:t>
      </w:r>
      <w:r w:rsidRPr="00C9642C">
        <w:rPr>
          <w:rFonts w:ascii="Sylfaen" w:hAnsi="Sylfaen" w:cs="Sylfaen"/>
          <w:noProof/>
          <w:szCs w:val="28"/>
          <w:lang w:val="sv-SE"/>
        </w:rPr>
        <w:t>ათასი</w:t>
      </w:r>
      <w:r w:rsidRPr="00C9642C">
        <w:rPr>
          <w:rFonts w:ascii="Sylfaen" w:hAnsi="Sylfaen"/>
          <w:noProof/>
          <w:szCs w:val="28"/>
          <w:lang w:val="sv-SE"/>
        </w:rPr>
        <w:t xml:space="preserve"> </w:t>
      </w:r>
      <w:r w:rsidRPr="00C9642C">
        <w:rPr>
          <w:rFonts w:ascii="Sylfaen" w:hAnsi="Sylfaen" w:cs="Sylfaen"/>
          <w:noProof/>
          <w:szCs w:val="28"/>
          <w:lang w:val="sv-SE"/>
        </w:rPr>
        <w:t>ლარი</w:t>
      </w:r>
      <w:r w:rsidRPr="00C9642C">
        <w:rPr>
          <w:rFonts w:ascii="Sylfaen" w:hAnsi="Sylfaen"/>
          <w:noProof/>
          <w:szCs w:val="28"/>
          <w:lang w:val="sv-SE"/>
        </w:rPr>
        <w:t xml:space="preserve">, </w:t>
      </w:r>
      <w:r w:rsidR="003C6B22">
        <w:rPr>
          <w:rFonts w:ascii="Sylfaen" w:hAnsi="Sylfaen" w:cs="Sylfaen"/>
          <w:noProof/>
          <w:szCs w:val="28"/>
          <w:lang w:val="sv-SE"/>
        </w:rPr>
        <w:t>რაც 2014 წლის შესაბამის</w:t>
      </w:r>
      <w:r w:rsidRPr="00C9642C">
        <w:rPr>
          <w:rFonts w:ascii="Sylfaen" w:hAnsi="Sylfaen"/>
          <w:noProof/>
          <w:szCs w:val="28"/>
          <w:lang w:val="sv-SE"/>
        </w:rPr>
        <w:t xml:space="preserve"> </w:t>
      </w:r>
      <w:r w:rsidR="00235925">
        <w:rPr>
          <w:rFonts w:ascii="Sylfaen" w:hAnsi="Sylfaen" w:cs="Sylfaen"/>
          <w:noProof/>
          <w:szCs w:val="28"/>
          <w:lang w:val="sv-SE"/>
        </w:rPr>
        <w:t xml:space="preserve">მაჩვენებელზე </w:t>
      </w:r>
      <w:r w:rsidR="00CE7355">
        <w:rPr>
          <w:rFonts w:ascii="Sylfaen" w:eastAsia="Times New Roman" w:hAnsi="Sylfaen"/>
          <w:color w:val="000000"/>
        </w:rPr>
        <w:t>26</w:t>
      </w:r>
      <w:r w:rsidR="00761BAB">
        <w:rPr>
          <w:rFonts w:ascii="Sylfaen" w:eastAsia="Times New Roman" w:hAnsi="Sylfaen"/>
          <w:color w:val="000000"/>
          <w:lang w:val="ka-GE"/>
        </w:rPr>
        <w:t xml:space="preserve"> </w:t>
      </w:r>
      <w:r w:rsidR="00CE7355">
        <w:rPr>
          <w:rFonts w:ascii="Sylfaen" w:eastAsia="Times New Roman" w:hAnsi="Sylfaen"/>
          <w:color w:val="000000"/>
        </w:rPr>
        <w:t>866</w:t>
      </w:r>
      <w:r w:rsidR="000C5A7F" w:rsidRPr="000C5A7F">
        <w:rPr>
          <w:rFonts w:ascii="Sylfaen" w:eastAsia="Times New Roman" w:hAnsi="Sylfaen"/>
          <w:color w:val="000000"/>
        </w:rPr>
        <w:t>.</w:t>
      </w:r>
      <w:r w:rsidR="00CE7355">
        <w:rPr>
          <w:rFonts w:ascii="Sylfaen" w:eastAsia="Times New Roman" w:hAnsi="Sylfaen"/>
          <w:color w:val="000000"/>
        </w:rPr>
        <w:t>1</w:t>
      </w:r>
      <w:r w:rsidR="000C5A7F">
        <w:rPr>
          <w:rFonts w:ascii="Sylfaen" w:eastAsia="Times New Roman" w:hAnsi="Sylfaen"/>
          <w:color w:val="000000"/>
          <w:lang w:val="ka-GE"/>
        </w:rPr>
        <w:t xml:space="preserve"> </w:t>
      </w:r>
      <w:r w:rsidRPr="00C9642C">
        <w:rPr>
          <w:rFonts w:ascii="Sylfaen" w:hAnsi="Sylfaen" w:cs="Sylfaen"/>
          <w:noProof/>
          <w:szCs w:val="28"/>
          <w:lang w:val="sv-SE"/>
        </w:rPr>
        <w:t>ათასი</w:t>
      </w:r>
      <w:r w:rsidRPr="00C9642C">
        <w:rPr>
          <w:rFonts w:ascii="Sylfaen" w:hAnsi="Sylfaen"/>
          <w:noProof/>
          <w:szCs w:val="28"/>
          <w:lang w:val="sv-SE"/>
        </w:rPr>
        <w:t xml:space="preserve"> </w:t>
      </w:r>
      <w:r w:rsidRPr="00C9642C">
        <w:rPr>
          <w:rFonts w:ascii="Sylfaen" w:hAnsi="Sylfaen" w:cs="Sylfaen"/>
          <w:noProof/>
          <w:szCs w:val="28"/>
          <w:lang w:val="sv-SE"/>
        </w:rPr>
        <w:t>ლარით</w:t>
      </w:r>
      <w:r w:rsidRPr="00C9642C">
        <w:rPr>
          <w:rFonts w:ascii="Sylfaen" w:hAnsi="Sylfaen" w:cs="Sylfaen"/>
          <w:noProof/>
          <w:szCs w:val="28"/>
          <w:lang w:val="ka-GE"/>
        </w:rPr>
        <w:t xml:space="preserve"> </w:t>
      </w:r>
      <w:r w:rsidR="007D134E">
        <w:rPr>
          <w:rFonts w:ascii="Sylfaen" w:hAnsi="Sylfaen" w:cs="Sylfaen"/>
          <w:noProof/>
          <w:szCs w:val="28"/>
          <w:lang w:val="ka-GE"/>
        </w:rPr>
        <w:t>მეტია</w:t>
      </w:r>
      <w:r w:rsidRPr="00C9642C">
        <w:rPr>
          <w:rFonts w:ascii="Sylfaen" w:hAnsi="Sylfaen" w:cs="Sylfaen"/>
          <w:noProof/>
          <w:szCs w:val="28"/>
          <w:lang w:val="ka-GE"/>
        </w:rPr>
        <w:t>.</w:t>
      </w:r>
      <w:r w:rsidRPr="00C9642C">
        <w:rPr>
          <w:rFonts w:ascii="Sylfaen" w:hAnsi="Sylfaen"/>
          <w:noProof/>
          <w:szCs w:val="28"/>
          <w:lang w:val="ka-GE"/>
        </w:rPr>
        <w:t xml:space="preserve"> </w:t>
      </w:r>
    </w:p>
    <w:p w:rsidR="007A360A" w:rsidRPr="00432DA5"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432DA5">
        <w:rPr>
          <w:rFonts w:ascii="Sylfaen" w:hAnsi="Sylfaen"/>
          <w:b/>
          <w:noProof/>
          <w:sz w:val="16"/>
          <w:szCs w:val="16"/>
        </w:rPr>
        <w:br/>
        <w:t xml:space="preserve"> </w:t>
      </w:r>
      <w:r w:rsidR="007A360A" w:rsidRPr="00432DA5">
        <w:rPr>
          <w:rFonts w:ascii="Sylfaen" w:hAnsi="Sylfaen" w:cs="Sylfaen"/>
          <w:b/>
          <w:noProof/>
          <w:sz w:val="16"/>
          <w:szCs w:val="16"/>
        </w:rPr>
        <w:t>დაზუსტებული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ასიგნებები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ფაქტიური</w:t>
      </w:r>
      <w:r w:rsidR="007A360A" w:rsidRPr="00432DA5">
        <w:rPr>
          <w:rFonts w:ascii="Sylfaen" w:hAnsi="Sylfaen"/>
          <w:b/>
          <w:noProof/>
          <w:sz w:val="16"/>
          <w:szCs w:val="16"/>
        </w:rPr>
        <w:t xml:space="preserve"> </w:t>
      </w:r>
      <w:r w:rsidR="007A360A" w:rsidRPr="00432DA5">
        <w:rPr>
          <w:rFonts w:ascii="Sylfaen" w:hAnsi="Sylfaen" w:cs="Sylfaen"/>
          <w:b/>
          <w:noProof/>
          <w:sz w:val="16"/>
          <w:szCs w:val="16"/>
        </w:rPr>
        <w:t>დაფინანსება</w:t>
      </w:r>
    </w:p>
    <w:p w:rsidR="00B66E08" w:rsidRDefault="00CE7355" w:rsidP="007D134E">
      <w:pPr>
        <w:spacing w:after="0" w:line="240" w:lineRule="auto"/>
        <w:jc w:val="center"/>
        <w:rPr>
          <w:rFonts w:ascii="Sylfaen" w:hAnsi="Sylfaen" w:cs="Sylfaen"/>
          <w:noProof/>
          <w:szCs w:val="28"/>
          <w:lang w:val="sv-SE"/>
        </w:rPr>
      </w:pPr>
      <w:r>
        <w:rPr>
          <w:noProof/>
        </w:rPr>
        <w:drawing>
          <wp:inline distT="0" distB="0" distL="0" distR="0" wp14:anchorId="45AB3180" wp14:editId="5396E719">
            <wp:extent cx="6432697" cy="2647507"/>
            <wp:effectExtent l="0" t="0" r="6350" b="635"/>
            <wp:docPr id="82" name="Chart 8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E15E55" w:rsidRDefault="00E15E55" w:rsidP="007D134E">
      <w:pPr>
        <w:spacing w:after="0" w:line="240" w:lineRule="auto"/>
        <w:jc w:val="center"/>
        <w:rPr>
          <w:rFonts w:ascii="Sylfaen" w:hAnsi="Sylfaen" w:cs="Sylfaen"/>
          <w:noProof/>
          <w:szCs w:val="28"/>
          <w:lang w:val="sv-SE"/>
        </w:rPr>
      </w:pPr>
    </w:p>
    <w:p w:rsidR="0032366D" w:rsidRDefault="00B66E08" w:rsidP="00B66E08">
      <w:pPr>
        <w:spacing w:after="0" w:line="240" w:lineRule="auto"/>
        <w:jc w:val="both"/>
        <w:rPr>
          <w:rFonts w:ascii="Sylfaen" w:eastAsia="Times New Roman" w:hAnsi="Sylfaen"/>
        </w:rPr>
      </w:pPr>
      <w:r>
        <w:rPr>
          <w:rFonts w:ascii="Sylfaen" w:hAnsi="Sylfaen" w:cs="Sylfaen"/>
          <w:noProof/>
          <w:szCs w:val="28"/>
          <w:lang w:val="sv-SE"/>
        </w:rPr>
        <w:tab/>
      </w:r>
      <w:r w:rsidR="007A360A" w:rsidRPr="00C9642C">
        <w:rPr>
          <w:rFonts w:ascii="Sylfaen" w:hAnsi="Sylfaen" w:cs="Sylfaen"/>
          <w:noProof/>
          <w:szCs w:val="28"/>
          <w:lang w:val="sv-SE"/>
        </w:rPr>
        <w:t>საქართველოს</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იუსტიციის</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სამინისტროსათვის</w:t>
      </w:r>
      <w:r w:rsidR="007A360A" w:rsidRPr="00C9642C">
        <w:rPr>
          <w:rFonts w:ascii="Sylfaen" w:hAnsi="Sylfaen"/>
          <w:noProof/>
          <w:szCs w:val="28"/>
        </w:rPr>
        <w:t xml:space="preserve"> </w:t>
      </w:r>
      <w:r w:rsidR="007A360A" w:rsidRPr="00C9642C">
        <w:rPr>
          <w:rFonts w:ascii="Sylfaen" w:hAnsi="Sylfaen" w:cs="Sylfaen"/>
          <w:noProof/>
          <w:szCs w:val="28"/>
        </w:rPr>
        <w:t>გამოყოფილ</w:t>
      </w:r>
      <w:r w:rsidR="007A360A" w:rsidRPr="00C9642C">
        <w:rPr>
          <w:rFonts w:ascii="Sylfaen" w:hAnsi="Sylfaen"/>
          <w:noProof/>
          <w:szCs w:val="28"/>
        </w:rPr>
        <w:t xml:space="preserve"> </w:t>
      </w:r>
      <w:r w:rsidR="007A360A" w:rsidRPr="00C9642C">
        <w:rPr>
          <w:rFonts w:ascii="Sylfaen" w:hAnsi="Sylfaen" w:cs="Sylfaen"/>
          <w:noProof/>
          <w:szCs w:val="28"/>
        </w:rPr>
        <w:t>სახსრებში</w:t>
      </w:r>
      <w:r w:rsidR="007A360A" w:rsidRPr="00C9642C">
        <w:rPr>
          <w:rFonts w:ascii="Sylfaen" w:hAnsi="Sylfaen"/>
          <w:noProof/>
          <w:szCs w:val="28"/>
        </w:rPr>
        <w:t xml:space="preserve"> </w:t>
      </w:r>
      <w:r w:rsidR="007A360A" w:rsidRPr="00C9642C">
        <w:rPr>
          <w:rFonts w:ascii="Sylfaen" w:hAnsi="Sylfaen"/>
          <w:noProof/>
          <w:szCs w:val="28"/>
          <w:lang w:val="ka-GE"/>
        </w:rPr>
        <w:t>„</w:t>
      </w:r>
      <w:r w:rsidR="007A360A" w:rsidRPr="00C9642C">
        <w:rPr>
          <w:rFonts w:ascii="Sylfaen" w:hAnsi="Sylfaen"/>
          <w:noProof/>
          <w:szCs w:val="28"/>
        </w:rPr>
        <w:t xml:space="preserve">ხარჯების“ </w:t>
      </w:r>
      <w:r w:rsidR="007A360A" w:rsidRPr="00C9642C">
        <w:rPr>
          <w:rFonts w:ascii="Sylfaen" w:hAnsi="Sylfaen" w:cs="Sylfaen"/>
          <w:noProof/>
          <w:szCs w:val="28"/>
        </w:rPr>
        <w:t>მუხლის</w:t>
      </w:r>
      <w:r w:rsidR="007A360A" w:rsidRPr="00C9642C">
        <w:rPr>
          <w:rFonts w:ascii="Sylfaen" w:hAnsi="Sylfaen"/>
          <w:noProof/>
          <w:szCs w:val="28"/>
        </w:rPr>
        <w:t xml:space="preserve"> </w:t>
      </w:r>
      <w:r w:rsidR="007A360A" w:rsidRPr="00C9642C">
        <w:rPr>
          <w:rFonts w:ascii="Sylfaen" w:hAnsi="Sylfaen" w:cs="Sylfaen"/>
          <w:noProof/>
          <w:szCs w:val="28"/>
        </w:rPr>
        <w:t>საკასო</w:t>
      </w:r>
      <w:r w:rsidR="007A360A" w:rsidRPr="00C9642C">
        <w:rPr>
          <w:rFonts w:ascii="Sylfaen" w:hAnsi="Sylfaen"/>
          <w:noProof/>
          <w:szCs w:val="28"/>
        </w:rPr>
        <w:t xml:space="preserve"> </w:t>
      </w:r>
      <w:r w:rsidR="007A360A" w:rsidRPr="00C9642C">
        <w:rPr>
          <w:rFonts w:ascii="Sylfaen" w:hAnsi="Sylfaen" w:cs="Sylfaen"/>
          <w:noProof/>
          <w:szCs w:val="28"/>
        </w:rPr>
        <w:t>შესრულებამ</w:t>
      </w:r>
      <w:r w:rsidR="007A360A" w:rsidRPr="00C9642C">
        <w:rPr>
          <w:rFonts w:ascii="Sylfaen" w:hAnsi="Sylfaen"/>
          <w:noProof/>
          <w:szCs w:val="28"/>
        </w:rPr>
        <w:t xml:space="preserve"> </w:t>
      </w:r>
      <w:r w:rsidR="00235925">
        <w:rPr>
          <w:rFonts w:ascii="Sylfaen" w:hAnsi="Sylfaen" w:cs="Sylfaen"/>
          <w:noProof/>
          <w:szCs w:val="28"/>
        </w:rPr>
        <w:t xml:space="preserve">შეადგინა </w:t>
      </w:r>
      <w:r w:rsidR="00315A0E">
        <w:rPr>
          <w:rFonts w:ascii="Sylfaen" w:hAnsi="Sylfaen"/>
          <w:noProof/>
          <w:szCs w:val="28"/>
          <w:lang w:val="ka-GE"/>
        </w:rPr>
        <w:t xml:space="preserve"> </w:t>
      </w:r>
      <w:r w:rsidR="00CE7355">
        <w:rPr>
          <w:rFonts w:ascii="Sylfaen" w:eastAsia="Times New Roman" w:hAnsi="Sylfaen"/>
          <w:lang w:val="ka-GE"/>
        </w:rPr>
        <w:t>89</w:t>
      </w:r>
      <w:r w:rsidR="0032366D" w:rsidRPr="00EC1B15">
        <w:rPr>
          <w:rFonts w:ascii="Sylfaen" w:eastAsia="Times New Roman" w:hAnsi="Sylfaen"/>
        </w:rPr>
        <w:t>.</w:t>
      </w:r>
      <w:r w:rsidR="00CE7355">
        <w:rPr>
          <w:rFonts w:ascii="Sylfaen" w:eastAsia="Times New Roman" w:hAnsi="Sylfaen"/>
          <w:lang w:val="ka-GE"/>
        </w:rPr>
        <w:t>0</w:t>
      </w:r>
      <w:r w:rsidR="007A360A" w:rsidRPr="00EC1B15">
        <w:rPr>
          <w:rFonts w:ascii="Sylfaen" w:hAnsi="Sylfaen"/>
          <w:noProof/>
          <w:szCs w:val="28"/>
        </w:rPr>
        <w:t xml:space="preserve">%, </w:t>
      </w:r>
      <w:r w:rsidR="007A360A" w:rsidRPr="00EC1B15">
        <w:rPr>
          <w:rFonts w:ascii="Sylfaen" w:hAnsi="Sylfaen"/>
          <w:noProof/>
          <w:szCs w:val="28"/>
          <w:lang w:val="ka-GE"/>
        </w:rPr>
        <w:t>„</w:t>
      </w:r>
      <w:r w:rsidR="007A360A" w:rsidRPr="00EC1B15">
        <w:rPr>
          <w:rFonts w:ascii="Sylfaen" w:hAnsi="Sylfaen"/>
          <w:noProof/>
          <w:szCs w:val="28"/>
        </w:rPr>
        <w:t xml:space="preserve">არაფინანსური აქტივების ზრდის“ </w:t>
      </w:r>
      <w:r w:rsidR="007A360A" w:rsidRPr="00EC1B15">
        <w:rPr>
          <w:rFonts w:ascii="Sylfaen" w:hAnsi="Sylfaen" w:cs="Sylfaen"/>
          <w:noProof/>
          <w:szCs w:val="28"/>
        </w:rPr>
        <w:t>მუხლით</w:t>
      </w:r>
      <w:r w:rsidR="007A360A" w:rsidRPr="00EC1B15">
        <w:rPr>
          <w:rFonts w:ascii="Sylfaen" w:hAnsi="Sylfaen"/>
          <w:noProof/>
          <w:szCs w:val="28"/>
        </w:rPr>
        <w:t xml:space="preserve"> </w:t>
      </w:r>
      <w:r w:rsidR="00D027F6" w:rsidRPr="00EC1B15">
        <w:rPr>
          <w:rFonts w:ascii="Sylfaen" w:hAnsi="Sylfaen"/>
          <w:noProof/>
          <w:szCs w:val="28"/>
          <w:lang w:val="ka-GE"/>
        </w:rPr>
        <w:t>-</w:t>
      </w:r>
      <w:r w:rsidR="007A360A" w:rsidRPr="00EC1B15">
        <w:rPr>
          <w:rFonts w:ascii="Sylfaen" w:hAnsi="Sylfaen"/>
          <w:noProof/>
          <w:szCs w:val="28"/>
        </w:rPr>
        <w:t xml:space="preserve"> </w:t>
      </w:r>
      <w:r w:rsidR="00CE7355">
        <w:rPr>
          <w:rFonts w:ascii="Sylfaen" w:hAnsi="Sylfaen"/>
          <w:noProof/>
          <w:szCs w:val="28"/>
          <w:lang w:val="ka-GE"/>
        </w:rPr>
        <w:t>10</w:t>
      </w:r>
      <w:r w:rsidR="000C5A7F">
        <w:rPr>
          <w:rFonts w:ascii="Sylfaen" w:hAnsi="Sylfaen"/>
          <w:noProof/>
          <w:szCs w:val="28"/>
          <w:lang w:val="ka-GE"/>
        </w:rPr>
        <w:t>.</w:t>
      </w:r>
      <w:r w:rsidR="00CE7355">
        <w:rPr>
          <w:rFonts w:ascii="Sylfaen" w:hAnsi="Sylfaen"/>
          <w:noProof/>
          <w:szCs w:val="28"/>
          <w:lang w:val="ka-GE"/>
        </w:rPr>
        <w:t>8</w:t>
      </w:r>
      <w:r w:rsidR="0032366D" w:rsidRPr="00EC1B15">
        <w:rPr>
          <w:rFonts w:ascii="Sylfaen" w:eastAsia="Times New Roman" w:hAnsi="Sylfaen"/>
        </w:rPr>
        <w:t>%</w:t>
      </w:r>
      <w:r w:rsidR="0032366D" w:rsidRPr="00EC1B15">
        <w:rPr>
          <w:rFonts w:ascii="Sylfaen" w:eastAsia="Times New Roman" w:hAnsi="Sylfaen"/>
          <w:lang w:val="ka-GE"/>
        </w:rPr>
        <w:t xml:space="preserve"> </w:t>
      </w:r>
      <w:r w:rsidR="000C5A7F">
        <w:rPr>
          <w:rFonts w:ascii="Sylfaen" w:eastAsia="Times New Roman" w:hAnsi="Sylfaen"/>
          <w:lang w:val="ka-GE"/>
        </w:rPr>
        <w:t>,</w:t>
      </w:r>
      <w:r w:rsidR="007A360A" w:rsidRPr="00EC1B15">
        <w:rPr>
          <w:rFonts w:ascii="Sylfaen" w:hAnsi="Sylfaen" w:cs="Sylfaen"/>
          <w:noProof/>
          <w:szCs w:val="28"/>
        </w:rPr>
        <w:t>ხოლო</w:t>
      </w:r>
      <w:r w:rsidR="007A360A" w:rsidRPr="00EC1B15">
        <w:rPr>
          <w:rFonts w:ascii="Sylfaen" w:hAnsi="Sylfaen" w:cs="Sylfaen"/>
          <w:noProof/>
          <w:szCs w:val="28"/>
          <w:lang w:val="ka-GE"/>
        </w:rPr>
        <w:t xml:space="preserve"> „</w:t>
      </w:r>
      <w:r w:rsidR="007A360A" w:rsidRPr="00EC1B15">
        <w:rPr>
          <w:rFonts w:ascii="Sylfaen" w:hAnsi="Sylfaen" w:cs="Sylfaen"/>
          <w:noProof/>
          <w:szCs w:val="28"/>
        </w:rPr>
        <w:t>ვალდებულებების კლების</w:t>
      </w:r>
      <w:r w:rsidR="007A360A" w:rsidRPr="00EC1B15">
        <w:rPr>
          <w:rFonts w:ascii="Sylfaen" w:hAnsi="Sylfaen" w:cs="Sylfaen"/>
          <w:noProof/>
          <w:szCs w:val="28"/>
          <w:lang w:val="ka-GE"/>
        </w:rPr>
        <w:t xml:space="preserve">“ </w:t>
      </w:r>
      <w:r w:rsidR="007A360A" w:rsidRPr="00EC1B15">
        <w:rPr>
          <w:rFonts w:ascii="Sylfaen" w:hAnsi="Sylfaen" w:cs="Sylfaen"/>
          <w:noProof/>
          <w:szCs w:val="28"/>
        </w:rPr>
        <w:t xml:space="preserve"> მუხლით </w:t>
      </w:r>
      <w:r w:rsidR="00D027F6" w:rsidRPr="00EC1B15">
        <w:rPr>
          <w:rFonts w:ascii="Sylfaen" w:hAnsi="Sylfaen" w:cs="Sylfaen"/>
          <w:noProof/>
          <w:szCs w:val="28"/>
          <w:lang w:val="ka-GE"/>
        </w:rPr>
        <w:t>-</w:t>
      </w:r>
      <w:r w:rsidR="007A360A" w:rsidRPr="00EC1B15">
        <w:rPr>
          <w:rFonts w:ascii="Sylfaen" w:hAnsi="Sylfaen" w:cs="Sylfaen"/>
          <w:noProof/>
          <w:szCs w:val="28"/>
        </w:rPr>
        <w:t xml:space="preserve"> </w:t>
      </w:r>
      <w:r w:rsidR="000C5A7F">
        <w:rPr>
          <w:rFonts w:ascii="Sylfaen" w:eastAsia="Times New Roman" w:hAnsi="Sylfaen"/>
          <w:lang w:val="ka-GE"/>
        </w:rPr>
        <w:t>0.</w:t>
      </w:r>
      <w:r w:rsidR="00CE7355">
        <w:rPr>
          <w:rFonts w:ascii="Sylfaen" w:eastAsia="Times New Roman" w:hAnsi="Sylfaen"/>
          <w:lang w:val="ka-GE"/>
        </w:rPr>
        <w:t>2</w:t>
      </w:r>
      <w:r w:rsidR="0032366D" w:rsidRPr="00EC1B15">
        <w:rPr>
          <w:rFonts w:ascii="Sylfaen" w:eastAsia="Times New Roman" w:hAnsi="Sylfaen"/>
        </w:rPr>
        <w:t>%</w:t>
      </w:r>
      <w:r w:rsidR="0032366D" w:rsidRPr="00EC1B15">
        <w:rPr>
          <w:rFonts w:ascii="Sylfaen" w:eastAsia="Times New Roman" w:hAnsi="Sylfaen"/>
          <w:lang w:val="ka-GE"/>
        </w:rPr>
        <w:t>.</w:t>
      </w:r>
    </w:p>
    <w:p w:rsidR="007A360A" w:rsidRDefault="007A360A" w:rsidP="007A360A">
      <w:pPr>
        <w:spacing w:line="240" w:lineRule="auto"/>
        <w:jc w:val="center"/>
        <w:rPr>
          <w:rFonts w:ascii="Sylfaen" w:hAnsi="Sylfaen" w:cs="Sylfaen"/>
          <w:b/>
          <w:noProof/>
          <w:szCs w:val="28"/>
        </w:rPr>
      </w:pPr>
      <w:r w:rsidRPr="00C9642C">
        <w:rPr>
          <w:rFonts w:ascii="Sylfaen" w:hAnsi="Sylfaen" w:cs="Sylfaen"/>
          <w:b/>
          <w:noProof/>
          <w:szCs w:val="28"/>
        </w:rPr>
        <w:lastRenderedPageBreak/>
        <w:t>საქართველოს</w:t>
      </w:r>
      <w:r w:rsidRPr="00C9642C">
        <w:rPr>
          <w:rFonts w:ascii="Sylfaen" w:hAnsi="Sylfaen"/>
          <w:b/>
          <w:noProof/>
          <w:szCs w:val="28"/>
        </w:rPr>
        <w:t xml:space="preserve"> </w:t>
      </w:r>
      <w:r w:rsidRPr="00C9642C">
        <w:rPr>
          <w:rFonts w:ascii="Sylfaen" w:hAnsi="Sylfaen" w:cs="Sylfaen"/>
          <w:b/>
          <w:noProof/>
          <w:szCs w:val="28"/>
        </w:rPr>
        <w:t>სასჯელაღსრულების</w:t>
      </w:r>
      <w:r w:rsidR="00F7739A">
        <w:rPr>
          <w:rFonts w:ascii="Sylfaen" w:hAnsi="Sylfaen"/>
          <w:b/>
          <w:noProof/>
          <w:szCs w:val="28"/>
          <w:lang w:val="ka-GE"/>
        </w:rPr>
        <w:t>ა</w:t>
      </w:r>
      <w:r w:rsidRPr="00C9642C">
        <w:rPr>
          <w:rFonts w:ascii="Sylfaen" w:hAnsi="Sylfaen"/>
          <w:b/>
          <w:noProof/>
          <w:szCs w:val="28"/>
        </w:rPr>
        <w:t xml:space="preserve"> </w:t>
      </w:r>
      <w:r w:rsidR="00F7739A">
        <w:rPr>
          <w:rFonts w:ascii="Sylfaen" w:hAnsi="Sylfaen"/>
          <w:b/>
          <w:noProof/>
          <w:szCs w:val="28"/>
          <w:lang w:val="ka-GE"/>
        </w:rPr>
        <w:t xml:space="preserve">და </w:t>
      </w:r>
      <w:r w:rsidRPr="00C9642C">
        <w:rPr>
          <w:rFonts w:ascii="Sylfaen" w:hAnsi="Sylfaen" w:cs="Sylfaen"/>
          <w:b/>
          <w:noProof/>
          <w:szCs w:val="28"/>
        </w:rPr>
        <w:t>პრობაციის</w:t>
      </w:r>
      <w:r w:rsidRPr="00C9642C">
        <w:rPr>
          <w:rFonts w:ascii="Sylfaen" w:hAnsi="Sylfaen"/>
          <w:b/>
          <w:noProof/>
          <w:szCs w:val="28"/>
        </w:rPr>
        <w:t xml:space="preserve"> </w:t>
      </w:r>
      <w:r w:rsidRPr="00C9642C">
        <w:rPr>
          <w:rFonts w:ascii="Sylfaen" w:hAnsi="Sylfaen" w:cs="Sylfaen"/>
          <w:b/>
          <w:noProof/>
          <w:szCs w:val="28"/>
        </w:rPr>
        <w:t>სამინისტრო</w:t>
      </w:r>
    </w:p>
    <w:p w:rsidR="001B0351" w:rsidRDefault="007A360A" w:rsidP="003A4C36">
      <w:pPr>
        <w:ind w:firstLine="720"/>
        <w:jc w:val="both"/>
        <w:rPr>
          <w:rFonts w:ascii="Sylfaen" w:hAnsi="Sylfaen"/>
          <w:b/>
          <w:noProof/>
          <w:sz w:val="16"/>
          <w:szCs w:val="16"/>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სასჯელაღსრულების</w:t>
      </w:r>
      <w:r w:rsidR="00F87CCE">
        <w:rPr>
          <w:rFonts w:ascii="Sylfaen" w:hAnsi="Sylfaen"/>
          <w:noProof/>
          <w:szCs w:val="28"/>
          <w:lang w:val="ka-GE"/>
        </w:rPr>
        <w:t>ა</w:t>
      </w:r>
      <w:r w:rsidRPr="00C9642C">
        <w:rPr>
          <w:rFonts w:ascii="Sylfaen" w:hAnsi="Sylfaen"/>
          <w:noProof/>
          <w:szCs w:val="28"/>
        </w:rPr>
        <w:t xml:space="preserve"> </w:t>
      </w:r>
      <w:r w:rsidR="00F87CCE" w:rsidRPr="00C9642C">
        <w:rPr>
          <w:rFonts w:ascii="Sylfaen" w:hAnsi="Sylfaen" w:cs="Sylfaen"/>
          <w:noProof/>
          <w:szCs w:val="28"/>
        </w:rPr>
        <w:t>და</w:t>
      </w:r>
      <w:r w:rsidR="00F87CCE" w:rsidRPr="00C9642C">
        <w:rPr>
          <w:rFonts w:ascii="Sylfaen" w:hAnsi="Sylfaen"/>
          <w:noProof/>
          <w:szCs w:val="28"/>
        </w:rPr>
        <w:t xml:space="preserve"> </w:t>
      </w:r>
      <w:r w:rsidRPr="00C9642C">
        <w:rPr>
          <w:rFonts w:ascii="Sylfaen" w:hAnsi="Sylfaen" w:cs="Sylfaen"/>
          <w:noProof/>
          <w:szCs w:val="28"/>
        </w:rPr>
        <w:t>პრობაციის</w:t>
      </w:r>
      <w:r w:rsidRPr="00C9642C">
        <w:rPr>
          <w:rFonts w:ascii="Sylfaen" w:hAnsi="Sylfaen"/>
          <w:noProof/>
          <w:szCs w:val="28"/>
        </w:rPr>
        <w:t xml:space="preserve"> </w:t>
      </w:r>
      <w:r w:rsidRPr="00C9642C">
        <w:rPr>
          <w:rFonts w:ascii="Sylfaen" w:hAnsi="Sylfaen" w:cs="Sylfaen"/>
          <w:noProof/>
          <w:szCs w:val="28"/>
        </w:rPr>
        <w:t>სამინისტროსათვის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536C7D">
        <w:rPr>
          <w:rFonts w:ascii="Sylfaen" w:eastAsia="Times New Roman" w:hAnsi="Sylfaen"/>
          <w:color w:val="000000"/>
        </w:rPr>
        <w:t>1</w:t>
      </w:r>
      <w:r w:rsidR="005F1A37">
        <w:rPr>
          <w:rFonts w:ascii="Sylfaen" w:eastAsia="Times New Roman" w:hAnsi="Sylfaen"/>
          <w:color w:val="000000"/>
        </w:rPr>
        <w:t>50</w:t>
      </w:r>
      <w:r w:rsidR="00015CC5">
        <w:rPr>
          <w:rFonts w:ascii="Sylfaen" w:eastAsia="Times New Roman" w:hAnsi="Sylfaen"/>
          <w:color w:val="000000"/>
          <w:lang w:val="ka-GE"/>
        </w:rPr>
        <w:t xml:space="preserve"> </w:t>
      </w:r>
      <w:r w:rsidR="005F1A37">
        <w:rPr>
          <w:rFonts w:ascii="Sylfaen" w:eastAsia="Times New Roman" w:hAnsi="Sylfaen"/>
          <w:color w:val="000000"/>
        </w:rPr>
        <w:t>500</w:t>
      </w:r>
      <w:r w:rsidR="00015CC5">
        <w:rPr>
          <w:rFonts w:ascii="Sylfaen" w:eastAsia="Times New Roman" w:hAnsi="Sylfaen"/>
          <w:color w:val="000000"/>
          <w:lang w:val="ka-GE"/>
        </w:rPr>
        <w:t>.0</w:t>
      </w:r>
      <w:r w:rsidR="00015CC5" w:rsidRPr="00C9642C">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w:t>
      </w:r>
      <w:r w:rsidR="00120CE8">
        <w:rPr>
          <w:rFonts w:ascii="Sylfaen" w:hAnsi="Sylfaen" w:cs="Sylfaen"/>
          <w:noProof/>
          <w:szCs w:val="28"/>
          <w:lang w:val="ka-GE"/>
        </w:rPr>
        <w:t>ნ</w:t>
      </w:r>
      <w:r w:rsidRPr="00C9642C">
        <w:rPr>
          <w:rFonts w:ascii="Sylfaen" w:hAnsi="Sylfaen" w:cs="Sylfaen"/>
          <w:noProof/>
          <w:szCs w:val="28"/>
        </w:rPr>
        <w:t>სებამ</w:t>
      </w:r>
      <w:r w:rsidRPr="00C9642C">
        <w:rPr>
          <w:rFonts w:ascii="Sylfaen" w:hAnsi="Sylfaen"/>
          <w:noProof/>
          <w:szCs w:val="28"/>
        </w:rPr>
        <w:t xml:space="preserve"> </w:t>
      </w:r>
      <w:r w:rsidR="0039232A" w:rsidRPr="00C9642C">
        <w:rPr>
          <w:rFonts w:ascii="Sylfaen" w:hAnsi="Sylfaen"/>
          <w:noProof/>
          <w:szCs w:val="28"/>
        </w:rPr>
        <w:t xml:space="preserve">- </w:t>
      </w:r>
      <w:r w:rsidR="00536C7D">
        <w:rPr>
          <w:rFonts w:ascii="Sylfaen" w:eastAsia="Times New Roman" w:hAnsi="Sylfaen"/>
          <w:color w:val="000000"/>
        </w:rPr>
        <w:t>1</w:t>
      </w:r>
      <w:r w:rsidR="005F1A37">
        <w:rPr>
          <w:rFonts w:ascii="Sylfaen" w:eastAsia="Times New Roman" w:hAnsi="Sylfaen"/>
          <w:color w:val="000000"/>
        </w:rPr>
        <w:t>47</w:t>
      </w:r>
      <w:r w:rsidR="00015CC5">
        <w:rPr>
          <w:rFonts w:ascii="Sylfaen" w:eastAsia="Times New Roman" w:hAnsi="Sylfaen"/>
          <w:color w:val="000000"/>
          <w:lang w:val="ka-GE"/>
        </w:rPr>
        <w:t xml:space="preserve"> </w:t>
      </w:r>
      <w:r w:rsidR="005F1A37">
        <w:rPr>
          <w:rFonts w:ascii="Sylfaen" w:eastAsia="Times New Roman" w:hAnsi="Sylfaen"/>
          <w:color w:val="000000"/>
        </w:rPr>
        <w:t>250</w:t>
      </w:r>
      <w:r w:rsidR="00015CC5">
        <w:rPr>
          <w:rFonts w:ascii="Sylfaen" w:eastAsia="Times New Roman" w:hAnsi="Sylfaen"/>
          <w:color w:val="000000"/>
          <w:lang w:val="ka-GE"/>
        </w:rPr>
        <w:t>.</w:t>
      </w:r>
      <w:r w:rsidR="005F1A37">
        <w:rPr>
          <w:rFonts w:ascii="Sylfaen" w:eastAsia="Times New Roman" w:hAnsi="Sylfaen"/>
          <w:color w:val="000000"/>
        </w:rPr>
        <w:t>5</w:t>
      </w:r>
      <w:r w:rsidR="00015CC5">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lang w:val="sv-SE"/>
        </w:rPr>
        <w:t>რაც 2014 წლის შესაბამის</w:t>
      </w:r>
      <w:r w:rsidRPr="00C9642C">
        <w:rPr>
          <w:rFonts w:ascii="Sylfaen" w:hAnsi="Sylfaen"/>
          <w:noProof/>
          <w:szCs w:val="28"/>
          <w:lang w:val="sv-SE"/>
        </w:rPr>
        <w:t xml:space="preserve"> </w:t>
      </w:r>
      <w:r w:rsidR="00235925">
        <w:rPr>
          <w:rFonts w:ascii="Sylfaen" w:hAnsi="Sylfaen" w:cs="Sylfaen"/>
          <w:noProof/>
          <w:szCs w:val="28"/>
          <w:lang w:val="sv-SE"/>
        </w:rPr>
        <w:t xml:space="preserve">მაჩვენებელზე </w:t>
      </w:r>
      <w:r w:rsidR="005F1A37">
        <w:rPr>
          <w:rFonts w:ascii="Sylfaen" w:eastAsia="Times New Roman" w:hAnsi="Sylfaen"/>
          <w:color w:val="000000"/>
        </w:rPr>
        <w:t>2</w:t>
      </w:r>
      <w:r w:rsidR="00015CC5">
        <w:rPr>
          <w:rFonts w:ascii="Sylfaen" w:eastAsia="Times New Roman" w:hAnsi="Sylfaen"/>
          <w:color w:val="000000"/>
          <w:lang w:val="ka-GE"/>
        </w:rPr>
        <w:t xml:space="preserve"> </w:t>
      </w:r>
      <w:r w:rsidR="005F1A37">
        <w:rPr>
          <w:rFonts w:ascii="Sylfaen" w:eastAsia="Times New Roman" w:hAnsi="Sylfaen"/>
          <w:color w:val="000000"/>
        </w:rPr>
        <w:t>966</w:t>
      </w:r>
      <w:r w:rsidR="00015CC5" w:rsidRPr="00015CC5">
        <w:rPr>
          <w:rFonts w:ascii="Sylfaen" w:eastAsia="Times New Roman" w:hAnsi="Sylfaen"/>
          <w:color w:val="000000"/>
        </w:rPr>
        <w:t>.</w:t>
      </w:r>
      <w:r w:rsidR="005F1A37">
        <w:rPr>
          <w:rFonts w:ascii="Sylfaen" w:eastAsia="Times New Roman" w:hAnsi="Sylfaen"/>
          <w:color w:val="000000"/>
        </w:rPr>
        <w:t>5</w:t>
      </w:r>
      <w:r w:rsidR="00015CC5">
        <w:rPr>
          <w:rFonts w:ascii="Sylfaen" w:eastAsia="Times New Roman" w:hAnsi="Sylfaen"/>
          <w:color w:val="000000"/>
          <w:lang w:val="ka-GE"/>
        </w:rPr>
        <w:t xml:space="preserve"> </w:t>
      </w:r>
      <w:r w:rsidRPr="00C9642C">
        <w:rPr>
          <w:rFonts w:ascii="Sylfaen" w:hAnsi="Sylfaen" w:cs="Sylfaen"/>
          <w:noProof/>
          <w:szCs w:val="28"/>
          <w:lang w:val="sv-SE"/>
        </w:rPr>
        <w:t>ათასი</w:t>
      </w:r>
      <w:r w:rsidRPr="00C9642C">
        <w:rPr>
          <w:rFonts w:ascii="Sylfaen" w:hAnsi="Sylfaen"/>
          <w:noProof/>
          <w:szCs w:val="28"/>
          <w:lang w:val="sv-SE"/>
        </w:rPr>
        <w:t xml:space="preserve"> </w:t>
      </w:r>
      <w:r w:rsidRPr="00C9642C">
        <w:rPr>
          <w:rFonts w:ascii="Sylfaen" w:hAnsi="Sylfaen" w:cs="Sylfaen"/>
          <w:noProof/>
          <w:szCs w:val="28"/>
          <w:lang w:val="sv-SE"/>
        </w:rPr>
        <w:t>ლარით</w:t>
      </w:r>
      <w:r w:rsidR="00500409" w:rsidRPr="00C9642C">
        <w:rPr>
          <w:rFonts w:ascii="Sylfaen" w:hAnsi="Sylfaen" w:cs="Sylfaen"/>
          <w:noProof/>
          <w:szCs w:val="28"/>
          <w:lang w:val="ka-GE"/>
        </w:rPr>
        <w:t xml:space="preserve"> </w:t>
      </w:r>
      <w:r w:rsidR="00343E52">
        <w:rPr>
          <w:rFonts w:ascii="Sylfaen" w:hAnsi="Sylfaen" w:cs="Sylfaen"/>
          <w:noProof/>
          <w:szCs w:val="28"/>
          <w:lang w:val="ka-GE"/>
        </w:rPr>
        <w:t>ნაკლებია</w:t>
      </w:r>
      <w:r w:rsidRPr="00C9642C">
        <w:rPr>
          <w:rFonts w:ascii="Sylfaen" w:hAnsi="Sylfaen" w:cs="Sylfaen"/>
          <w:noProof/>
          <w:szCs w:val="28"/>
          <w:lang w:val="ka-GE"/>
        </w:rPr>
        <w:t>.</w:t>
      </w:r>
      <w:r w:rsidRPr="00C9642C">
        <w:rPr>
          <w:rFonts w:ascii="Sylfaen" w:hAnsi="Sylfaen"/>
          <w:noProof/>
          <w:szCs w:val="28"/>
          <w:lang w:val="sv-SE"/>
        </w:rPr>
        <w:t xml:space="preserve"> </w:t>
      </w:r>
    </w:p>
    <w:p w:rsidR="007A360A" w:rsidRPr="001B0351" w:rsidRDefault="00165B76" w:rsidP="00EE698B">
      <w:pPr>
        <w:spacing w:after="0"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1B0351">
        <w:rPr>
          <w:rFonts w:ascii="Sylfaen" w:hAnsi="Sylfaen"/>
          <w:b/>
          <w:noProof/>
          <w:sz w:val="16"/>
          <w:szCs w:val="16"/>
        </w:rPr>
        <w:br/>
        <w:t xml:space="preserve"> </w:t>
      </w:r>
      <w:r w:rsidR="007A360A" w:rsidRPr="001B0351">
        <w:rPr>
          <w:rFonts w:ascii="Sylfaen" w:hAnsi="Sylfaen" w:cs="Sylfaen"/>
          <w:b/>
          <w:noProof/>
          <w:sz w:val="16"/>
          <w:szCs w:val="16"/>
        </w:rPr>
        <w:t>დაზუსტებული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ასიგნებები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ფაქტიური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დაფინანსება</w:t>
      </w:r>
    </w:p>
    <w:p w:rsidR="007A360A" w:rsidRDefault="005F1A37" w:rsidP="00EE698B">
      <w:pPr>
        <w:spacing w:after="0"/>
        <w:jc w:val="center"/>
        <w:rPr>
          <w:rFonts w:ascii="Sylfaen" w:hAnsi="Sylfaen"/>
          <w:noProof/>
          <w:szCs w:val="28"/>
        </w:rPr>
      </w:pPr>
      <w:r>
        <w:rPr>
          <w:noProof/>
        </w:rPr>
        <w:drawing>
          <wp:inline distT="0" distB="0" distL="0" distR="0" wp14:anchorId="1CB50E6A" wp14:editId="59D4B85B">
            <wp:extent cx="6453963" cy="2466754"/>
            <wp:effectExtent l="0" t="0" r="4445" b="0"/>
            <wp:docPr id="83" name="Chart 8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30533D" w:rsidRDefault="007A360A" w:rsidP="005A7C3A">
      <w:pPr>
        <w:spacing w:after="0"/>
        <w:ind w:firstLine="720"/>
        <w:jc w:val="both"/>
        <w:rPr>
          <w:rFonts w:ascii="Sylfaen" w:hAnsi="Sylfaen"/>
          <w:noProof/>
          <w:szCs w:val="28"/>
          <w:lang w:val="ka-GE"/>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სასჯელაღსრულების</w:t>
      </w:r>
      <w:r w:rsidR="00F87CCE">
        <w:rPr>
          <w:rFonts w:ascii="Sylfaen" w:hAnsi="Sylfaen" w:cs="Sylfaen"/>
          <w:noProof/>
          <w:szCs w:val="28"/>
          <w:lang w:val="ka-GE"/>
        </w:rPr>
        <w:t>ა</w:t>
      </w:r>
      <w:r w:rsidR="00F87CCE">
        <w:rPr>
          <w:rFonts w:ascii="Sylfaen" w:hAnsi="Sylfaen"/>
          <w:noProof/>
          <w:szCs w:val="28"/>
          <w:lang w:val="ka-GE"/>
        </w:rPr>
        <w:t xml:space="preserve"> და</w:t>
      </w:r>
      <w:r w:rsidRPr="00C9642C">
        <w:rPr>
          <w:rFonts w:ascii="Sylfaen" w:hAnsi="Sylfaen"/>
          <w:noProof/>
          <w:szCs w:val="28"/>
        </w:rPr>
        <w:t xml:space="preserve"> </w:t>
      </w:r>
      <w:r w:rsidRPr="00C9642C">
        <w:rPr>
          <w:rFonts w:ascii="Sylfaen" w:hAnsi="Sylfaen" w:cs="Sylfaen"/>
          <w:noProof/>
          <w:szCs w:val="28"/>
        </w:rPr>
        <w:t>პრობაციის</w:t>
      </w:r>
      <w:r w:rsidRPr="00C9642C">
        <w:rPr>
          <w:rFonts w:ascii="Sylfaen" w:hAnsi="Sylfaen"/>
          <w:noProof/>
          <w:szCs w:val="28"/>
        </w:rPr>
        <w:t xml:space="preserve"> </w:t>
      </w:r>
      <w:r w:rsidRPr="00C9642C">
        <w:rPr>
          <w:rFonts w:ascii="Sylfaen" w:hAnsi="Sylfaen" w:cs="Sylfaen"/>
          <w:noProof/>
          <w:szCs w:val="28"/>
        </w:rPr>
        <w:t>სამინისტროსათვის</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536C7D">
        <w:rPr>
          <w:rFonts w:ascii="Sylfaen" w:eastAsia="Times New Roman" w:hAnsi="Sylfaen"/>
        </w:rPr>
        <w:t>8</w:t>
      </w:r>
      <w:r w:rsidR="005F1A37">
        <w:rPr>
          <w:rFonts w:ascii="Sylfaen" w:eastAsia="Times New Roman" w:hAnsi="Sylfaen"/>
        </w:rPr>
        <w:t>8</w:t>
      </w:r>
      <w:r w:rsidR="00761BAB">
        <w:rPr>
          <w:rFonts w:ascii="Sylfaen" w:eastAsia="Times New Roman" w:hAnsi="Sylfaen"/>
          <w:lang w:val="ka-GE"/>
        </w:rPr>
        <w:t>.</w:t>
      </w:r>
      <w:r w:rsidR="005F1A37">
        <w:rPr>
          <w:rFonts w:ascii="Sylfaen" w:eastAsia="Times New Roman" w:hAnsi="Sylfaen"/>
        </w:rPr>
        <w:t>0</w:t>
      </w:r>
      <w:r w:rsidR="00500409" w:rsidRPr="00C9642C">
        <w:rPr>
          <w:rFonts w:ascii="Sylfaen" w:eastAsia="Times New Roman" w:hAnsi="Sylfaen"/>
        </w:rPr>
        <w:t>%</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sidR="008C63FA">
        <w:rPr>
          <w:rFonts w:ascii="Sylfaen" w:hAnsi="Sylfaen"/>
          <w:noProof/>
          <w:szCs w:val="28"/>
          <w:lang w:val="ka-GE"/>
        </w:rPr>
        <w:t xml:space="preserve"> - </w:t>
      </w:r>
      <w:r w:rsidR="00536C7D">
        <w:rPr>
          <w:rFonts w:ascii="Sylfaen" w:eastAsia="Times New Roman" w:hAnsi="Sylfaen"/>
        </w:rPr>
        <w:t>1</w:t>
      </w:r>
      <w:r w:rsidR="005F1A37">
        <w:rPr>
          <w:rFonts w:ascii="Sylfaen" w:eastAsia="Times New Roman" w:hAnsi="Sylfaen"/>
        </w:rPr>
        <w:t>1</w:t>
      </w:r>
      <w:r w:rsidR="00761BAB">
        <w:rPr>
          <w:rFonts w:ascii="Sylfaen" w:eastAsia="Times New Roman" w:hAnsi="Sylfaen"/>
          <w:lang w:val="ka-GE"/>
        </w:rPr>
        <w:t>.</w:t>
      </w:r>
      <w:r w:rsidR="005F1A37">
        <w:rPr>
          <w:rFonts w:ascii="Sylfaen" w:eastAsia="Times New Roman" w:hAnsi="Sylfaen"/>
        </w:rPr>
        <w:t>9</w:t>
      </w:r>
      <w:r w:rsidR="00500409" w:rsidRPr="00C9642C">
        <w:rPr>
          <w:rFonts w:ascii="Sylfaen" w:eastAsia="Times New Roman" w:hAnsi="Sylfaen"/>
        </w:rPr>
        <w:t>%</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cs="Sylfaen"/>
          <w:noProof/>
          <w:szCs w:val="28"/>
        </w:rPr>
        <w:t>ვალდებულებების</w:t>
      </w:r>
      <w:r w:rsidRPr="00C9642C">
        <w:rPr>
          <w:rFonts w:ascii="Sylfaen" w:hAnsi="Sylfaen"/>
          <w:noProof/>
          <w:szCs w:val="28"/>
        </w:rPr>
        <w:t xml:space="preserve"> </w:t>
      </w:r>
      <w:r w:rsidRPr="00C9642C">
        <w:rPr>
          <w:rFonts w:ascii="Sylfaen" w:hAnsi="Sylfaen" w:cs="Sylfaen"/>
          <w:noProof/>
          <w:szCs w:val="28"/>
        </w:rPr>
        <w:t>კლების</w:t>
      </w:r>
      <w:r w:rsidRPr="00C9642C">
        <w:rPr>
          <w:rFonts w:ascii="Sylfaen" w:hAnsi="Sylfaen" w:cs="Sylfaen"/>
          <w:noProof/>
          <w:szCs w:val="28"/>
          <w:lang w:val="ka-GE"/>
        </w:rPr>
        <w:t>“</w:t>
      </w:r>
      <w:r w:rsidRPr="00C9642C">
        <w:rPr>
          <w:rFonts w:ascii="Sylfaen" w:hAnsi="Sylfaen"/>
          <w:noProof/>
          <w:szCs w:val="28"/>
        </w:rPr>
        <w:t xml:space="preserve"> </w:t>
      </w:r>
      <w:r w:rsidRPr="00C9642C">
        <w:rPr>
          <w:rFonts w:ascii="Sylfaen" w:hAnsi="Sylfaen" w:cs="Sylfaen"/>
          <w:noProof/>
          <w:szCs w:val="28"/>
        </w:rPr>
        <w:t>მუხლით</w:t>
      </w:r>
      <w:r w:rsidR="008C63FA">
        <w:rPr>
          <w:rFonts w:ascii="Sylfaen" w:hAnsi="Sylfaen"/>
          <w:noProof/>
          <w:szCs w:val="28"/>
        </w:rPr>
        <w:t xml:space="preserve"> </w:t>
      </w:r>
      <w:r w:rsidR="008C63FA">
        <w:rPr>
          <w:rFonts w:ascii="Sylfaen" w:hAnsi="Sylfaen"/>
          <w:noProof/>
          <w:szCs w:val="28"/>
          <w:lang w:val="ka-GE"/>
        </w:rPr>
        <w:t xml:space="preserve">- </w:t>
      </w:r>
      <w:r w:rsidRPr="00C9642C">
        <w:rPr>
          <w:rFonts w:ascii="Sylfaen" w:hAnsi="Sylfaen"/>
          <w:noProof/>
          <w:szCs w:val="28"/>
        </w:rPr>
        <w:t xml:space="preserve"> </w:t>
      </w:r>
      <w:r w:rsidR="00500409" w:rsidRPr="00C9642C">
        <w:rPr>
          <w:rFonts w:ascii="Sylfaen" w:eastAsia="Times New Roman" w:hAnsi="Sylfaen"/>
        </w:rPr>
        <w:t>0.</w:t>
      </w:r>
      <w:r w:rsidR="00536C7D">
        <w:rPr>
          <w:rFonts w:ascii="Sylfaen" w:eastAsia="Times New Roman" w:hAnsi="Sylfaen"/>
        </w:rPr>
        <w:t>1</w:t>
      </w:r>
      <w:r w:rsidRPr="00C9642C">
        <w:rPr>
          <w:rFonts w:ascii="Sylfaen" w:hAnsi="Sylfaen"/>
          <w:noProof/>
          <w:szCs w:val="28"/>
        </w:rPr>
        <w:t>%.</w:t>
      </w:r>
    </w:p>
    <w:p w:rsidR="007D134E" w:rsidRPr="007D134E" w:rsidRDefault="007D134E" w:rsidP="005A7C3A">
      <w:pPr>
        <w:spacing w:after="0"/>
        <w:ind w:firstLine="720"/>
        <w:jc w:val="both"/>
        <w:rPr>
          <w:rFonts w:ascii="Sylfaen" w:hAnsi="Sylfaen"/>
          <w:noProof/>
          <w:szCs w:val="28"/>
          <w:lang w:val="ka-GE"/>
        </w:rPr>
      </w:pPr>
    </w:p>
    <w:p w:rsidR="007A360A" w:rsidRPr="00C9642C" w:rsidRDefault="007A360A" w:rsidP="007A360A">
      <w:pPr>
        <w:spacing w:line="240" w:lineRule="auto"/>
        <w:jc w:val="center"/>
        <w:rPr>
          <w:rFonts w:ascii="Sylfaen" w:hAnsi="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საგარეო</w:t>
      </w:r>
      <w:r w:rsidRPr="00C9642C">
        <w:rPr>
          <w:rFonts w:ascii="Sylfaen" w:hAnsi="Sylfaen"/>
          <w:b/>
          <w:noProof/>
          <w:szCs w:val="28"/>
        </w:rPr>
        <w:t xml:space="preserve"> </w:t>
      </w:r>
      <w:r w:rsidRPr="00C9642C">
        <w:rPr>
          <w:rFonts w:ascii="Sylfaen" w:hAnsi="Sylfaen" w:cs="Sylfaen"/>
          <w:b/>
          <w:noProof/>
          <w:szCs w:val="28"/>
        </w:rPr>
        <w:t>საქმეთა</w:t>
      </w:r>
      <w:r w:rsidRPr="00C9642C">
        <w:rPr>
          <w:rFonts w:ascii="Sylfaen" w:hAnsi="Sylfaen"/>
          <w:b/>
          <w:noProof/>
          <w:szCs w:val="28"/>
        </w:rPr>
        <w:t xml:space="preserve"> </w:t>
      </w:r>
      <w:r w:rsidRPr="00C9642C">
        <w:rPr>
          <w:rFonts w:ascii="Sylfaen" w:hAnsi="Sylfaen" w:cs="Sylfaen"/>
          <w:b/>
          <w:noProof/>
          <w:szCs w:val="28"/>
        </w:rPr>
        <w:t>სამინისტრო</w:t>
      </w:r>
    </w:p>
    <w:p w:rsidR="004D578D" w:rsidRPr="00C9642C" w:rsidRDefault="007A360A" w:rsidP="00FA1EC9">
      <w:pPr>
        <w:ind w:firstLine="720"/>
        <w:jc w:val="both"/>
        <w:rPr>
          <w:rFonts w:ascii="Sylfaen" w:eastAsia="Times New Roman" w:hAnsi="Sylfaen"/>
          <w:color w:val="000000"/>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საგარეო</w:t>
      </w:r>
      <w:r w:rsidRPr="00C9642C">
        <w:rPr>
          <w:rFonts w:ascii="Sylfaen" w:hAnsi="Sylfaen"/>
          <w:noProof/>
          <w:szCs w:val="28"/>
        </w:rPr>
        <w:t xml:space="preserve"> </w:t>
      </w:r>
      <w:r w:rsidRPr="00C9642C">
        <w:rPr>
          <w:rFonts w:ascii="Sylfaen" w:hAnsi="Sylfaen" w:cs="Sylfaen"/>
          <w:noProof/>
          <w:szCs w:val="28"/>
        </w:rPr>
        <w:t>საქმეთა</w:t>
      </w:r>
      <w:r w:rsidRPr="00C9642C">
        <w:rPr>
          <w:rFonts w:ascii="Sylfaen" w:hAnsi="Sylfaen"/>
          <w:noProof/>
          <w:szCs w:val="28"/>
        </w:rPr>
        <w:t xml:space="preserve"> </w:t>
      </w:r>
      <w:r w:rsidRPr="00C9642C">
        <w:rPr>
          <w:rFonts w:ascii="Sylfaen" w:hAnsi="Sylfaen" w:cs="Sylfaen"/>
          <w:noProof/>
          <w:szCs w:val="28"/>
        </w:rPr>
        <w:t>სამინისტროსათვის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E20488">
        <w:rPr>
          <w:rFonts w:ascii="Sylfaen" w:eastAsia="Times New Roman" w:hAnsi="Sylfaen"/>
          <w:color w:val="000000"/>
        </w:rPr>
        <w:t>89</w:t>
      </w:r>
      <w:r w:rsidR="000B2833">
        <w:rPr>
          <w:rFonts w:ascii="Sylfaen" w:eastAsia="Times New Roman" w:hAnsi="Sylfaen"/>
          <w:color w:val="000000"/>
        </w:rPr>
        <w:t xml:space="preserve"> </w:t>
      </w:r>
      <w:r w:rsidR="00E20488">
        <w:rPr>
          <w:rFonts w:ascii="Sylfaen" w:eastAsia="Times New Roman" w:hAnsi="Sylfaen"/>
          <w:color w:val="000000"/>
        </w:rPr>
        <w:t>836</w:t>
      </w:r>
      <w:r w:rsidR="00B844F0">
        <w:rPr>
          <w:rFonts w:ascii="Sylfaen" w:eastAsia="Times New Roman" w:hAnsi="Sylfaen"/>
          <w:color w:val="000000"/>
          <w:lang w:val="ka-GE"/>
        </w:rPr>
        <w:t>.</w:t>
      </w:r>
      <w:r w:rsidR="000B2833">
        <w:rPr>
          <w:rFonts w:ascii="Sylfaen" w:eastAsia="Times New Roman" w:hAnsi="Sylfaen"/>
          <w:color w:val="000000"/>
        </w:rPr>
        <w:t>8</w:t>
      </w:r>
      <w:r w:rsidR="00B844F0">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 </w:t>
      </w:r>
      <w:r w:rsidR="00E20488">
        <w:rPr>
          <w:rFonts w:ascii="Sylfaen" w:eastAsia="Times New Roman" w:hAnsi="Sylfaen"/>
          <w:color w:val="000000"/>
        </w:rPr>
        <w:t>89</w:t>
      </w:r>
      <w:r w:rsidR="00B844F0">
        <w:rPr>
          <w:rFonts w:ascii="Sylfaen" w:eastAsia="Times New Roman" w:hAnsi="Sylfaen"/>
          <w:color w:val="000000"/>
          <w:lang w:val="ka-GE"/>
        </w:rPr>
        <w:t xml:space="preserve"> </w:t>
      </w:r>
      <w:r w:rsidR="00E20488">
        <w:rPr>
          <w:rFonts w:ascii="Sylfaen" w:eastAsia="Times New Roman" w:hAnsi="Sylfaen"/>
          <w:color w:val="000000"/>
        </w:rPr>
        <w:t>498</w:t>
      </w:r>
      <w:r w:rsidR="00B844F0">
        <w:rPr>
          <w:rFonts w:ascii="Sylfaen" w:eastAsia="Times New Roman" w:hAnsi="Sylfaen"/>
          <w:color w:val="000000"/>
          <w:lang w:val="ka-GE"/>
        </w:rPr>
        <w:t>.</w:t>
      </w:r>
      <w:r w:rsidR="00E20488">
        <w:rPr>
          <w:rFonts w:ascii="Sylfaen" w:eastAsia="Times New Roman" w:hAnsi="Sylfaen"/>
          <w:color w:val="000000"/>
        </w:rPr>
        <w:t>6</w:t>
      </w:r>
      <w:r w:rsidR="00B844F0">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E20488">
        <w:rPr>
          <w:rFonts w:ascii="Sylfaen" w:eastAsia="Times New Roman" w:hAnsi="Sylfaen"/>
          <w:color w:val="000000"/>
        </w:rPr>
        <w:t>126</w:t>
      </w:r>
      <w:r w:rsidR="00B844F0" w:rsidRPr="00B844F0">
        <w:rPr>
          <w:rFonts w:ascii="Sylfaen" w:eastAsia="Times New Roman" w:hAnsi="Sylfaen"/>
          <w:color w:val="000000"/>
        </w:rPr>
        <w:t>.</w:t>
      </w:r>
      <w:r w:rsidR="00E20488">
        <w:rPr>
          <w:rFonts w:ascii="Sylfaen" w:eastAsia="Times New Roman" w:hAnsi="Sylfaen"/>
          <w:color w:val="000000"/>
        </w:rPr>
        <w:t>6</w:t>
      </w:r>
      <w:r w:rsidR="00B844F0">
        <w:rPr>
          <w:rFonts w:ascii="Sylfaen" w:eastAsia="Times New Roman" w:hAnsi="Sylfaen"/>
          <w:color w:val="000000"/>
          <w:lang w:val="ka-GE"/>
        </w:rPr>
        <w:t xml:space="preserve"> </w:t>
      </w:r>
      <w:r w:rsidRPr="005A7C3A">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E20488">
        <w:rPr>
          <w:rFonts w:ascii="Sylfaen" w:hAnsi="Sylfaen" w:cs="Sylfaen"/>
          <w:noProof/>
          <w:szCs w:val="28"/>
          <w:lang w:val="ka-GE"/>
        </w:rPr>
        <w:t>მეტია</w:t>
      </w:r>
      <w:r w:rsidRPr="00C9642C">
        <w:rPr>
          <w:rFonts w:ascii="Sylfaen" w:hAnsi="Sylfaen"/>
          <w:noProof/>
          <w:szCs w:val="28"/>
        </w:rPr>
        <w:t>.</w:t>
      </w:r>
    </w:p>
    <w:p w:rsidR="007A360A" w:rsidRPr="001B0351" w:rsidRDefault="00165B76" w:rsidP="00467123">
      <w:pPr>
        <w:spacing w:after="0"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1B0351">
        <w:rPr>
          <w:rFonts w:ascii="Sylfaen" w:hAnsi="Sylfaen"/>
          <w:b/>
          <w:noProof/>
          <w:sz w:val="16"/>
          <w:szCs w:val="16"/>
        </w:rPr>
        <w:br/>
        <w:t xml:space="preserve"> </w:t>
      </w:r>
      <w:r w:rsidR="007A360A" w:rsidRPr="001B0351">
        <w:rPr>
          <w:rFonts w:ascii="Sylfaen" w:hAnsi="Sylfaen" w:cs="Sylfaen"/>
          <w:b/>
          <w:noProof/>
          <w:sz w:val="16"/>
          <w:szCs w:val="16"/>
        </w:rPr>
        <w:t>დაზუსტებული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ასიგნებები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ფაქტიური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დაფინანსება</w:t>
      </w:r>
    </w:p>
    <w:p w:rsidR="00EE698B" w:rsidRDefault="00E20488" w:rsidP="007D134E">
      <w:pPr>
        <w:spacing w:line="240" w:lineRule="auto"/>
        <w:jc w:val="center"/>
        <w:rPr>
          <w:rFonts w:ascii="Sylfaen" w:hAnsi="Sylfaen" w:cs="Sylfaen"/>
          <w:noProof/>
          <w:szCs w:val="28"/>
        </w:rPr>
      </w:pPr>
      <w:r>
        <w:rPr>
          <w:noProof/>
        </w:rPr>
        <w:drawing>
          <wp:inline distT="0" distB="0" distL="0" distR="0" wp14:anchorId="2F6A8658" wp14:editId="26668177">
            <wp:extent cx="6220047" cy="2604977"/>
            <wp:effectExtent l="0" t="0" r="0" b="5080"/>
            <wp:docPr id="84" name="Chart 8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7A360A" w:rsidRDefault="00EE698B" w:rsidP="00EE698B">
      <w:pPr>
        <w:spacing w:line="240" w:lineRule="auto"/>
        <w:jc w:val="both"/>
        <w:rPr>
          <w:rFonts w:ascii="Sylfaen" w:hAnsi="Sylfaen"/>
          <w:noProof/>
          <w:szCs w:val="28"/>
        </w:rPr>
      </w:pPr>
      <w:r>
        <w:rPr>
          <w:rFonts w:ascii="Sylfaen" w:hAnsi="Sylfaen" w:cs="Sylfaen"/>
          <w:noProof/>
          <w:szCs w:val="28"/>
        </w:rPr>
        <w:lastRenderedPageBreak/>
        <w:tab/>
      </w:r>
      <w:r w:rsidR="007A360A" w:rsidRPr="005A7C3A">
        <w:rPr>
          <w:rFonts w:ascii="Sylfaen" w:hAnsi="Sylfaen" w:cs="Sylfaen"/>
          <w:noProof/>
          <w:szCs w:val="28"/>
        </w:rPr>
        <w:t>საქართველოს</w:t>
      </w:r>
      <w:r w:rsidR="007A360A" w:rsidRPr="005A7C3A">
        <w:rPr>
          <w:rFonts w:ascii="Sylfaen" w:hAnsi="Sylfaen"/>
          <w:noProof/>
          <w:szCs w:val="28"/>
        </w:rPr>
        <w:t xml:space="preserve"> </w:t>
      </w:r>
      <w:r w:rsidR="007A360A" w:rsidRPr="005A7C3A">
        <w:rPr>
          <w:rFonts w:ascii="Sylfaen" w:hAnsi="Sylfaen" w:cs="Sylfaen"/>
          <w:noProof/>
          <w:szCs w:val="28"/>
        </w:rPr>
        <w:t>საგარეო</w:t>
      </w:r>
      <w:r w:rsidR="007A360A" w:rsidRPr="005A7C3A">
        <w:rPr>
          <w:rFonts w:ascii="Sylfaen" w:hAnsi="Sylfaen"/>
          <w:noProof/>
          <w:szCs w:val="28"/>
        </w:rPr>
        <w:t xml:space="preserve"> </w:t>
      </w:r>
      <w:r w:rsidR="007A360A" w:rsidRPr="005A7C3A">
        <w:rPr>
          <w:rFonts w:ascii="Sylfaen" w:hAnsi="Sylfaen" w:cs="Sylfaen"/>
          <w:noProof/>
          <w:szCs w:val="28"/>
        </w:rPr>
        <w:t>საქმეთა</w:t>
      </w:r>
      <w:r w:rsidR="007A360A" w:rsidRPr="005A7C3A">
        <w:rPr>
          <w:rFonts w:ascii="Sylfaen" w:hAnsi="Sylfaen"/>
          <w:noProof/>
          <w:szCs w:val="28"/>
        </w:rPr>
        <w:t xml:space="preserve"> </w:t>
      </w:r>
      <w:r w:rsidR="007A360A" w:rsidRPr="005A7C3A">
        <w:rPr>
          <w:rFonts w:ascii="Sylfaen" w:hAnsi="Sylfaen" w:cs="Sylfaen"/>
          <w:noProof/>
          <w:szCs w:val="28"/>
        </w:rPr>
        <w:t>სამინისტროსათვის</w:t>
      </w:r>
      <w:r w:rsidR="007A360A" w:rsidRPr="005A7C3A">
        <w:rPr>
          <w:rFonts w:ascii="Sylfaen" w:hAnsi="Sylfaen"/>
          <w:noProof/>
          <w:szCs w:val="28"/>
        </w:rPr>
        <w:t xml:space="preserve"> </w:t>
      </w:r>
      <w:r w:rsidR="007A360A" w:rsidRPr="005A7C3A">
        <w:rPr>
          <w:rFonts w:ascii="Sylfaen" w:hAnsi="Sylfaen" w:cs="Sylfaen"/>
          <w:noProof/>
          <w:szCs w:val="28"/>
        </w:rPr>
        <w:t>გამოყოფილ</w:t>
      </w:r>
      <w:r w:rsidR="007A360A" w:rsidRPr="005A7C3A">
        <w:rPr>
          <w:rFonts w:ascii="Sylfaen" w:hAnsi="Sylfaen"/>
          <w:noProof/>
          <w:szCs w:val="28"/>
        </w:rPr>
        <w:t xml:space="preserve"> </w:t>
      </w:r>
      <w:r w:rsidR="007A360A" w:rsidRPr="005A7C3A">
        <w:rPr>
          <w:rFonts w:ascii="Sylfaen" w:hAnsi="Sylfaen" w:cs="Sylfaen"/>
          <w:noProof/>
          <w:szCs w:val="28"/>
        </w:rPr>
        <w:t>სახსრებში</w:t>
      </w:r>
      <w:r w:rsidR="007A360A" w:rsidRPr="005A7C3A">
        <w:rPr>
          <w:rFonts w:ascii="Sylfaen" w:hAnsi="Sylfaen"/>
          <w:noProof/>
          <w:szCs w:val="28"/>
        </w:rPr>
        <w:t xml:space="preserve"> </w:t>
      </w:r>
      <w:r w:rsidR="007A360A" w:rsidRPr="005A7C3A">
        <w:rPr>
          <w:rFonts w:ascii="Sylfaen" w:hAnsi="Sylfaen"/>
          <w:noProof/>
          <w:szCs w:val="28"/>
          <w:lang w:val="ka-GE"/>
        </w:rPr>
        <w:t>„</w:t>
      </w:r>
      <w:r w:rsidR="007A360A" w:rsidRPr="005A7C3A">
        <w:rPr>
          <w:rFonts w:ascii="Sylfaen" w:hAnsi="Sylfaen"/>
          <w:noProof/>
          <w:szCs w:val="28"/>
        </w:rPr>
        <w:t xml:space="preserve">ხარჯების“ </w:t>
      </w:r>
      <w:r w:rsidR="007A360A" w:rsidRPr="005A7C3A">
        <w:rPr>
          <w:rFonts w:ascii="Sylfaen" w:hAnsi="Sylfaen" w:cs="Sylfaen"/>
          <w:noProof/>
          <w:szCs w:val="28"/>
        </w:rPr>
        <w:t>მუხლის</w:t>
      </w:r>
      <w:r w:rsidR="007A360A" w:rsidRPr="005A7C3A">
        <w:rPr>
          <w:rFonts w:ascii="Sylfaen" w:hAnsi="Sylfaen"/>
          <w:noProof/>
          <w:szCs w:val="28"/>
        </w:rPr>
        <w:t xml:space="preserve"> </w:t>
      </w:r>
      <w:r w:rsidR="007A360A" w:rsidRPr="005A7C3A">
        <w:rPr>
          <w:rFonts w:ascii="Sylfaen" w:hAnsi="Sylfaen" w:cs="Sylfaen"/>
          <w:noProof/>
          <w:szCs w:val="28"/>
        </w:rPr>
        <w:t>საკასო</w:t>
      </w:r>
      <w:r w:rsidR="007A360A" w:rsidRPr="005A7C3A">
        <w:rPr>
          <w:rFonts w:ascii="Sylfaen" w:hAnsi="Sylfaen"/>
          <w:noProof/>
          <w:szCs w:val="28"/>
        </w:rPr>
        <w:t xml:space="preserve"> </w:t>
      </w:r>
      <w:r w:rsidR="007A360A" w:rsidRPr="005A7C3A">
        <w:rPr>
          <w:rFonts w:ascii="Sylfaen" w:hAnsi="Sylfaen" w:cs="Sylfaen"/>
          <w:noProof/>
          <w:szCs w:val="28"/>
        </w:rPr>
        <w:t>შესრულებამ</w:t>
      </w:r>
      <w:r w:rsidR="007A360A" w:rsidRPr="005A7C3A">
        <w:rPr>
          <w:rFonts w:ascii="Sylfaen" w:hAnsi="Sylfaen"/>
          <w:noProof/>
          <w:szCs w:val="28"/>
        </w:rPr>
        <w:t xml:space="preserve"> </w:t>
      </w:r>
      <w:r w:rsidR="00235925">
        <w:rPr>
          <w:rFonts w:ascii="Sylfaen" w:hAnsi="Sylfaen" w:cs="Sylfaen"/>
          <w:noProof/>
          <w:szCs w:val="28"/>
        </w:rPr>
        <w:t xml:space="preserve">შეადგინა </w:t>
      </w:r>
      <w:r w:rsidR="0039232A" w:rsidRPr="005A7C3A">
        <w:rPr>
          <w:rFonts w:ascii="Sylfaen" w:hAnsi="Sylfaen"/>
          <w:noProof/>
          <w:szCs w:val="28"/>
        </w:rPr>
        <w:t xml:space="preserve"> </w:t>
      </w:r>
      <w:r w:rsidR="00D975F6" w:rsidRPr="005A7C3A">
        <w:rPr>
          <w:rFonts w:ascii="Sylfaen" w:eastAsia="Times New Roman" w:hAnsi="Sylfaen"/>
        </w:rPr>
        <w:t>99.</w:t>
      </w:r>
      <w:r w:rsidR="00E20488">
        <w:rPr>
          <w:rFonts w:ascii="Sylfaen" w:eastAsia="Times New Roman" w:hAnsi="Sylfaen"/>
          <w:lang w:val="ka-GE"/>
        </w:rPr>
        <w:t>1</w:t>
      </w:r>
      <w:r w:rsidR="00D975F6" w:rsidRPr="005A7C3A">
        <w:rPr>
          <w:rFonts w:ascii="Sylfaen" w:eastAsia="Times New Roman" w:hAnsi="Sylfaen"/>
        </w:rPr>
        <w:t>%</w:t>
      </w:r>
      <w:r w:rsidR="007A360A" w:rsidRPr="005A7C3A">
        <w:rPr>
          <w:rFonts w:ascii="Sylfaen" w:hAnsi="Sylfaen"/>
          <w:noProof/>
          <w:szCs w:val="28"/>
        </w:rPr>
        <w:t>,</w:t>
      </w:r>
      <w:r w:rsidR="007A360A" w:rsidRPr="005A7C3A">
        <w:rPr>
          <w:rFonts w:ascii="Sylfaen" w:hAnsi="Sylfaen"/>
          <w:noProof/>
          <w:szCs w:val="28"/>
          <w:lang w:val="ka-GE"/>
        </w:rPr>
        <w:t xml:space="preserve"> „</w:t>
      </w:r>
      <w:r w:rsidR="007A360A" w:rsidRPr="005A7C3A">
        <w:rPr>
          <w:rFonts w:ascii="Sylfaen" w:hAnsi="Sylfaen"/>
          <w:noProof/>
          <w:szCs w:val="28"/>
        </w:rPr>
        <w:t xml:space="preserve">არაფინანსური აქტივების ზრდის“ </w:t>
      </w:r>
      <w:r w:rsidR="007A360A" w:rsidRPr="005A7C3A">
        <w:rPr>
          <w:rFonts w:ascii="Sylfaen" w:hAnsi="Sylfaen" w:cs="Sylfaen"/>
          <w:noProof/>
          <w:szCs w:val="28"/>
        </w:rPr>
        <w:t>მუხლით</w:t>
      </w:r>
      <w:r w:rsidR="007A360A" w:rsidRPr="005A7C3A">
        <w:rPr>
          <w:rFonts w:ascii="Sylfaen" w:hAnsi="Sylfaen"/>
          <w:noProof/>
          <w:szCs w:val="28"/>
        </w:rPr>
        <w:t xml:space="preserve"> </w:t>
      </w:r>
      <w:r w:rsidR="00471E31" w:rsidRPr="005A7C3A">
        <w:rPr>
          <w:rFonts w:ascii="Sylfaen" w:hAnsi="Sylfaen"/>
          <w:noProof/>
          <w:szCs w:val="28"/>
          <w:lang w:val="ka-GE"/>
        </w:rPr>
        <w:t>-</w:t>
      </w:r>
      <w:r w:rsidR="007A360A" w:rsidRPr="005A7C3A">
        <w:rPr>
          <w:rFonts w:ascii="Sylfaen" w:hAnsi="Sylfaen"/>
          <w:noProof/>
          <w:szCs w:val="28"/>
        </w:rPr>
        <w:t xml:space="preserve"> </w:t>
      </w:r>
      <w:r w:rsidR="00D975F6" w:rsidRPr="005A7C3A">
        <w:rPr>
          <w:rFonts w:ascii="Sylfaen" w:eastAsia="Times New Roman" w:hAnsi="Sylfaen"/>
        </w:rPr>
        <w:t>0.</w:t>
      </w:r>
      <w:r w:rsidR="00E20488">
        <w:rPr>
          <w:rFonts w:ascii="Sylfaen" w:eastAsia="Times New Roman" w:hAnsi="Sylfaen"/>
          <w:lang w:val="ka-GE"/>
        </w:rPr>
        <w:t>8</w:t>
      </w:r>
      <w:r w:rsidR="007A360A" w:rsidRPr="005A7C3A">
        <w:rPr>
          <w:rFonts w:ascii="Sylfaen" w:hAnsi="Sylfaen"/>
          <w:noProof/>
          <w:szCs w:val="28"/>
        </w:rPr>
        <w:t>%</w:t>
      </w:r>
      <w:r w:rsidR="007A360A" w:rsidRPr="005A7C3A">
        <w:rPr>
          <w:rFonts w:ascii="Sylfaen" w:hAnsi="Sylfaen"/>
          <w:noProof/>
          <w:szCs w:val="28"/>
          <w:lang w:val="ka-GE"/>
        </w:rPr>
        <w:t>, ხოლო „</w:t>
      </w:r>
      <w:r w:rsidR="007A360A" w:rsidRPr="005A7C3A">
        <w:rPr>
          <w:rFonts w:ascii="Sylfaen" w:hAnsi="Sylfaen" w:cs="Sylfaen"/>
          <w:noProof/>
          <w:szCs w:val="28"/>
        </w:rPr>
        <w:t>ვალდებულებების</w:t>
      </w:r>
      <w:r w:rsidR="007A360A" w:rsidRPr="005A7C3A">
        <w:rPr>
          <w:rFonts w:ascii="Sylfaen" w:hAnsi="Sylfaen"/>
          <w:noProof/>
          <w:szCs w:val="28"/>
        </w:rPr>
        <w:t xml:space="preserve"> </w:t>
      </w:r>
      <w:r w:rsidR="007A360A" w:rsidRPr="005A7C3A">
        <w:rPr>
          <w:rFonts w:ascii="Sylfaen" w:hAnsi="Sylfaen" w:cs="Sylfaen"/>
          <w:noProof/>
          <w:szCs w:val="28"/>
        </w:rPr>
        <w:t>კლების</w:t>
      </w:r>
      <w:r w:rsidR="007A360A" w:rsidRPr="005A7C3A">
        <w:rPr>
          <w:rFonts w:ascii="Sylfaen" w:hAnsi="Sylfaen" w:cs="Sylfaen"/>
          <w:noProof/>
          <w:szCs w:val="28"/>
          <w:lang w:val="ka-GE"/>
        </w:rPr>
        <w:t>“</w:t>
      </w:r>
      <w:r w:rsidR="007A360A" w:rsidRPr="005A7C3A">
        <w:rPr>
          <w:rFonts w:ascii="Sylfaen" w:hAnsi="Sylfaen"/>
          <w:noProof/>
          <w:szCs w:val="28"/>
        </w:rPr>
        <w:t xml:space="preserve"> </w:t>
      </w:r>
      <w:r w:rsidR="007A360A" w:rsidRPr="005A7C3A">
        <w:rPr>
          <w:rFonts w:ascii="Sylfaen" w:hAnsi="Sylfaen" w:cs="Sylfaen"/>
          <w:noProof/>
          <w:szCs w:val="28"/>
        </w:rPr>
        <w:t>მუხლით</w:t>
      </w:r>
      <w:r w:rsidR="007A360A" w:rsidRPr="005A7C3A">
        <w:rPr>
          <w:rFonts w:ascii="Sylfaen" w:hAnsi="Sylfaen"/>
          <w:noProof/>
          <w:szCs w:val="28"/>
        </w:rPr>
        <w:t xml:space="preserve"> </w:t>
      </w:r>
      <w:r w:rsidR="00471E31" w:rsidRPr="005A7C3A">
        <w:rPr>
          <w:rFonts w:ascii="Sylfaen" w:hAnsi="Sylfaen"/>
          <w:noProof/>
          <w:szCs w:val="28"/>
          <w:lang w:val="ka-GE"/>
        </w:rPr>
        <w:t>-</w:t>
      </w:r>
      <w:r w:rsidR="007A360A" w:rsidRPr="005A7C3A">
        <w:rPr>
          <w:rFonts w:ascii="Sylfaen" w:hAnsi="Sylfaen"/>
          <w:noProof/>
          <w:szCs w:val="28"/>
        </w:rPr>
        <w:t xml:space="preserve"> 0.</w:t>
      </w:r>
      <w:r w:rsidR="00B844F0">
        <w:rPr>
          <w:rFonts w:ascii="Sylfaen" w:hAnsi="Sylfaen"/>
          <w:noProof/>
          <w:szCs w:val="28"/>
          <w:lang w:val="ka-GE"/>
        </w:rPr>
        <w:t>1</w:t>
      </w:r>
      <w:r w:rsidR="0039232A" w:rsidRPr="005A7C3A">
        <w:rPr>
          <w:rFonts w:ascii="Sylfaen" w:hAnsi="Sylfaen"/>
          <w:noProof/>
          <w:szCs w:val="28"/>
        </w:rPr>
        <w:t>%.</w:t>
      </w:r>
    </w:p>
    <w:p w:rsidR="003B27F4" w:rsidRDefault="003B27F4" w:rsidP="007A360A">
      <w:pPr>
        <w:spacing w:line="240" w:lineRule="auto"/>
        <w:jc w:val="center"/>
        <w:rPr>
          <w:rFonts w:ascii="Sylfaen" w:hAnsi="Sylfaen" w:cs="Sylfaen"/>
          <w:b/>
          <w:noProof/>
          <w:szCs w:val="28"/>
        </w:rPr>
      </w:pPr>
    </w:p>
    <w:p w:rsidR="007A360A" w:rsidRPr="00C9642C" w:rsidRDefault="007A360A" w:rsidP="007A360A">
      <w:pPr>
        <w:spacing w:line="240" w:lineRule="auto"/>
        <w:jc w:val="center"/>
        <w:rPr>
          <w:rFonts w:ascii="Sylfaen" w:hAnsi="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თავდაცვის</w:t>
      </w:r>
      <w:r w:rsidRPr="00C9642C">
        <w:rPr>
          <w:rFonts w:ascii="Sylfaen" w:hAnsi="Sylfaen"/>
          <w:b/>
          <w:noProof/>
          <w:szCs w:val="28"/>
        </w:rPr>
        <w:t xml:space="preserve"> </w:t>
      </w:r>
      <w:r w:rsidRPr="00C9642C">
        <w:rPr>
          <w:rFonts w:ascii="Sylfaen" w:hAnsi="Sylfaen" w:cs="Sylfaen"/>
          <w:b/>
          <w:noProof/>
          <w:szCs w:val="28"/>
        </w:rPr>
        <w:t>სამინისტრო</w:t>
      </w:r>
    </w:p>
    <w:p w:rsidR="003A4C36" w:rsidRDefault="007A360A" w:rsidP="000B2833">
      <w:pPr>
        <w:ind w:firstLine="720"/>
        <w:jc w:val="both"/>
        <w:rPr>
          <w:rFonts w:ascii="Sylfaen" w:hAnsi="Sylfaen" w:cs="Sylfaen"/>
          <w:noProof/>
          <w:szCs w:val="28"/>
          <w:lang w:val="ka-GE"/>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თავდაცვის</w:t>
      </w:r>
      <w:r w:rsidRPr="00C9642C">
        <w:rPr>
          <w:rFonts w:ascii="Sylfaen" w:hAnsi="Sylfaen"/>
          <w:noProof/>
          <w:szCs w:val="28"/>
        </w:rPr>
        <w:t xml:space="preserve"> </w:t>
      </w:r>
      <w:r w:rsidRPr="00C9642C">
        <w:rPr>
          <w:rFonts w:ascii="Sylfaen" w:hAnsi="Sylfaen" w:cs="Sylfaen"/>
          <w:noProof/>
          <w:szCs w:val="28"/>
        </w:rPr>
        <w:t>სამინისტროსათვის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E20488">
        <w:rPr>
          <w:rFonts w:ascii="Sylfaen" w:eastAsia="Times New Roman" w:hAnsi="Sylfaen"/>
          <w:color w:val="000000"/>
        </w:rPr>
        <w:t>655</w:t>
      </w:r>
      <w:r w:rsidR="00EE6DA9">
        <w:rPr>
          <w:rFonts w:ascii="Sylfaen" w:eastAsia="Times New Roman" w:hAnsi="Sylfaen"/>
          <w:color w:val="000000"/>
          <w:lang w:val="ka-GE"/>
        </w:rPr>
        <w:t xml:space="preserve"> </w:t>
      </w:r>
      <w:r w:rsidR="00E20488">
        <w:rPr>
          <w:rFonts w:ascii="Sylfaen" w:eastAsia="Times New Roman" w:hAnsi="Sylfaen"/>
          <w:color w:val="000000"/>
        </w:rPr>
        <w:t>433</w:t>
      </w:r>
      <w:r w:rsidR="00EE6DA9">
        <w:rPr>
          <w:rFonts w:ascii="Sylfaen" w:eastAsia="Times New Roman" w:hAnsi="Sylfaen"/>
          <w:color w:val="000000"/>
          <w:lang w:val="ka-GE"/>
        </w:rPr>
        <w:t>.</w:t>
      </w:r>
      <w:r w:rsidR="00E20488">
        <w:rPr>
          <w:rFonts w:ascii="Sylfaen" w:eastAsia="Times New Roman" w:hAnsi="Sylfaen"/>
          <w:color w:val="000000"/>
        </w:rPr>
        <w:t>1</w:t>
      </w:r>
      <w:r w:rsidR="00EE6DA9">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 </w:t>
      </w:r>
      <w:r w:rsidR="00E20488">
        <w:rPr>
          <w:rFonts w:ascii="Sylfaen" w:eastAsia="Times New Roman" w:hAnsi="Sylfaen"/>
          <w:color w:val="000000"/>
        </w:rPr>
        <w:t>679</w:t>
      </w:r>
      <w:r w:rsidR="00EE6DA9">
        <w:rPr>
          <w:rFonts w:ascii="Sylfaen" w:eastAsia="Times New Roman" w:hAnsi="Sylfaen"/>
          <w:color w:val="000000"/>
          <w:lang w:val="ka-GE"/>
        </w:rPr>
        <w:t xml:space="preserve"> </w:t>
      </w:r>
      <w:r w:rsidR="00E20488">
        <w:rPr>
          <w:rFonts w:ascii="Sylfaen" w:eastAsia="Times New Roman" w:hAnsi="Sylfaen"/>
          <w:color w:val="000000"/>
        </w:rPr>
        <w:t>707</w:t>
      </w:r>
      <w:r w:rsidR="00EE6DA9">
        <w:rPr>
          <w:rFonts w:ascii="Sylfaen" w:eastAsia="Times New Roman" w:hAnsi="Sylfaen"/>
          <w:color w:val="000000"/>
          <w:lang w:val="ka-GE"/>
        </w:rPr>
        <w:t>.</w:t>
      </w:r>
      <w:r w:rsidR="000B2833">
        <w:rPr>
          <w:rFonts w:ascii="Sylfaen" w:eastAsia="Times New Roman" w:hAnsi="Sylfaen"/>
          <w:color w:val="000000"/>
        </w:rPr>
        <w:t>0</w:t>
      </w:r>
      <w:r w:rsidR="00EE6DA9">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Pr="00C9642C">
        <w:rPr>
          <w:rFonts w:ascii="Sylfaen" w:hAnsi="Sylfaen" w:cs="Sylfaen"/>
          <w:noProof/>
          <w:szCs w:val="28"/>
        </w:rPr>
        <w:t>მაჩვენებელ</w:t>
      </w:r>
      <w:r w:rsidRPr="00C9642C">
        <w:rPr>
          <w:rFonts w:ascii="Sylfaen" w:hAnsi="Sylfaen" w:cs="Sylfaen"/>
          <w:noProof/>
          <w:szCs w:val="28"/>
          <w:lang w:val="ka-GE"/>
        </w:rPr>
        <w:t>ზე</w:t>
      </w:r>
      <w:r w:rsidR="003B27F4">
        <w:rPr>
          <w:rFonts w:ascii="Sylfaen" w:eastAsia="Times New Roman" w:hAnsi="Sylfaen"/>
          <w:color w:val="000000"/>
        </w:rPr>
        <w:t xml:space="preserve"> </w:t>
      </w:r>
      <w:r w:rsidR="00E20488">
        <w:rPr>
          <w:rFonts w:ascii="Sylfaen" w:eastAsia="Times New Roman" w:hAnsi="Sylfaen"/>
          <w:color w:val="000000"/>
        </w:rPr>
        <w:t>12 294</w:t>
      </w:r>
      <w:r w:rsidR="00EE6DA9" w:rsidRPr="00EE6DA9">
        <w:rPr>
          <w:rFonts w:ascii="Sylfaen" w:eastAsia="Times New Roman" w:hAnsi="Sylfaen"/>
          <w:color w:val="000000"/>
        </w:rPr>
        <w:t>.</w:t>
      </w:r>
      <w:r w:rsidR="00E20488">
        <w:rPr>
          <w:rFonts w:ascii="Sylfaen" w:eastAsia="Times New Roman" w:hAnsi="Sylfaen"/>
          <w:color w:val="000000"/>
        </w:rPr>
        <w:t>1</w:t>
      </w:r>
      <w:r w:rsidR="00EE6DA9">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3B27F4">
        <w:rPr>
          <w:rFonts w:ascii="Sylfaen" w:hAnsi="Sylfaen" w:cs="Sylfaen"/>
          <w:noProof/>
          <w:szCs w:val="28"/>
          <w:lang w:val="ka-GE"/>
        </w:rPr>
        <w:t>მეტია</w:t>
      </w:r>
      <w:r w:rsidRPr="00C9642C">
        <w:rPr>
          <w:rFonts w:ascii="Sylfaen" w:hAnsi="Sylfaen" w:cs="Sylfaen"/>
          <w:noProof/>
          <w:szCs w:val="28"/>
          <w:lang w:val="ka-GE"/>
        </w:rPr>
        <w:t>.</w:t>
      </w:r>
    </w:p>
    <w:p w:rsidR="00E20488" w:rsidRDefault="00E20488" w:rsidP="000B2833">
      <w:pPr>
        <w:ind w:firstLine="720"/>
        <w:jc w:val="both"/>
        <w:rPr>
          <w:rFonts w:ascii="Sylfaen" w:hAnsi="Sylfaen"/>
          <w:b/>
          <w:noProof/>
          <w:sz w:val="16"/>
          <w:szCs w:val="16"/>
          <w:lang w:val="ka-GE"/>
        </w:rPr>
      </w:pPr>
    </w:p>
    <w:p w:rsidR="007A360A" w:rsidRPr="001B0351"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1B0351">
        <w:rPr>
          <w:rFonts w:ascii="Sylfaen" w:hAnsi="Sylfaen"/>
          <w:b/>
          <w:noProof/>
          <w:sz w:val="16"/>
          <w:szCs w:val="16"/>
        </w:rPr>
        <w:br/>
        <w:t xml:space="preserve"> </w:t>
      </w:r>
      <w:r w:rsidR="007A360A" w:rsidRPr="001B0351">
        <w:rPr>
          <w:rFonts w:ascii="Sylfaen" w:hAnsi="Sylfaen" w:cs="Sylfaen"/>
          <w:b/>
          <w:noProof/>
          <w:sz w:val="16"/>
          <w:szCs w:val="16"/>
        </w:rPr>
        <w:t>დაზუსტებული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ასიგნებები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ფაქტიური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დაფინანსება</w:t>
      </w:r>
    </w:p>
    <w:p w:rsidR="007A360A" w:rsidRDefault="00E20488" w:rsidP="00A1119C">
      <w:pPr>
        <w:spacing w:after="0" w:line="240" w:lineRule="auto"/>
        <w:jc w:val="center"/>
        <w:rPr>
          <w:rFonts w:ascii="Sylfaen" w:hAnsi="Sylfaen"/>
          <w:noProof/>
          <w:szCs w:val="28"/>
        </w:rPr>
      </w:pPr>
      <w:r>
        <w:rPr>
          <w:noProof/>
        </w:rPr>
        <w:drawing>
          <wp:inline distT="0" distB="0" distL="0" distR="0" wp14:anchorId="4D01EE4A" wp14:editId="5E1F7AA7">
            <wp:extent cx="6177517" cy="2636874"/>
            <wp:effectExtent l="0" t="0" r="0" b="0"/>
            <wp:docPr id="85" name="Chart 8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0B2833" w:rsidRPr="000B2833" w:rsidRDefault="000B2833" w:rsidP="00A1119C">
      <w:pPr>
        <w:spacing w:after="0" w:line="240" w:lineRule="auto"/>
        <w:jc w:val="center"/>
        <w:rPr>
          <w:rFonts w:ascii="Sylfaen" w:hAnsi="Sylfaen"/>
          <w:noProof/>
          <w:szCs w:val="28"/>
        </w:rPr>
      </w:pPr>
    </w:p>
    <w:p w:rsidR="003E67E8" w:rsidRDefault="007A360A" w:rsidP="00A1119C">
      <w:pPr>
        <w:spacing w:after="0"/>
        <w:ind w:firstLine="720"/>
        <w:jc w:val="both"/>
        <w:rPr>
          <w:rFonts w:ascii="Sylfaen" w:eastAsia="Times New Roman" w:hAnsi="Sylfaen"/>
          <w:lang w:val="ka-GE"/>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თავდაცვის</w:t>
      </w:r>
      <w:r w:rsidRPr="00C9642C">
        <w:rPr>
          <w:rFonts w:ascii="Sylfaen" w:hAnsi="Sylfaen"/>
          <w:noProof/>
          <w:szCs w:val="28"/>
        </w:rPr>
        <w:t xml:space="preserve"> </w:t>
      </w:r>
      <w:r w:rsidRPr="00C9642C">
        <w:rPr>
          <w:rFonts w:ascii="Sylfaen" w:hAnsi="Sylfaen" w:cs="Sylfaen"/>
          <w:noProof/>
          <w:szCs w:val="28"/>
        </w:rPr>
        <w:t>სამინისტროსათვის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003B27F4" w:rsidRPr="005A7C3A">
        <w:rPr>
          <w:rFonts w:ascii="Sylfaen" w:hAnsi="Sylfaen"/>
          <w:noProof/>
          <w:szCs w:val="28"/>
          <w:lang w:val="ka-GE"/>
        </w:rPr>
        <w:t>„</w:t>
      </w:r>
      <w:r w:rsidR="003B27F4" w:rsidRPr="005A7C3A">
        <w:rPr>
          <w:rFonts w:ascii="Sylfaen" w:hAnsi="Sylfaen"/>
          <w:noProof/>
          <w:szCs w:val="28"/>
          <w:lang w:val="sv-SE"/>
        </w:rPr>
        <w:t xml:space="preserve">ხარჯების“ </w:t>
      </w:r>
      <w:r w:rsidR="003B27F4" w:rsidRPr="005A7C3A">
        <w:rPr>
          <w:rFonts w:ascii="Sylfaen" w:hAnsi="Sylfaen" w:cs="Sylfaen"/>
          <w:noProof/>
          <w:szCs w:val="28"/>
          <w:lang w:val="sv-SE"/>
        </w:rPr>
        <w:t>მუხლის</w:t>
      </w:r>
      <w:r w:rsidR="003B27F4" w:rsidRPr="005A7C3A">
        <w:rPr>
          <w:rFonts w:ascii="Sylfaen" w:hAnsi="Sylfaen"/>
          <w:noProof/>
          <w:szCs w:val="28"/>
          <w:lang w:val="sv-SE"/>
        </w:rPr>
        <w:t xml:space="preserve"> </w:t>
      </w:r>
      <w:r w:rsidR="003B27F4" w:rsidRPr="005A7C3A">
        <w:rPr>
          <w:rFonts w:ascii="Sylfaen" w:hAnsi="Sylfaen" w:cs="Sylfaen"/>
          <w:noProof/>
          <w:szCs w:val="28"/>
          <w:lang w:val="sv-SE"/>
        </w:rPr>
        <w:t>საკასო</w:t>
      </w:r>
      <w:r w:rsidR="003B27F4" w:rsidRPr="005A7C3A">
        <w:rPr>
          <w:rFonts w:ascii="Sylfaen" w:hAnsi="Sylfaen"/>
          <w:noProof/>
          <w:szCs w:val="28"/>
          <w:lang w:val="sv-SE"/>
        </w:rPr>
        <w:t xml:space="preserve"> </w:t>
      </w:r>
      <w:r w:rsidR="003B27F4" w:rsidRPr="005A7C3A">
        <w:rPr>
          <w:rFonts w:ascii="Sylfaen" w:hAnsi="Sylfaen" w:cs="Sylfaen"/>
          <w:noProof/>
          <w:szCs w:val="28"/>
          <w:lang w:val="sv-SE"/>
        </w:rPr>
        <w:t>შესრულებამ</w:t>
      </w:r>
      <w:r w:rsidR="003B27F4" w:rsidRPr="005A7C3A">
        <w:rPr>
          <w:rFonts w:ascii="Sylfaen" w:hAnsi="Sylfaen"/>
          <w:noProof/>
          <w:szCs w:val="28"/>
          <w:lang w:val="sv-SE"/>
        </w:rPr>
        <w:t xml:space="preserve"> </w:t>
      </w:r>
      <w:r w:rsidR="003B27F4">
        <w:rPr>
          <w:rFonts w:ascii="Sylfaen" w:hAnsi="Sylfaen" w:cs="Sylfaen"/>
          <w:noProof/>
          <w:szCs w:val="28"/>
          <w:lang w:val="sv-SE"/>
        </w:rPr>
        <w:t xml:space="preserve">შეადგინა </w:t>
      </w:r>
      <w:r w:rsidR="003B27F4" w:rsidRPr="005A7C3A">
        <w:rPr>
          <w:rFonts w:ascii="Sylfaen" w:hAnsi="Sylfaen"/>
          <w:noProof/>
          <w:szCs w:val="28"/>
          <w:lang w:val="sv-SE"/>
        </w:rPr>
        <w:t xml:space="preserve"> </w:t>
      </w:r>
      <w:r w:rsidR="003B27F4">
        <w:rPr>
          <w:rFonts w:ascii="Sylfaen" w:eastAsia="Times New Roman" w:hAnsi="Sylfaen"/>
        </w:rPr>
        <w:t>9</w:t>
      </w:r>
      <w:r w:rsidR="00E20488">
        <w:rPr>
          <w:rFonts w:ascii="Sylfaen" w:eastAsia="Times New Roman" w:hAnsi="Sylfaen"/>
          <w:lang w:val="ka-GE"/>
        </w:rPr>
        <w:t>6</w:t>
      </w:r>
      <w:r w:rsidR="003B27F4">
        <w:rPr>
          <w:rFonts w:ascii="Sylfaen" w:eastAsia="Times New Roman" w:hAnsi="Sylfaen"/>
          <w:lang w:val="ka-GE"/>
        </w:rPr>
        <w:t>.</w:t>
      </w:r>
      <w:r w:rsidR="00E20488">
        <w:rPr>
          <w:rFonts w:ascii="Sylfaen" w:eastAsia="Times New Roman" w:hAnsi="Sylfaen"/>
          <w:lang w:val="ka-GE"/>
        </w:rPr>
        <w:t>4</w:t>
      </w:r>
      <w:r w:rsidR="006D4C1B">
        <w:rPr>
          <w:rFonts w:ascii="Sylfaen" w:eastAsia="Times New Roman" w:hAnsi="Sylfaen"/>
          <w:lang w:val="ka-GE"/>
        </w:rPr>
        <w:t>5</w:t>
      </w:r>
      <w:r w:rsidR="003B27F4" w:rsidRPr="005A7C3A">
        <w:rPr>
          <w:rFonts w:ascii="Sylfaen" w:eastAsia="Times New Roman" w:hAnsi="Sylfaen"/>
        </w:rPr>
        <w:t>%</w:t>
      </w:r>
      <w:r w:rsidR="003B27F4" w:rsidRPr="005A7C3A">
        <w:rPr>
          <w:rFonts w:ascii="Sylfaen" w:hAnsi="Sylfaen"/>
          <w:noProof/>
          <w:szCs w:val="28"/>
          <w:lang w:val="sv-SE"/>
        </w:rPr>
        <w:t xml:space="preserve">, </w:t>
      </w:r>
      <w:r w:rsidR="003B27F4" w:rsidRPr="005A7C3A">
        <w:rPr>
          <w:rFonts w:ascii="Sylfaen" w:hAnsi="Sylfaen"/>
          <w:noProof/>
          <w:szCs w:val="28"/>
          <w:lang w:val="ka-GE"/>
        </w:rPr>
        <w:t>„</w:t>
      </w:r>
      <w:r w:rsidR="003B27F4" w:rsidRPr="005A7C3A">
        <w:rPr>
          <w:rFonts w:ascii="Sylfaen" w:hAnsi="Sylfaen"/>
          <w:noProof/>
          <w:szCs w:val="28"/>
          <w:lang w:val="sv-SE"/>
        </w:rPr>
        <w:t xml:space="preserve">არაფინანსური აქტივების ზრდის“ </w:t>
      </w:r>
      <w:r w:rsidR="003B27F4" w:rsidRPr="005A7C3A">
        <w:rPr>
          <w:rFonts w:ascii="Sylfaen" w:hAnsi="Sylfaen" w:cs="Sylfaen"/>
          <w:noProof/>
          <w:szCs w:val="28"/>
          <w:lang w:val="sv-SE"/>
        </w:rPr>
        <w:t>მუხლით</w:t>
      </w:r>
      <w:r w:rsidR="003B27F4" w:rsidRPr="005A7C3A">
        <w:rPr>
          <w:rFonts w:ascii="Sylfaen" w:hAnsi="Sylfaen"/>
          <w:noProof/>
          <w:szCs w:val="28"/>
          <w:lang w:val="sv-SE"/>
        </w:rPr>
        <w:t xml:space="preserve"> </w:t>
      </w:r>
      <w:r w:rsidR="003B27F4" w:rsidRPr="005A7C3A">
        <w:rPr>
          <w:rFonts w:ascii="Sylfaen" w:hAnsi="Sylfaen"/>
          <w:noProof/>
          <w:szCs w:val="28"/>
          <w:lang w:val="ka-GE"/>
        </w:rPr>
        <w:t>-</w:t>
      </w:r>
      <w:r w:rsidR="003B27F4" w:rsidRPr="005A7C3A">
        <w:rPr>
          <w:rFonts w:ascii="Sylfaen" w:hAnsi="Sylfaen"/>
          <w:noProof/>
          <w:szCs w:val="28"/>
          <w:lang w:val="sv-SE"/>
        </w:rPr>
        <w:t xml:space="preserve"> </w:t>
      </w:r>
      <w:r w:rsidR="00E20488">
        <w:rPr>
          <w:rFonts w:ascii="Sylfaen" w:hAnsi="Sylfaen"/>
          <w:noProof/>
          <w:szCs w:val="28"/>
          <w:lang w:val="ka-GE"/>
        </w:rPr>
        <w:t>3</w:t>
      </w:r>
      <w:r w:rsidR="003B27F4">
        <w:rPr>
          <w:rFonts w:ascii="Sylfaen" w:hAnsi="Sylfaen"/>
          <w:noProof/>
          <w:szCs w:val="28"/>
          <w:lang w:val="ka-GE"/>
        </w:rPr>
        <w:t>.</w:t>
      </w:r>
      <w:r w:rsidR="00E20488">
        <w:rPr>
          <w:rFonts w:ascii="Sylfaen" w:hAnsi="Sylfaen"/>
          <w:noProof/>
          <w:szCs w:val="28"/>
          <w:lang w:val="ka-GE"/>
        </w:rPr>
        <w:t>4</w:t>
      </w:r>
      <w:r w:rsidR="006D4C1B">
        <w:rPr>
          <w:rFonts w:ascii="Sylfaen" w:hAnsi="Sylfaen"/>
          <w:noProof/>
          <w:szCs w:val="28"/>
          <w:lang w:val="ka-GE"/>
        </w:rPr>
        <w:t>0</w:t>
      </w:r>
      <w:r w:rsidR="003B27F4" w:rsidRPr="005A7C3A">
        <w:rPr>
          <w:rFonts w:ascii="Sylfaen" w:hAnsi="Sylfaen"/>
          <w:noProof/>
          <w:szCs w:val="28"/>
          <w:lang w:val="sv-SE"/>
        </w:rPr>
        <w:t xml:space="preserve">%, </w:t>
      </w:r>
      <w:r w:rsidR="003B27F4" w:rsidRPr="005A7C3A">
        <w:rPr>
          <w:rFonts w:ascii="Sylfaen" w:hAnsi="Sylfaen"/>
          <w:noProof/>
          <w:szCs w:val="28"/>
          <w:lang w:val="ka-GE"/>
        </w:rPr>
        <w:t>„</w:t>
      </w:r>
      <w:r w:rsidR="003B27F4" w:rsidRPr="005A7C3A">
        <w:rPr>
          <w:rFonts w:ascii="Sylfaen" w:hAnsi="Sylfaen" w:cs="Sylfaen"/>
          <w:noProof/>
          <w:szCs w:val="28"/>
          <w:lang w:val="sv-SE"/>
        </w:rPr>
        <w:t>ფინანსური</w:t>
      </w:r>
      <w:r w:rsidR="003B27F4" w:rsidRPr="005A7C3A">
        <w:rPr>
          <w:rFonts w:ascii="Sylfaen" w:hAnsi="Sylfaen"/>
          <w:noProof/>
          <w:szCs w:val="28"/>
          <w:lang w:val="sv-SE"/>
        </w:rPr>
        <w:t xml:space="preserve"> </w:t>
      </w:r>
      <w:r w:rsidR="003B27F4" w:rsidRPr="005A7C3A">
        <w:rPr>
          <w:rFonts w:ascii="Sylfaen" w:hAnsi="Sylfaen" w:cs="Sylfaen"/>
          <w:noProof/>
          <w:szCs w:val="28"/>
          <w:lang w:val="sv-SE"/>
        </w:rPr>
        <w:t>აქტივების</w:t>
      </w:r>
      <w:r w:rsidR="003B27F4" w:rsidRPr="005A7C3A">
        <w:rPr>
          <w:rFonts w:ascii="Sylfaen" w:hAnsi="Sylfaen"/>
          <w:noProof/>
          <w:szCs w:val="28"/>
          <w:lang w:val="sv-SE"/>
        </w:rPr>
        <w:t xml:space="preserve"> </w:t>
      </w:r>
      <w:r w:rsidR="003B27F4" w:rsidRPr="005A7C3A">
        <w:rPr>
          <w:rFonts w:ascii="Sylfaen" w:hAnsi="Sylfaen" w:cs="Sylfaen"/>
          <w:noProof/>
          <w:szCs w:val="28"/>
          <w:lang w:val="sv-SE"/>
        </w:rPr>
        <w:t>ზრდის</w:t>
      </w:r>
      <w:r w:rsidR="003B27F4" w:rsidRPr="005A7C3A">
        <w:rPr>
          <w:rFonts w:ascii="Sylfaen" w:hAnsi="Sylfaen"/>
          <w:noProof/>
          <w:szCs w:val="28"/>
          <w:lang w:val="ka-GE"/>
        </w:rPr>
        <w:t>“</w:t>
      </w:r>
      <w:r w:rsidR="003B27F4" w:rsidRPr="005A7C3A">
        <w:rPr>
          <w:rFonts w:ascii="Sylfaen" w:hAnsi="Sylfaen"/>
          <w:noProof/>
          <w:szCs w:val="28"/>
          <w:lang w:val="sv-SE"/>
        </w:rPr>
        <w:t xml:space="preserve">  </w:t>
      </w:r>
      <w:r w:rsidR="003B27F4" w:rsidRPr="005A7C3A">
        <w:rPr>
          <w:rFonts w:ascii="Sylfaen" w:hAnsi="Sylfaen" w:cs="Sylfaen"/>
          <w:noProof/>
          <w:szCs w:val="28"/>
          <w:lang w:val="sv-SE"/>
        </w:rPr>
        <w:t>მუხლით</w:t>
      </w:r>
      <w:r w:rsidR="003B27F4" w:rsidRPr="005A7C3A">
        <w:rPr>
          <w:rFonts w:ascii="Sylfaen" w:hAnsi="Sylfaen"/>
          <w:noProof/>
          <w:szCs w:val="28"/>
          <w:lang w:val="sv-SE"/>
        </w:rPr>
        <w:t xml:space="preserve"> </w:t>
      </w:r>
      <w:r w:rsidR="003B27F4" w:rsidRPr="005A7C3A">
        <w:rPr>
          <w:rFonts w:ascii="Sylfaen" w:hAnsi="Sylfaen"/>
          <w:noProof/>
          <w:szCs w:val="28"/>
          <w:lang w:val="ka-GE"/>
        </w:rPr>
        <w:t>-</w:t>
      </w:r>
      <w:r w:rsidR="003B27F4" w:rsidRPr="005A7C3A">
        <w:rPr>
          <w:rFonts w:ascii="Sylfaen" w:hAnsi="Sylfaen"/>
          <w:noProof/>
          <w:szCs w:val="28"/>
          <w:lang w:val="sv-SE"/>
        </w:rPr>
        <w:t xml:space="preserve"> </w:t>
      </w:r>
      <w:r w:rsidR="003B27F4">
        <w:rPr>
          <w:rFonts w:ascii="Sylfaen" w:hAnsi="Sylfaen"/>
          <w:noProof/>
          <w:szCs w:val="28"/>
        </w:rPr>
        <w:t>0.1</w:t>
      </w:r>
      <w:r w:rsidR="006D4C1B">
        <w:rPr>
          <w:rFonts w:ascii="Sylfaen" w:hAnsi="Sylfaen"/>
          <w:noProof/>
          <w:szCs w:val="28"/>
          <w:lang w:val="ka-GE"/>
        </w:rPr>
        <w:t>4</w:t>
      </w:r>
      <w:r w:rsidR="003B27F4" w:rsidRPr="005A7C3A">
        <w:rPr>
          <w:rFonts w:ascii="Sylfaen" w:hAnsi="Sylfaen"/>
          <w:noProof/>
          <w:szCs w:val="28"/>
          <w:lang w:val="sv-SE"/>
        </w:rPr>
        <w:t xml:space="preserve">%, </w:t>
      </w:r>
      <w:r w:rsidR="003B27F4" w:rsidRPr="005A7C3A">
        <w:rPr>
          <w:rFonts w:ascii="Sylfaen" w:hAnsi="Sylfaen" w:cs="Sylfaen"/>
          <w:noProof/>
          <w:szCs w:val="28"/>
          <w:lang w:val="sv-SE"/>
        </w:rPr>
        <w:t>ხოლო</w:t>
      </w:r>
      <w:r w:rsidR="003B27F4" w:rsidRPr="005A7C3A">
        <w:rPr>
          <w:rFonts w:ascii="Sylfaen" w:hAnsi="Sylfaen"/>
          <w:noProof/>
          <w:szCs w:val="28"/>
          <w:lang w:val="sv-SE"/>
        </w:rPr>
        <w:t xml:space="preserve"> </w:t>
      </w:r>
      <w:r w:rsidR="003B27F4" w:rsidRPr="005A7C3A">
        <w:rPr>
          <w:rFonts w:ascii="Sylfaen" w:hAnsi="Sylfaen"/>
          <w:noProof/>
          <w:szCs w:val="28"/>
          <w:lang w:val="ka-GE"/>
        </w:rPr>
        <w:t>„</w:t>
      </w:r>
      <w:r w:rsidR="003B27F4" w:rsidRPr="005A7C3A">
        <w:rPr>
          <w:rFonts w:ascii="Sylfaen" w:hAnsi="Sylfaen" w:cs="Sylfaen"/>
          <w:noProof/>
          <w:szCs w:val="28"/>
          <w:lang w:val="sv-SE"/>
        </w:rPr>
        <w:t>ვალდებულებების</w:t>
      </w:r>
      <w:r w:rsidR="003B27F4" w:rsidRPr="005A7C3A">
        <w:rPr>
          <w:rFonts w:ascii="Sylfaen" w:hAnsi="Sylfaen"/>
          <w:noProof/>
          <w:szCs w:val="28"/>
          <w:lang w:val="sv-SE"/>
        </w:rPr>
        <w:t xml:space="preserve"> </w:t>
      </w:r>
      <w:r w:rsidR="003B27F4" w:rsidRPr="005A7C3A">
        <w:rPr>
          <w:rFonts w:ascii="Sylfaen" w:hAnsi="Sylfaen" w:cs="Sylfaen"/>
          <w:noProof/>
          <w:szCs w:val="28"/>
          <w:lang w:val="sv-SE"/>
        </w:rPr>
        <w:t>კლების</w:t>
      </w:r>
      <w:r w:rsidR="003B27F4" w:rsidRPr="005A7C3A">
        <w:rPr>
          <w:rFonts w:ascii="Sylfaen" w:hAnsi="Sylfaen"/>
          <w:noProof/>
          <w:szCs w:val="28"/>
          <w:lang w:val="ka-GE"/>
        </w:rPr>
        <w:t>“</w:t>
      </w:r>
      <w:r w:rsidR="003B27F4" w:rsidRPr="005A7C3A">
        <w:rPr>
          <w:rFonts w:ascii="Sylfaen" w:hAnsi="Sylfaen"/>
          <w:noProof/>
          <w:szCs w:val="28"/>
          <w:lang w:val="sv-SE"/>
        </w:rPr>
        <w:t xml:space="preserve"> </w:t>
      </w:r>
      <w:r w:rsidR="003B27F4" w:rsidRPr="005A7C3A">
        <w:rPr>
          <w:rFonts w:ascii="Sylfaen" w:hAnsi="Sylfaen" w:cs="Sylfaen"/>
          <w:noProof/>
          <w:szCs w:val="28"/>
          <w:lang w:val="sv-SE"/>
        </w:rPr>
        <w:t>მუხლით</w:t>
      </w:r>
      <w:r w:rsidR="003B27F4" w:rsidRPr="005A7C3A">
        <w:rPr>
          <w:rFonts w:ascii="Sylfaen" w:hAnsi="Sylfaen"/>
          <w:noProof/>
          <w:szCs w:val="28"/>
          <w:lang w:val="sv-SE"/>
        </w:rPr>
        <w:t xml:space="preserve"> </w:t>
      </w:r>
      <w:r w:rsidR="003B27F4" w:rsidRPr="005A7C3A">
        <w:rPr>
          <w:rFonts w:ascii="Sylfaen" w:hAnsi="Sylfaen"/>
          <w:noProof/>
          <w:szCs w:val="28"/>
          <w:lang w:val="ka-GE"/>
        </w:rPr>
        <w:t>-</w:t>
      </w:r>
      <w:r w:rsidR="003B27F4" w:rsidRPr="005A7C3A">
        <w:rPr>
          <w:rFonts w:ascii="Sylfaen" w:hAnsi="Sylfaen"/>
          <w:noProof/>
          <w:szCs w:val="28"/>
          <w:lang w:val="sv-SE"/>
        </w:rPr>
        <w:t xml:space="preserve"> </w:t>
      </w:r>
      <w:r w:rsidR="003B27F4">
        <w:rPr>
          <w:rFonts w:ascii="Sylfaen" w:hAnsi="Sylfaen"/>
          <w:noProof/>
          <w:szCs w:val="28"/>
        </w:rPr>
        <w:t>0</w:t>
      </w:r>
      <w:r w:rsidR="003B27F4" w:rsidRPr="005A7C3A">
        <w:rPr>
          <w:rFonts w:ascii="Sylfaen" w:hAnsi="Sylfaen"/>
          <w:noProof/>
          <w:szCs w:val="28"/>
          <w:lang w:val="ka-GE"/>
        </w:rPr>
        <w:t>.</w:t>
      </w:r>
      <w:r w:rsidR="003B27F4">
        <w:rPr>
          <w:rFonts w:ascii="Sylfaen" w:hAnsi="Sylfaen"/>
          <w:noProof/>
          <w:szCs w:val="28"/>
        </w:rPr>
        <w:t>01</w:t>
      </w:r>
      <w:r w:rsidR="003B27F4" w:rsidRPr="005A7C3A">
        <w:rPr>
          <w:rFonts w:ascii="Sylfaen" w:hAnsi="Sylfaen"/>
          <w:noProof/>
          <w:szCs w:val="28"/>
          <w:lang w:val="sv-SE"/>
        </w:rPr>
        <w:t>%.</w:t>
      </w:r>
    </w:p>
    <w:p w:rsidR="004E76D7" w:rsidRDefault="004E76D7" w:rsidP="00A1119C">
      <w:pPr>
        <w:spacing w:after="0"/>
        <w:ind w:firstLine="720"/>
        <w:jc w:val="both"/>
        <w:rPr>
          <w:rFonts w:ascii="Sylfaen" w:eastAsia="Times New Roman" w:hAnsi="Sylfaen"/>
          <w:lang w:val="ka-GE"/>
        </w:rPr>
      </w:pPr>
    </w:p>
    <w:p w:rsidR="003B27F4" w:rsidRDefault="003B27F4" w:rsidP="00A1119C">
      <w:pPr>
        <w:spacing w:after="0"/>
        <w:ind w:firstLine="720"/>
        <w:jc w:val="both"/>
        <w:rPr>
          <w:rFonts w:ascii="Sylfaen" w:eastAsia="Times New Roman" w:hAnsi="Sylfaen"/>
          <w:lang w:val="ka-GE"/>
        </w:rPr>
      </w:pPr>
    </w:p>
    <w:p w:rsidR="003B27F4" w:rsidRPr="003B27F4" w:rsidRDefault="003B27F4" w:rsidP="00A1119C">
      <w:pPr>
        <w:spacing w:after="0"/>
        <w:ind w:firstLine="720"/>
        <w:jc w:val="both"/>
        <w:rPr>
          <w:rFonts w:ascii="Sylfaen" w:eastAsia="Times New Roman" w:hAnsi="Sylfaen"/>
          <w:lang w:val="ka-GE"/>
        </w:rPr>
      </w:pPr>
    </w:p>
    <w:p w:rsidR="007A360A" w:rsidRDefault="007A360A" w:rsidP="00467123">
      <w:pPr>
        <w:spacing w:after="0" w:line="240" w:lineRule="auto"/>
        <w:jc w:val="center"/>
        <w:rPr>
          <w:rFonts w:ascii="Sylfaen" w:hAnsi="Sylfaen" w:cs="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შინაგან</w:t>
      </w:r>
      <w:r w:rsidRPr="00C9642C">
        <w:rPr>
          <w:rFonts w:ascii="Sylfaen" w:hAnsi="Sylfaen"/>
          <w:b/>
          <w:noProof/>
          <w:szCs w:val="28"/>
        </w:rPr>
        <w:t xml:space="preserve"> </w:t>
      </w:r>
      <w:r w:rsidRPr="00C9642C">
        <w:rPr>
          <w:rFonts w:ascii="Sylfaen" w:hAnsi="Sylfaen" w:cs="Sylfaen"/>
          <w:b/>
          <w:noProof/>
          <w:szCs w:val="28"/>
        </w:rPr>
        <w:t>საქმეთა</w:t>
      </w:r>
      <w:r w:rsidRPr="00C9642C">
        <w:rPr>
          <w:rFonts w:ascii="Sylfaen" w:hAnsi="Sylfaen"/>
          <w:b/>
          <w:noProof/>
          <w:szCs w:val="28"/>
        </w:rPr>
        <w:t xml:space="preserve"> </w:t>
      </w:r>
      <w:r w:rsidRPr="00C9642C">
        <w:rPr>
          <w:rFonts w:ascii="Sylfaen" w:hAnsi="Sylfaen" w:cs="Sylfaen"/>
          <w:b/>
          <w:noProof/>
          <w:szCs w:val="28"/>
        </w:rPr>
        <w:t>სამინისტრო</w:t>
      </w:r>
    </w:p>
    <w:p w:rsidR="003B27F4" w:rsidRPr="00C9642C" w:rsidRDefault="003B27F4" w:rsidP="00467123">
      <w:pPr>
        <w:spacing w:after="0" w:line="240" w:lineRule="auto"/>
        <w:jc w:val="center"/>
        <w:rPr>
          <w:rFonts w:ascii="Sylfaen" w:hAnsi="Sylfaen" w:cs="Sylfaen"/>
          <w:b/>
          <w:noProof/>
          <w:szCs w:val="28"/>
        </w:rPr>
      </w:pPr>
    </w:p>
    <w:p w:rsidR="001B0351" w:rsidRDefault="007A360A" w:rsidP="001B0351">
      <w:pPr>
        <w:ind w:firstLine="720"/>
        <w:jc w:val="both"/>
        <w:rPr>
          <w:rFonts w:ascii="Sylfaen" w:hAnsi="Sylfaen" w:cs="Sylfaen"/>
          <w:noProof/>
          <w:szCs w:val="28"/>
          <w:lang w:val="ka-GE"/>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შინაგან</w:t>
      </w:r>
      <w:r w:rsidRPr="00C9642C">
        <w:rPr>
          <w:rFonts w:ascii="Sylfaen" w:hAnsi="Sylfaen"/>
          <w:noProof/>
          <w:szCs w:val="28"/>
        </w:rPr>
        <w:t xml:space="preserve"> </w:t>
      </w:r>
      <w:r w:rsidRPr="00C9642C">
        <w:rPr>
          <w:rFonts w:ascii="Sylfaen" w:hAnsi="Sylfaen" w:cs="Sylfaen"/>
          <w:noProof/>
          <w:szCs w:val="28"/>
        </w:rPr>
        <w:t>საქმეთა</w:t>
      </w:r>
      <w:r w:rsidRPr="00C9642C">
        <w:rPr>
          <w:rFonts w:ascii="Sylfaen" w:hAnsi="Sylfaen"/>
          <w:noProof/>
          <w:szCs w:val="28"/>
        </w:rPr>
        <w:t xml:space="preserve"> </w:t>
      </w:r>
      <w:r w:rsidRPr="00C9642C">
        <w:rPr>
          <w:rFonts w:ascii="Sylfaen" w:hAnsi="Sylfaen" w:cs="Sylfaen"/>
          <w:noProof/>
          <w:szCs w:val="28"/>
        </w:rPr>
        <w:t>სამინისტროსათვის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315A0E">
        <w:rPr>
          <w:rFonts w:ascii="Sylfaen" w:hAnsi="Sylfaen"/>
          <w:noProof/>
          <w:szCs w:val="28"/>
          <w:lang w:val="ka-GE"/>
        </w:rPr>
        <w:t xml:space="preserve"> </w:t>
      </w:r>
      <w:r w:rsidR="00E20488">
        <w:rPr>
          <w:rFonts w:ascii="Sylfaen" w:eastAsia="Times New Roman" w:hAnsi="Sylfaen"/>
          <w:color w:val="000000"/>
        </w:rPr>
        <w:t>591</w:t>
      </w:r>
      <w:r w:rsidR="00220D46">
        <w:rPr>
          <w:rFonts w:ascii="Sylfaen" w:eastAsia="Times New Roman" w:hAnsi="Sylfaen"/>
          <w:color w:val="000000"/>
        </w:rPr>
        <w:t xml:space="preserve"> </w:t>
      </w:r>
      <w:r w:rsidR="00E20488">
        <w:rPr>
          <w:rFonts w:ascii="Sylfaen" w:eastAsia="Times New Roman" w:hAnsi="Sylfaen"/>
          <w:color w:val="000000"/>
        </w:rPr>
        <w:t>650</w:t>
      </w:r>
      <w:r w:rsidR="008F2705">
        <w:rPr>
          <w:rFonts w:ascii="Sylfaen" w:eastAsia="Times New Roman" w:hAnsi="Sylfaen"/>
          <w:color w:val="000000"/>
          <w:lang w:val="ka-GE"/>
        </w:rPr>
        <w:t>.</w:t>
      </w:r>
      <w:r w:rsidR="003B27F4">
        <w:rPr>
          <w:rFonts w:ascii="Sylfaen" w:eastAsia="Times New Roman" w:hAnsi="Sylfaen"/>
          <w:color w:val="000000"/>
        </w:rPr>
        <w:t>0</w:t>
      </w:r>
      <w:r w:rsidR="008F2705">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00D812B8">
        <w:rPr>
          <w:rFonts w:ascii="Sylfaen" w:hAnsi="Sylfaen" w:cs="Sylfaen"/>
          <w:noProof/>
          <w:szCs w:val="28"/>
        </w:rPr>
        <w:t xml:space="preserve">დაფინანსებამ </w:t>
      </w:r>
      <w:r w:rsidRPr="00C9642C">
        <w:rPr>
          <w:rFonts w:ascii="Sylfaen" w:hAnsi="Sylfaen"/>
          <w:noProof/>
          <w:szCs w:val="28"/>
        </w:rPr>
        <w:t xml:space="preserve"> - </w:t>
      </w:r>
      <w:r w:rsidR="00E20488">
        <w:rPr>
          <w:rFonts w:ascii="Sylfaen" w:eastAsia="Times New Roman" w:hAnsi="Sylfaen"/>
          <w:color w:val="000000"/>
        </w:rPr>
        <w:t>593</w:t>
      </w:r>
      <w:r w:rsidR="008F2705">
        <w:rPr>
          <w:rFonts w:ascii="Sylfaen" w:eastAsia="Times New Roman" w:hAnsi="Sylfaen"/>
          <w:color w:val="000000"/>
          <w:lang w:val="ka-GE"/>
        </w:rPr>
        <w:t xml:space="preserve"> </w:t>
      </w:r>
      <w:r w:rsidR="00E20488">
        <w:rPr>
          <w:rFonts w:ascii="Sylfaen" w:eastAsia="Times New Roman" w:hAnsi="Sylfaen"/>
          <w:color w:val="000000"/>
        </w:rPr>
        <w:t>666</w:t>
      </w:r>
      <w:r w:rsidR="008F2705">
        <w:rPr>
          <w:rFonts w:ascii="Sylfaen" w:eastAsia="Times New Roman" w:hAnsi="Sylfaen"/>
          <w:color w:val="000000"/>
          <w:lang w:val="ka-GE"/>
        </w:rPr>
        <w:t>.</w:t>
      </w:r>
      <w:r w:rsidR="00E20488">
        <w:rPr>
          <w:rFonts w:ascii="Sylfaen" w:eastAsia="Times New Roman" w:hAnsi="Sylfaen"/>
          <w:color w:val="000000"/>
        </w:rPr>
        <w:t>3</w:t>
      </w:r>
      <w:r w:rsidR="008F2705">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3B27F4">
        <w:rPr>
          <w:rFonts w:ascii="Sylfaen" w:hAnsi="Sylfaen" w:cs="Sylfaen"/>
          <w:noProof/>
          <w:szCs w:val="28"/>
        </w:rPr>
        <w:t>1</w:t>
      </w:r>
      <w:r w:rsidR="00E20488">
        <w:rPr>
          <w:rFonts w:ascii="Sylfaen" w:hAnsi="Sylfaen" w:cs="Sylfaen"/>
          <w:noProof/>
          <w:szCs w:val="28"/>
        </w:rPr>
        <w:t>3</w:t>
      </w:r>
      <w:r w:rsidR="003B27F4">
        <w:rPr>
          <w:rFonts w:ascii="Sylfaen" w:hAnsi="Sylfaen" w:cs="Sylfaen"/>
          <w:noProof/>
          <w:szCs w:val="28"/>
        </w:rPr>
        <w:t xml:space="preserve"> </w:t>
      </w:r>
      <w:r w:rsidR="00E20488">
        <w:rPr>
          <w:rFonts w:ascii="Sylfaen" w:eastAsia="Times New Roman" w:hAnsi="Sylfaen"/>
          <w:color w:val="000000"/>
        </w:rPr>
        <w:t>445</w:t>
      </w:r>
      <w:r w:rsidR="008F2705" w:rsidRPr="008F2705">
        <w:rPr>
          <w:rFonts w:ascii="Sylfaen" w:eastAsia="Times New Roman" w:hAnsi="Sylfaen"/>
          <w:color w:val="000000"/>
        </w:rPr>
        <w:t>.</w:t>
      </w:r>
      <w:r w:rsidR="00E20488">
        <w:rPr>
          <w:rFonts w:ascii="Sylfaen" w:eastAsia="Times New Roman" w:hAnsi="Sylfaen"/>
          <w:color w:val="000000"/>
        </w:rPr>
        <w:t>1</w:t>
      </w:r>
      <w:r w:rsidR="008F2705">
        <w:rPr>
          <w:rFonts w:ascii="Sylfaen" w:eastAsia="Times New Roman" w:hAnsi="Sylfaen"/>
          <w:color w:val="000000"/>
          <w:lang w:val="ka-GE"/>
        </w:rPr>
        <w:t xml:space="preserve"> </w:t>
      </w:r>
      <w:r w:rsidRPr="005A7C3A">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8F2705">
        <w:rPr>
          <w:rFonts w:ascii="Sylfaen" w:hAnsi="Sylfaen" w:cs="Sylfaen"/>
          <w:noProof/>
          <w:szCs w:val="28"/>
          <w:lang w:val="ka-GE"/>
        </w:rPr>
        <w:t>ნაკლებია.</w:t>
      </w:r>
    </w:p>
    <w:p w:rsidR="003B27F4" w:rsidRDefault="003B27F4" w:rsidP="001B0351">
      <w:pPr>
        <w:ind w:firstLine="720"/>
        <w:jc w:val="both"/>
        <w:rPr>
          <w:rFonts w:ascii="Sylfaen" w:hAnsi="Sylfaen" w:cs="Sylfaen"/>
          <w:noProof/>
          <w:szCs w:val="28"/>
          <w:lang w:val="ka-GE"/>
        </w:rPr>
      </w:pPr>
    </w:p>
    <w:p w:rsidR="003B27F4" w:rsidRDefault="003B27F4" w:rsidP="001B0351">
      <w:pPr>
        <w:ind w:firstLine="720"/>
        <w:jc w:val="both"/>
        <w:rPr>
          <w:rFonts w:ascii="Sylfaen" w:hAnsi="Sylfaen" w:cs="Sylfaen"/>
          <w:noProof/>
          <w:szCs w:val="28"/>
        </w:rPr>
      </w:pPr>
    </w:p>
    <w:p w:rsidR="007A360A" w:rsidRPr="001B0351" w:rsidRDefault="00165B76" w:rsidP="001B0351">
      <w:pPr>
        <w:ind w:firstLine="720"/>
        <w:jc w:val="right"/>
        <w:rPr>
          <w:rFonts w:ascii="Sylfaen" w:hAnsi="Sylfaen"/>
          <w:b/>
          <w:noProof/>
          <w:sz w:val="16"/>
          <w:szCs w:val="16"/>
        </w:rPr>
      </w:pPr>
      <w:r>
        <w:rPr>
          <w:rFonts w:ascii="Sylfaen" w:hAnsi="Sylfaen"/>
          <w:b/>
          <w:noProof/>
          <w:sz w:val="16"/>
          <w:szCs w:val="16"/>
        </w:rPr>
        <w:lastRenderedPageBreak/>
        <w:t>2014-2015 წლებში გამოყოფილი</w:t>
      </w:r>
      <w:r w:rsidR="007A360A" w:rsidRPr="001B0351">
        <w:rPr>
          <w:rFonts w:ascii="Sylfaen" w:hAnsi="Sylfaen"/>
          <w:b/>
          <w:noProof/>
          <w:sz w:val="16"/>
          <w:szCs w:val="16"/>
        </w:rPr>
        <w:br/>
        <w:t xml:space="preserve"> </w:t>
      </w:r>
      <w:r w:rsidR="007A360A" w:rsidRPr="001B0351">
        <w:rPr>
          <w:rFonts w:ascii="Sylfaen" w:hAnsi="Sylfaen" w:cs="Sylfaen"/>
          <w:b/>
          <w:noProof/>
          <w:sz w:val="16"/>
          <w:szCs w:val="16"/>
        </w:rPr>
        <w:t>დაზუსტებული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ასიგნებები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ფაქტიური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დაფინანსება</w:t>
      </w:r>
    </w:p>
    <w:p w:rsidR="007A360A" w:rsidRDefault="00E20488" w:rsidP="00A1119C">
      <w:pPr>
        <w:spacing w:after="0" w:line="240" w:lineRule="auto"/>
        <w:jc w:val="center"/>
        <w:rPr>
          <w:rFonts w:ascii="Sylfaen" w:hAnsi="Sylfaen"/>
          <w:noProof/>
          <w:szCs w:val="28"/>
        </w:rPr>
      </w:pPr>
      <w:r>
        <w:rPr>
          <w:noProof/>
        </w:rPr>
        <w:drawing>
          <wp:inline distT="0" distB="0" distL="0" distR="0" wp14:anchorId="125BD6E4" wp14:editId="684FAE0F">
            <wp:extent cx="6422065" cy="2498651"/>
            <wp:effectExtent l="0" t="0" r="0" b="0"/>
            <wp:docPr id="86" name="Chart 8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B54424" w:rsidRPr="00C9642C" w:rsidRDefault="00B54424" w:rsidP="00A1119C">
      <w:pPr>
        <w:spacing w:after="0" w:line="240" w:lineRule="auto"/>
        <w:jc w:val="center"/>
        <w:rPr>
          <w:rFonts w:ascii="Sylfaen" w:hAnsi="Sylfaen"/>
          <w:noProof/>
          <w:szCs w:val="28"/>
        </w:rPr>
      </w:pPr>
    </w:p>
    <w:p w:rsidR="00EC1B15" w:rsidRDefault="007A360A" w:rsidP="00A1119C">
      <w:pPr>
        <w:spacing w:after="0"/>
        <w:ind w:firstLine="720"/>
        <w:jc w:val="both"/>
        <w:rPr>
          <w:rFonts w:ascii="Sylfaen" w:eastAsia="Times New Roman" w:hAnsi="Sylfaen"/>
        </w:rPr>
      </w:pPr>
      <w:r w:rsidRPr="005A7C3A">
        <w:rPr>
          <w:rFonts w:ascii="Sylfaen" w:hAnsi="Sylfaen" w:cs="Sylfaen"/>
          <w:noProof/>
          <w:szCs w:val="28"/>
        </w:rPr>
        <w:t>საქართველოს</w:t>
      </w:r>
      <w:r w:rsidRPr="005A7C3A">
        <w:rPr>
          <w:rFonts w:ascii="Sylfaen" w:hAnsi="Sylfaen"/>
          <w:noProof/>
          <w:szCs w:val="28"/>
        </w:rPr>
        <w:t xml:space="preserve"> </w:t>
      </w:r>
      <w:r w:rsidRPr="005A7C3A">
        <w:rPr>
          <w:rFonts w:ascii="Sylfaen" w:hAnsi="Sylfaen" w:cs="Sylfaen"/>
          <w:noProof/>
          <w:szCs w:val="28"/>
        </w:rPr>
        <w:t>შინაგან</w:t>
      </w:r>
      <w:r w:rsidRPr="005A7C3A">
        <w:rPr>
          <w:rFonts w:ascii="Sylfaen" w:hAnsi="Sylfaen"/>
          <w:noProof/>
          <w:szCs w:val="28"/>
        </w:rPr>
        <w:t xml:space="preserve"> </w:t>
      </w:r>
      <w:r w:rsidRPr="005A7C3A">
        <w:rPr>
          <w:rFonts w:ascii="Sylfaen" w:hAnsi="Sylfaen" w:cs="Sylfaen"/>
          <w:noProof/>
          <w:szCs w:val="28"/>
        </w:rPr>
        <w:t>საქმეთა</w:t>
      </w:r>
      <w:r w:rsidRPr="005A7C3A">
        <w:rPr>
          <w:rFonts w:ascii="Sylfaen" w:hAnsi="Sylfaen"/>
          <w:noProof/>
          <w:szCs w:val="28"/>
        </w:rPr>
        <w:t xml:space="preserve"> </w:t>
      </w:r>
      <w:r w:rsidRPr="005A7C3A">
        <w:rPr>
          <w:rFonts w:ascii="Sylfaen" w:hAnsi="Sylfaen" w:cs="Sylfaen"/>
          <w:noProof/>
          <w:szCs w:val="28"/>
        </w:rPr>
        <w:t>სამინისტროსათვის</w:t>
      </w:r>
      <w:r w:rsidRPr="005A7C3A">
        <w:rPr>
          <w:rFonts w:ascii="Sylfaen" w:hAnsi="Sylfaen"/>
          <w:noProof/>
          <w:szCs w:val="28"/>
        </w:rPr>
        <w:t xml:space="preserve"> </w:t>
      </w:r>
      <w:r w:rsidRPr="005A7C3A">
        <w:rPr>
          <w:rFonts w:ascii="Sylfaen" w:hAnsi="Sylfaen" w:cs="Sylfaen"/>
          <w:noProof/>
          <w:szCs w:val="28"/>
        </w:rPr>
        <w:t>გამოყოფილ</w:t>
      </w:r>
      <w:r w:rsidRPr="005A7C3A">
        <w:rPr>
          <w:rFonts w:ascii="Sylfaen" w:hAnsi="Sylfaen"/>
          <w:noProof/>
          <w:szCs w:val="28"/>
        </w:rPr>
        <w:t xml:space="preserve"> </w:t>
      </w:r>
      <w:r w:rsidRPr="005A7C3A">
        <w:rPr>
          <w:rFonts w:ascii="Sylfaen" w:hAnsi="Sylfaen" w:cs="Sylfaen"/>
          <w:noProof/>
          <w:szCs w:val="28"/>
        </w:rPr>
        <w:t>სახსრებში</w:t>
      </w:r>
      <w:r w:rsidRPr="005A7C3A">
        <w:rPr>
          <w:rFonts w:ascii="Sylfaen" w:hAnsi="Sylfaen"/>
          <w:noProof/>
          <w:szCs w:val="28"/>
        </w:rPr>
        <w:t xml:space="preserve"> </w:t>
      </w:r>
      <w:r w:rsidRPr="005A7C3A">
        <w:rPr>
          <w:rFonts w:ascii="Sylfaen" w:hAnsi="Sylfaen"/>
          <w:noProof/>
          <w:szCs w:val="28"/>
          <w:lang w:val="ka-GE"/>
        </w:rPr>
        <w:t>„</w:t>
      </w:r>
      <w:r w:rsidRPr="005A7C3A">
        <w:rPr>
          <w:rFonts w:ascii="Sylfaen" w:hAnsi="Sylfaen"/>
          <w:noProof/>
          <w:szCs w:val="28"/>
        </w:rPr>
        <w:t xml:space="preserve">ხარჯების“ </w:t>
      </w:r>
      <w:r w:rsidRPr="005A7C3A">
        <w:rPr>
          <w:rFonts w:ascii="Sylfaen" w:hAnsi="Sylfaen" w:cs="Sylfaen"/>
          <w:noProof/>
          <w:szCs w:val="28"/>
        </w:rPr>
        <w:t>მუხლის</w:t>
      </w:r>
      <w:r w:rsidRPr="005A7C3A">
        <w:rPr>
          <w:rFonts w:ascii="Sylfaen" w:hAnsi="Sylfaen"/>
          <w:noProof/>
          <w:szCs w:val="28"/>
        </w:rPr>
        <w:t xml:space="preserve"> </w:t>
      </w:r>
      <w:r w:rsidRPr="005A7C3A">
        <w:rPr>
          <w:rFonts w:ascii="Sylfaen" w:hAnsi="Sylfaen" w:cs="Sylfaen"/>
          <w:noProof/>
          <w:szCs w:val="28"/>
        </w:rPr>
        <w:t>საკასო</w:t>
      </w:r>
      <w:r w:rsidRPr="005A7C3A">
        <w:rPr>
          <w:rFonts w:ascii="Sylfaen" w:hAnsi="Sylfaen"/>
          <w:noProof/>
          <w:szCs w:val="28"/>
        </w:rPr>
        <w:t xml:space="preserve"> </w:t>
      </w:r>
      <w:r w:rsidRPr="005A7C3A">
        <w:rPr>
          <w:rFonts w:ascii="Sylfaen" w:hAnsi="Sylfaen" w:cs="Sylfaen"/>
          <w:noProof/>
          <w:szCs w:val="28"/>
        </w:rPr>
        <w:t>შესრულებამ</w:t>
      </w:r>
      <w:r w:rsidRPr="005A7C3A">
        <w:rPr>
          <w:rFonts w:ascii="Sylfaen" w:hAnsi="Sylfaen"/>
          <w:noProof/>
          <w:szCs w:val="28"/>
        </w:rPr>
        <w:t xml:space="preserve"> </w:t>
      </w:r>
      <w:r w:rsidR="00235925">
        <w:rPr>
          <w:rFonts w:ascii="Sylfaen" w:hAnsi="Sylfaen" w:cs="Sylfaen"/>
          <w:noProof/>
          <w:szCs w:val="28"/>
        </w:rPr>
        <w:t xml:space="preserve">შეადგინა </w:t>
      </w:r>
      <w:r w:rsidR="0039232A" w:rsidRPr="005A7C3A">
        <w:rPr>
          <w:rFonts w:ascii="Sylfaen" w:hAnsi="Sylfaen"/>
          <w:noProof/>
          <w:szCs w:val="28"/>
        </w:rPr>
        <w:t xml:space="preserve"> </w:t>
      </w:r>
      <w:r w:rsidR="00471E31" w:rsidRPr="005A7C3A">
        <w:rPr>
          <w:rFonts w:ascii="Sylfaen" w:eastAsia="Times New Roman" w:hAnsi="Sylfaen"/>
        </w:rPr>
        <w:t>9</w:t>
      </w:r>
      <w:r w:rsidR="004E76D7">
        <w:rPr>
          <w:rFonts w:ascii="Sylfaen" w:eastAsia="Times New Roman" w:hAnsi="Sylfaen"/>
          <w:lang w:val="ka-GE"/>
        </w:rPr>
        <w:t>6</w:t>
      </w:r>
      <w:r w:rsidR="003E67E8" w:rsidRPr="005A7C3A">
        <w:rPr>
          <w:rFonts w:ascii="Sylfaen" w:eastAsia="Times New Roman" w:hAnsi="Sylfaen"/>
        </w:rPr>
        <w:t>.</w:t>
      </w:r>
      <w:r w:rsidR="00E20488">
        <w:rPr>
          <w:rFonts w:ascii="Sylfaen" w:eastAsia="Times New Roman" w:hAnsi="Sylfaen"/>
        </w:rPr>
        <w:t>046</w:t>
      </w:r>
      <w:r w:rsidRPr="005A7C3A">
        <w:rPr>
          <w:rFonts w:ascii="Sylfaen" w:hAnsi="Sylfaen"/>
          <w:noProof/>
          <w:szCs w:val="28"/>
        </w:rPr>
        <w:t xml:space="preserve">%, </w:t>
      </w:r>
      <w:r w:rsidRPr="005A7C3A">
        <w:rPr>
          <w:rFonts w:ascii="Sylfaen" w:hAnsi="Sylfaen"/>
          <w:noProof/>
          <w:szCs w:val="28"/>
          <w:lang w:val="ka-GE"/>
        </w:rPr>
        <w:t>„</w:t>
      </w:r>
      <w:r w:rsidRPr="005A7C3A">
        <w:rPr>
          <w:rFonts w:ascii="Sylfaen" w:hAnsi="Sylfaen"/>
          <w:noProof/>
          <w:szCs w:val="28"/>
        </w:rPr>
        <w:t xml:space="preserve">არაფინანსური აქტივების ზრდის“ </w:t>
      </w:r>
      <w:r w:rsidRPr="005A7C3A">
        <w:rPr>
          <w:rFonts w:ascii="Sylfaen" w:hAnsi="Sylfaen" w:cs="Sylfaen"/>
          <w:noProof/>
          <w:szCs w:val="28"/>
        </w:rPr>
        <w:t>მუხლით</w:t>
      </w:r>
      <w:r w:rsidRPr="005A7C3A">
        <w:rPr>
          <w:rFonts w:ascii="Sylfaen" w:hAnsi="Sylfaen"/>
          <w:noProof/>
          <w:szCs w:val="28"/>
        </w:rPr>
        <w:t xml:space="preserve"> – </w:t>
      </w:r>
      <w:r w:rsidR="004E76D7">
        <w:rPr>
          <w:rFonts w:ascii="Sylfaen" w:eastAsia="Times New Roman" w:hAnsi="Sylfaen"/>
          <w:lang w:val="ka-GE"/>
        </w:rPr>
        <w:t>3</w:t>
      </w:r>
      <w:r w:rsidR="003E67E8" w:rsidRPr="005A7C3A">
        <w:rPr>
          <w:rFonts w:ascii="Sylfaen" w:eastAsia="Times New Roman" w:hAnsi="Sylfaen"/>
        </w:rPr>
        <w:t>.</w:t>
      </w:r>
      <w:r w:rsidR="00E20488">
        <w:rPr>
          <w:rFonts w:ascii="Sylfaen" w:eastAsia="Times New Roman" w:hAnsi="Sylfaen"/>
        </w:rPr>
        <w:t>952</w:t>
      </w:r>
      <w:r w:rsidRPr="005A7C3A">
        <w:rPr>
          <w:rFonts w:ascii="Sylfaen" w:hAnsi="Sylfaen"/>
          <w:noProof/>
          <w:szCs w:val="28"/>
        </w:rPr>
        <w:t xml:space="preserve">%,  </w:t>
      </w:r>
      <w:r w:rsidRPr="005A7C3A">
        <w:rPr>
          <w:rFonts w:ascii="Sylfaen" w:hAnsi="Sylfaen" w:cs="Sylfaen"/>
          <w:noProof/>
          <w:szCs w:val="28"/>
        </w:rPr>
        <w:t>ხოლო</w:t>
      </w:r>
      <w:r w:rsidRPr="005A7C3A">
        <w:rPr>
          <w:rFonts w:ascii="Sylfaen" w:hAnsi="Sylfaen"/>
          <w:noProof/>
          <w:szCs w:val="28"/>
        </w:rPr>
        <w:t xml:space="preserve"> </w:t>
      </w:r>
      <w:r w:rsidRPr="005A7C3A">
        <w:rPr>
          <w:rFonts w:ascii="Sylfaen" w:hAnsi="Sylfaen"/>
          <w:noProof/>
          <w:szCs w:val="28"/>
          <w:lang w:val="ka-GE"/>
        </w:rPr>
        <w:t>„</w:t>
      </w:r>
      <w:r w:rsidRPr="005A7C3A">
        <w:rPr>
          <w:rFonts w:ascii="Sylfaen" w:hAnsi="Sylfaen" w:cs="Sylfaen"/>
          <w:noProof/>
          <w:szCs w:val="28"/>
        </w:rPr>
        <w:t>ვალდებულების</w:t>
      </w:r>
      <w:r w:rsidRPr="005A7C3A">
        <w:rPr>
          <w:rFonts w:ascii="Sylfaen" w:hAnsi="Sylfaen"/>
          <w:noProof/>
          <w:szCs w:val="28"/>
        </w:rPr>
        <w:t xml:space="preserve"> </w:t>
      </w:r>
      <w:r w:rsidRPr="005A7C3A">
        <w:rPr>
          <w:rFonts w:ascii="Sylfaen" w:hAnsi="Sylfaen" w:cs="Sylfaen"/>
          <w:noProof/>
          <w:szCs w:val="28"/>
        </w:rPr>
        <w:t>კლების</w:t>
      </w:r>
      <w:r w:rsidRPr="005A7C3A">
        <w:rPr>
          <w:rFonts w:ascii="Sylfaen" w:hAnsi="Sylfaen"/>
          <w:noProof/>
          <w:szCs w:val="28"/>
        </w:rPr>
        <w:t xml:space="preserve"> </w:t>
      </w:r>
      <w:r w:rsidRPr="005A7C3A">
        <w:rPr>
          <w:rFonts w:ascii="Sylfaen" w:hAnsi="Sylfaen" w:cs="Sylfaen"/>
          <w:noProof/>
          <w:szCs w:val="28"/>
        </w:rPr>
        <w:t>მუხლში</w:t>
      </w:r>
      <w:r w:rsidRPr="005A7C3A">
        <w:rPr>
          <w:rFonts w:ascii="Sylfaen" w:hAnsi="Sylfaen"/>
          <w:noProof/>
          <w:szCs w:val="28"/>
          <w:lang w:val="ka-GE"/>
        </w:rPr>
        <w:t>“</w:t>
      </w:r>
      <w:r w:rsidRPr="005A7C3A">
        <w:rPr>
          <w:rFonts w:ascii="Sylfaen" w:hAnsi="Sylfaen"/>
          <w:noProof/>
          <w:szCs w:val="28"/>
        </w:rPr>
        <w:t xml:space="preserve"> </w:t>
      </w:r>
      <w:r w:rsidR="007979DD">
        <w:rPr>
          <w:rFonts w:ascii="Sylfaen" w:hAnsi="Sylfaen"/>
          <w:noProof/>
          <w:szCs w:val="28"/>
          <w:lang w:val="ka-GE"/>
        </w:rPr>
        <w:t>-</w:t>
      </w:r>
      <w:r w:rsidRPr="005A7C3A">
        <w:rPr>
          <w:rFonts w:ascii="Sylfaen" w:hAnsi="Sylfaen"/>
          <w:noProof/>
          <w:szCs w:val="28"/>
        </w:rPr>
        <w:t xml:space="preserve"> </w:t>
      </w:r>
      <w:r w:rsidR="003E67E8" w:rsidRPr="005A7C3A">
        <w:rPr>
          <w:rFonts w:ascii="Sylfaen" w:eastAsia="Times New Roman" w:hAnsi="Sylfaen"/>
        </w:rPr>
        <w:t>0.0</w:t>
      </w:r>
      <w:r w:rsidR="008F2705">
        <w:rPr>
          <w:rFonts w:ascii="Sylfaen" w:eastAsia="Times New Roman" w:hAnsi="Sylfaen"/>
          <w:lang w:val="ka-GE"/>
        </w:rPr>
        <w:t>0</w:t>
      </w:r>
      <w:r w:rsidR="003B27F4">
        <w:rPr>
          <w:rFonts w:ascii="Sylfaen" w:eastAsia="Times New Roman" w:hAnsi="Sylfaen"/>
        </w:rPr>
        <w:t>2</w:t>
      </w:r>
      <w:r w:rsidR="003E67E8" w:rsidRPr="005A7C3A">
        <w:rPr>
          <w:rFonts w:ascii="Sylfaen" w:eastAsia="Times New Roman" w:hAnsi="Sylfaen"/>
        </w:rPr>
        <w:t>%</w:t>
      </w:r>
      <w:r w:rsidR="003E67E8" w:rsidRPr="005A7C3A">
        <w:rPr>
          <w:rFonts w:ascii="Sylfaen" w:eastAsia="Times New Roman" w:hAnsi="Sylfaen"/>
          <w:lang w:val="ka-GE"/>
        </w:rPr>
        <w:t>.</w:t>
      </w:r>
    </w:p>
    <w:p w:rsidR="003A4C36" w:rsidRDefault="003A4C36" w:rsidP="00467123">
      <w:pPr>
        <w:spacing w:after="0" w:line="240" w:lineRule="auto"/>
        <w:jc w:val="center"/>
        <w:rPr>
          <w:rFonts w:ascii="Sylfaen" w:hAnsi="Sylfaen" w:cs="Sylfaen"/>
          <w:b/>
          <w:bCs/>
          <w:noProof/>
          <w:szCs w:val="28"/>
          <w:lang w:val="ka-GE"/>
        </w:rPr>
      </w:pPr>
    </w:p>
    <w:p w:rsidR="007A360A" w:rsidRDefault="007A360A" w:rsidP="00467123">
      <w:pPr>
        <w:spacing w:after="0" w:line="240" w:lineRule="auto"/>
        <w:jc w:val="center"/>
        <w:rPr>
          <w:rFonts w:ascii="Sylfaen" w:hAnsi="Sylfaen" w:cs="Sylfaen"/>
          <w:b/>
          <w:bCs/>
          <w:noProof/>
          <w:szCs w:val="28"/>
        </w:rPr>
      </w:pPr>
      <w:r w:rsidRPr="00C9642C">
        <w:rPr>
          <w:rFonts w:ascii="Sylfaen" w:hAnsi="Sylfaen" w:cs="Sylfaen"/>
          <w:b/>
          <w:bCs/>
          <w:noProof/>
          <w:szCs w:val="28"/>
        </w:rPr>
        <w:t>საქართველოს</w:t>
      </w:r>
      <w:r w:rsidRPr="00C9642C">
        <w:rPr>
          <w:rFonts w:ascii="Sylfaen" w:hAnsi="Sylfaen" w:cs="Arial"/>
          <w:b/>
          <w:bCs/>
          <w:noProof/>
          <w:szCs w:val="28"/>
        </w:rPr>
        <w:t xml:space="preserve"> </w:t>
      </w:r>
      <w:r w:rsidRPr="00C9642C">
        <w:rPr>
          <w:rFonts w:ascii="Sylfaen" w:hAnsi="Sylfaen" w:cs="Sylfaen"/>
          <w:b/>
          <w:bCs/>
          <w:noProof/>
          <w:szCs w:val="28"/>
        </w:rPr>
        <w:t>დაზვერვის</w:t>
      </w:r>
      <w:r w:rsidRPr="00C9642C">
        <w:rPr>
          <w:rFonts w:ascii="Sylfaen" w:hAnsi="Sylfaen" w:cs="Arial"/>
          <w:b/>
          <w:bCs/>
          <w:noProof/>
          <w:szCs w:val="28"/>
        </w:rPr>
        <w:t xml:space="preserve"> </w:t>
      </w:r>
      <w:r w:rsidRPr="00C9642C">
        <w:rPr>
          <w:rFonts w:ascii="Sylfaen" w:hAnsi="Sylfaen" w:cs="Sylfaen"/>
          <w:b/>
          <w:bCs/>
          <w:noProof/>
          <w:szCs w:val="28"/>
        </w:rPr>
        <w:t>სამსახური</w:t>
      </w:r>
    </w:p>
    <w:p w:rsidR="003B27F4" w:rsidRPr="00C9642C" w:rsidRDefault="003B27F4" w:rsidP="00467123">
      <w:pPr>
        <w:spacing w:after="0" w:line="240" w:lineRule="auto"/>
        <w:jc w:val="center"/>
        <w:rPr>
          <w:rFonts w:ascii="Sylfaen" w:hAnsi="Sylfaen" w:cs="Arial"/>
          <w:b/>
          <w:bCs/>
          <w:noProof/>
          <w:szCs w:val="28"/>
        </w:rPr>
      </w:pPr>
    </w:p>
    <w:p w:rsidR="00C9642C" w:rsidRPr="00140536" w:rsidRDefault="007A360A" w:rsidP="00140536">
      <w:pPr>
        <w:jc w:val="both"/>
        <w:rPr>
          <w:rFonts w:ascii="Sylfaen" w:eastAsia="Times New Roman" w:hAnsi="Sylfaen"/>
          <w:color w:val="000000"/>
        </w:rPr>
      </w:pPr>
      <w:r w:rsidRPr="00C9642C">
        <w:rPr>
          <w:rFonts w:ascii="Sylfaen" w:hAnsi="Sylfaen"/>
          <w:noProof/>
          <w:szCs w:val="28"/>
          <w:lang w:val="ka-GE"/>
        </w:rPr>
        <w:tab/>
      </w: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დაზვერვის</w:t>
      </w:r>
      <w:r w:rsidRPr="00C9642C">
        <w:rPr>
          <w:rFonts w:ascii="Sylfaen" w:hAnsi="Sylfaen" w:cs="Sylfaen"/>
          <w:noProof/>
          <w:szCs w:val="28"/>
          <w:lang w:val="ka-GE"/>
        </w:rPr>
        <w:t xml:space="preserve"> </w:t>
      </w:r>
      <w:r w:rsidRPr="00C9642C">
        <w:rPr>
          <w:rFonts w:ascii="Sylfaen" w:hAnsi="Sylfaen" w:cs="Sylfaen"/>
          <w:noProof/>
          <w:szCs w:val="28"/>
        </w:rPr>
        <w:t>სამსახურისათვის</w:t>
      </w:r>
      <w:r w:rsidR="00315A0E">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lang w:val="ka-GE"/>
        </w:rPr>
        <w:t xml:space="preserve"> </w:t>
      </w:r>
      <w:r w:rsidR="00235925">
        <w:rPr>
          <w:rFonts w:ascii="Sylfaen" w:hAnsi="Sylfaen" w:cs="Sylfaen"/>
          <w:noProof/>
          <w:szCs w:val="28"/>
        </w:rPr>
        <w:t xml:space="preserve">შეადგინა </w:t>
      </w:r>
      <w:r w:rsidR="0030533D" w:rsidRPr="00C9642C">
        <w:rPr>
          <w:rFonts w:ascii="Sylfaen" w:hAnsi="Sylfaen" w:cs="Sylfaen"/>
          <w:noProof/>
          <w:szCs w:val="28"/>
          <w:lang w:val="ka-GE"/>
        </w:rPr>
        <w:t xml:space="preserve"> </w:t>
      </w:r>
      <w:r w:rsidR="00CF0041">
        <w:rPr>
          <w:rFonts w:ascii="Sylfaen" w:eastAsia="Times New Roman" w:hAnsi="Sylfaen"/>
          <w:color w:val="000000"/>
        </w:rPr>
        <w:t>12</w:t>
      </w:r>
      <w:r w:rsidR="00140536">
        <w:rPr>
          <w:rFonts w:ascii="Sylfaen" w:eastAsia="Times New Roman" w:hAnsi="Sylfaen"/>
          <w:color w:val="000000"/>
          <w:lang w:val="ka-GE"/>
        </w:rPr>
        <w:t xml:space="preserve"> </w:t>
      </w:r>
      <w:r w:rsidR="00CF0041">
        <w:rPr>
          <w:rFonts w:ascii="Sylfaen" w:eastAsia="Times New Roman" w:hAnsi="Sylfaen"/>
          <w:color w:val="000000"/>
        </w:rPr>
        <w:t>400</w:t>
      </w:r>
      <w:r w:rsidR="00140536">
        <w:rPr>
          <w:rFonts w:ascii="Sylfaen" w:eastAsia="Times New Roman" w:hAnsi="Sylfaen"/>
          <w:color w:val="000000"/>
          <w:lang w:val="ka-GE"/>
        </w:rPr>
        <w:t>.</w:t>
      </w:r>
      <w:r w:rsidR="00CF0041">
        <w:rPr>
          <w:rFonts w:ascii="Sylfaen" w:eastAsia="Times New Roman" w:hAnsi="Sylfaen"/>
          <w:color w:val="000000"/>
        </w:rPr>
        <w:t>0</w:t>
      </w:r>
      <w:r w:rsidR="00140536">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00D812B8">
        <w:rPr>
          <w:rFonts w:ascii="Sylfaen" w:hAnsi="Sylfaen" w:cs="Sylfaen"/>
          <w:noProof/>
          <w:szCs w:val="28"/>
        </w:rPr>
        <w:t xml:space="preserve">დაფინანსებამ </w:t>
      </w:r>
      <w:r w:rsidRPr="00C9642C">
        <w:rPr>
          <w:rFonts w:ascii="Sylfaen" w:hAnsi="Sylfaen"/>
          <w:noProof/>
          <w:szCs w:val="28"/>
        </w:rPr>
        <w:t xml:space="preserve"> - </w:t>
      </w:r>
      <w:r w:rsidR="00CF0041">
        <w:rPr>
          <w:rFonts w:ascii="Sylfaen" w:eastAsia="Times New Roman" w:hAnsi="Sylfaen"/>
          <w:color w:val="000000"/>
        </w:rPr>
        <w:t>12</w:t>
      </w:r>
      <w:r w:rsidR="00140536">
        <w:rPr>
          <w:rFonts w:ascii="Sylfaen" w:eastAsia="Times New Roman" w:hAnsi="Sylfaen"/>
          <w:color w:val="000000"/>
          <w:lang w:val="ka-GE"/>
        </w:rPr>
        <w:t xml:space="preserve"> </w:t>
      </w:r>
      <w:r w:rsidR="00B54424">
        <w:rPr>
          <w:rFonts w:ascii="Sylfaen" w:eastAsia="Times New Roman" w:hAnsi="Sylfaen"/>
          <w:color w:val="000000"/>
        </w:rPr>
        <w:t>39</w:t>
      </w:r>
      <w:r w:rsidR="00CF0041">
        <w:rPr>
          <w:rFonts w:ascii="Sylfaen" w:eastAsia="Times New Roman" w:hAnsi="Sylfaen"/>
          <w:color w:val="000000"/>
        </w:rPr>
        <w:t>9</w:t>
      </w:r>
      <w:r w:rsidR="00140536">
        <w:rPr>
          <w:rFonts w:ascii="Sylfaen" w:eastAsia="Times New Roman" w:hAnsi="Sylfaen"/>
          <w:color w:val="000000"/>
          <w:lang w:val="ka-GE"/>
        </w:rPr>
        <w:t>.</w:t>
      </w:r>
      <w:r w:rsidR="00CF0041">
        <w:rPr>
          <w:rFonts w:ascii="Sylfaen" w:eastAsia="Times New Roman" w:hAnsi="Sylfaen"/>
          <w:color w:val="000000"/>
        </w:rPr>
        <w:t>8</w:t>
      </w:r>
      <w:r w:rsidR="00140536">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742C47">
        <w:rPr>
          <w:rFonts w:ascii="Sylfaen" w:hAnsi="Sylfaen"/>
          <w:noProof/>
          <w:szCs w:val="28"/>
          <w:lang w:val="ka-GE"/>
        </w:rPr>
        <w:t>2014</w:t>
      </w:r>
      <w:r w:rsidRPr="00C9642C">
        <w:rPr>
          <w:rFonts w:ascii="Sylfaen" w:hAnsi="Sylfaen"/>
          <w:noProof/>
          <w:szCs w:val="28"/>
        </w:rPr>
        <w:t xml:space="preserve"> წლის შესაბამის </w:t>
      </w:r>
      <w:r w:rsidR="00235925">
        <w:rPr>
          <w:rFonts w:ascii="Sylfaen" w:hAnsi="Sylfaen" w:cs="Sylfaen"/>
          <w:noProof/>
          <w:szCs w:val="28"/>
        </w:rPr>
        <w:t xml:space="preserve">მაჩვენებელზე </w:t>
      </w:r>
      <w:r w:rsidR="00CF0041">
        <w:rPr>
          <w:rFonts w:ascii="Sylfaen" w:eastAsia="Times New Roman" w:hAnsi="Sylfaen"/>
          <w:color w:val="000000"/>
        </w:rPr>
        <w:t>3</w:t>
      </w:r>
      <w:r w:rsidR="00140536">
        <w:rPr>
          <w:rFonts w:ascii="Sylfaen" w:eastAsia="Times New Roman" w:hAnsi="Sylfaen"/>
          <w:color w:val="000000"/>
          <w:lang w:val="ka-GE"/>
        </w:rPr>
        <w:t xml:space="preserve"> </w:t>
      </w:r>
      <w:r w:rsidR="00CF0041">
        <w:rPr>
          <w:rFonts w:ascii="Sylfaen" w:eastAsia="Times New Roman" w:hAnsi="Sylfaen"/>
          <w:color w:val="000000"/>
        </w:rPr>
        <w:t>122</w:t>
      </w:r>
      <w:r w:rsidR="00140536" w:rsidRPr="00140536">
        <w:rPr>
          <w:rFonts w:ascii="Sylfaen" w:eastAsia="Times New Roman" w:hAnsi="Sylfaen"/>
          <w:color w:val="000000"/>
        </w:rPr>
        <w:t>.</w:t>
      </w:r>
      <w:r w:rsidR="00CF0041">
        <w:rPr>
          <w:rFonts w:ascii="Sylfaen" w:eastAsia="Times New Roman" w:hAnsi="Sylfaen"/>
          <w:color w:val="000000"/>
        </w:rPr>
        <w:t>2</w:t>
      </w:r>
      <w:r w:rsidR="00140536">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Pr="00C9642C">
        <w:rPr>
          <w:rFonts w:ascii="Sylfaen" w:hAnsi="Sylfaen" w:cs="Sylfaen"/>
          <w:noProof/>
          <w:szCs w:val="28"/>
          <w:lang w:val="ka-GE"/>
        </w:rPr>
        <w:t>მეტია</w:t>
      </w:r>
      <w:r w:rsidR="00C9642C">
        <w:rPr>
          <w:rFonts w:ascii="Sylfaen" w:hAnsi="Sylfaen"/>
          <w:noProof/>
          <w:szCs w:val="28"/>
        </w:rPr>
        <w:t>.</w:t>
      </w:r>
    </w:p>
    <w:p w:rsidR="007A360A" w:rsidRPr="001B0351" w:rsidRDefault="00165B76" w:rsidP="00106D3E">
      <w:pPr>
        <w:spacing w:after="0" w:line="240" w:lineRule="auto"/>
        <w:jc w:val="right"/>
        <w:rPr>
          <w:rFonts w:ascii="Sylfaen" w:hAnsi="Sylfaen" w:cs="Sylfaen"/>
          <w:b/>
          <w:noProof/>
          <w:sz w:val="16"/>
          <w:szCs w:val="16"/>
        </w:rPr>
      </w:pPr>
      <w:r>
        <w:rPr>
          <w:rFonts w:ascii="Sylfaen" w:hAnsi="Sylfaen"/>
          <w:b/>
          <w:noProof/>
          <w:sz w:val="16"/>
          <w:szCs w:val="16"/>
        </w:rPr>
        <w:t>2014-2015 წლებში გამოყოფილი</w:t>
      </w:r>
      <w:r w:rsidR="007A360A" w:rsidRPr="001B0351">
        <w:rPr>
          <w:rFonts w:ascii="Sylfaen" w:hAnsi="Sylfaen"/>
          <w:b/>
          <w:noProof/>
          <w:sz w:val="16"/>
          <w:szCs w:val="16"/>
        </w:rPr>
        <w:br/>
      </w:r>
      <w:r w:rsidR="007A360A" w:rsidRPr="001B0351">
        <w:rPr>
          <w:rFonts w:ascii="Sylfaen" w:hAnsi="Sylfaen" w:cs="Sylfaen"/>
          <w:b/>
          <w:noProof/>
          <w:sz w:val="16"/>
          <w:szCs w:val="16"/>
        </w:rPr>
        <w:t>დაზუსტებული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ასიგნებები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ფაქტიური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დაფინანსება</w:t>
      </w:r>
    </w:p>
    <w:p w:rsidR="004E76D7" w:rsidRPr="004E76D7" w:rsidRDefault="00CF0041" w:rsidP="004E76D7">
      <w:pPr>
        <w:spacing w:line="240" w:lineRule="auto"/>
        <w:jc w:val="center"/>
        <w:rPr>
          <w:rFonts w:ascii="Sylfaen" w:hAnsi="Sylfaen"/>
          <w:b/>
          <w:noProof/>
          <w:sz w:val="18"/>
          <w:lang w:val="ka-GE"/>
        </w:rPr>
      </w:pPr>
      <w:r>
        <w:rPr>
          <w:noProof/>
        </w:rPr>
        <w:drawing>
          <wp:inline distT="0" distB="0" distL="0" distR="0" wp14:anchorId="7995DD37" wp14:editId="05548BD5">
            <wp:extent cx="6485861" cy="3030279"/>
            <wp:effectExtent l="0" t="0" r="0" b="0"/>
            <wp:docPr id="87" name="Chart 8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CC0B57" w:rsidRPr="00C9642C" w:rsidRDefault="007A360A" w:rsidP="00106D3E">
      <w:pPr>
        <w:ind w:firstLine="720"/>
        <w:jc w:val="both"/>
        <w:rPr>
          <w:rFonts w:ascii="Sylfaen" w:eastAsia="Times New Roman" w:hAnsi="Sylfaen"/>
          <w:lang w:val="ka-GE"/>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დაზვერვის</w:t>
      </w:r>
      <w:r w:rsidRPr="00C9642C">
        <w:rPr>
          <w:rFonts w:ascii="Sylfaen" w:hAnsi="Sylfaen"/>
          <w:noProof/>
          <w:szCs w:val="28"/>
        </w:rPr>
        <w:t xml:space="preserve"> </w:t>
      </w:r>
      <w:r w:rsidRPr="00C9642C">
        <w:rPr>
          <w:rFonts w:ascii="Sylfaen" w:hAnsi="Sylfaen" w:cs="Sylfaen"/>
          <w:noProof/>
          <w:szCs w:val="28"/>
        </w:rPr>
        <w:t>სამსახურისათვის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140536">
        <w:rPr>
          <w:rFonts w:ascii="Sylfaen" w:eastAsia="Times New Roman" w:hAnsi="Sylfaen"/>
          <w:lang w:val="ka-GE"/>
        </w:rPr>
        <w:t>8</w:t>
      </w:r>
      <w:r w:rsidR="00CF0041">
        <w:rPr>
          <w:rFonts w:ascii="Sylfaen" w:eastAsia="Times New Roman" w:hAnsi="Sylfaen"/>
        </w:rPr>
        <w:t>4</w:t>
      </w:r>
      <w:r w:rsidR="00CC0B57" w:rsidRPr="00C9642C">
        <w:rPr>
          <w:rFonts w:ascii="Sylfaen" w:eastAsia="Times New Roman" w:hAnsi="Sylfaen"/>
        </w:rPr>
        <w:t>.</w:t>
      </w:r>
      <w:r w:rsidR="00CF0041">
        <w:rPr>
          <w:rFonts w:ascii="Sylfaen" w:eastAsia="Times New Roman" w:hAnsi="Sylfaen"/>
        </w:rPr>
        <w:t>0</w:t>
      </w:r>
      <w:r w:rsidR="00CC0B57" w:rsidRPr="00C9642C">
        <w:rPr>
          <w:rFonts w:ascii="Sylfaen" w:eastAsia="Times New Roman" w:hAnsi="Sylfaen"/>
        </w:rPr>
        <w:t>%</w:t>
      </w:r>
      <w:r w:rsidRPr="00C9642C">
        <w:rPr>
          <w:rFonts w:ascii="Sylfaen" w:hAnsi="Sylfaen"/>
          <w:noProof/>
          <w:szCs w:val="28"/>
        </w:rPr>
        <w:t>,</w:t>
      </w:r>
      <w:r w:rsidRPr="00C9642C">
        <w:rPr>
          <w:rFonts w:ascii="Sylfaen" w:hAnsi="Sylfaen"/>
          <w:noProof/>
          <w:szCs w:val="28"/>
          <w:lang w:val="ka-GE"/>
        </w:rPr>
        <w:t xml:space="preserve"> ხოლო „</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მუხლის</w:t>
      </w:r>
      <w:r w:rsidRPr="00C9642C">
        <w:rPr>
          <w:rFonts w:ascii="Sylfaen" w:hAnsi="Sylfaen"/>
          <w:noProof/>
          <w:szCs w:val="28"/>
        </w:rPr>
        <w:t xml:space="preserve"> </w:t>
      </w:r>
      <w:r w:rsidR="00D811D6">
        <w:rPr>
          <w:rFonts w:ascii="Sylfaen" w:hAnsi="Sylfaen"/>
          <w:noProof/>
          <w:szCs w:val="28"/>
          <w:lang w:val="ka-GE"/>
        </w:rPr>
        <w:t>-</w:t>
      </w:r>
      <w:r w:rsidRPr="00C9642C">
        <w:rPr>
          <w:rFonts w:ascii="Sylfaen" w:hAnsi="Sylfaen"/>
          <w:noProof/>
          <w:szCs w:val="28"/>
        </w:rPr>
        <w:t xml:space="preserve"> </w:t>
      </w:r>
      <w:r w:rsidR="00CF0041">
        <w:rPr>
          <w:rFonts w:ascii="Sylfaen" w:eastAsia="Times New Roman" w:hAnsi="Sylfaen"/>
        </w:rPr>
        <w:t>16</w:t>
      </w:r>
      <w:r w:rsidR="00CC0B57" w:rsidRPr="00C9642C">
        <w:rPr>
          <w:rFonts w:ascii="Sylfaen" w:eastAsia="Times New Roman" w:hAnsi="Sylfaen"/>
        </w:rPr>
        <w:t>.</w:t>
      </w:r>
      <w:r w:rsidR="00CF0041">
        <w:rPr>
          <w:rFonts w:ascii="Sylfaen" w:eastAsia="Times New Roman" w:hAnsi="Sylfaen"/>
        </w:rPr>
        <w:t>0</w:t>
      </w:r>
      <w:r w:rsidR="00CC0B57" w:rsidRPr="00C9642C">
        <w:rPr>
          <w:rFonts w:ascii="Sylfaen" w:eastAsia="Times New Roman" w:hAnsi="Sylfaen"/>
        </w:rPr>
        <w:t>%</w:t>
      </w:r>
      <w:r w:rsidR="00CC0B57" w:rsidRPr="00C9642C">
        <w:rPr>
          <w:rFonts w:ascii="Sylfaen" w:eastAsia="Times New Roman" w:hAnsi="Sylfaen"/>
          <w:lang w:val="ka-GE"/>
        </w:rPr>
        <w:t>.</w:t>
      </w:r>
    </w:p>
    <w:p w:rsidR="007A360A" w:rsidRDefault="007A360A" w:rsidP="007A360A">
      <w:pPr>
        <w:spacing w:line="240" w:lineRule="auto"/>
        <w:jc w:val="center"/>
        <w:rPr>
          <w:rFonts w:ascii="Sylfaen" w:hAnsi="Sylfaen" w:cs="Sylfaen"/>
          <w:b/>
          <w:noProof/>
          <w:szCs w:val="28"/>
        </w:rPr>
      </w:pPr>
      <w:r w:rsidRPr="00C9642C">
        <w:rPr>
          <w:rFonts w:ascii="Sylfaen" w:hAnsi="Sylfaen" w:cs="Sylfaen"/>
          <w:b/>
          <w:noProof/>
          <w:szCs w:val="28"/>
        </w:rPr>
        <w:lastRenderedPageBreak/>
        <w:t>საქართველოს</w:t>
      </w:r>
      <w:r w:rsidRPr="00C9642C">
        <w:rPr>
          <w:rFonts w:ascii="Sylfaen" w:hAnsi="Sylfaen"/>
          <w:b/>
          <w:noProof/>
          <w:szCs w:val="28"/>
        </w:rPr>
        <w:t xml:space="preserve"> </w:t>
      </w:r>
      <w:r w:rsidRPr="00C9642C">
        <w:rPr>
          <w:rFonts w:ascii="Sylfaen" w:hAnsi="Sylfaen" w:cs="Sylfaen"/>
          <w:b/>
          <w:noProof/>
          <w:szCs w:val="28"/>
        </w:rPr>
        <w:t>განათლებისა</w:t>
      </w:r>
      <w:r w:rsidRPr="00C9642C">
        <w:rPr>
          <w:rFonts w:ascii="Sylfaen" w:hAnsi="Sylfaen"/>
          <w:b/>
          <w:noProof/>
          <w:szCs w:val="28"/>
        </w:rPr>
        <w:t xml:space="preserve"> </w:t>
      </w:r>
      <w:r w:rsidRPr="00C9642C">
        <w:rPr>
          <w:rFonts w:ascii="Sylfaen" w:hAnsi="Sylfaen" w:cs="Sylfaen"/>
          <w:b/>
          <w:noProof/>
          <w:szCs w:val="28"/>
        </w:rPr>
        <w:t>და</w:t>
      </w:r>
      <w:r w:rsidRPr="00C9642C">
        <w:rPr>
          <w:rFonts w:ascii="Sylfaen" w:hAnsi="Sylfaen"/>
          <w:b/>
          <w:noProof/>
          <w:szCs w:val="28"/>
        </w:rPr>
        <w:t xml:space="preserve"> </w:t>
      </w:r>
      <w:r w:rsidRPr="00C9642C">
        <w:rPr>
          <w:rFonts w:ascii="Sylfaen" w:hAnsi="Sylfaen" w:cs="Sylfaen"/>
          <w:b/>
          <w:noProof/>
          <w:szCs w:val="28"/>
        </w:rPr>
        <w:t>მეცნიერების</w:t>
      </w:r>
      <w:r w:rsidRPr="00C9642C">
        <w:rPr>
          <w:rFonts w:ascii="Sylfaen" w:hAnsi="Sylfaen"/>
          <w:b/>
          <w:noProof/>
          <w:szCs w:val="28"/>
        </w:rPr>
        <w:t xml:space="preserve"> </w:t>
      </w:r>
      <w:r w:rsidRPr="00C9642C">
        <w:rPr>
          <w:rFonts w:ascii="Sylfaen" w:hAnsi="Sylfaen" w:cs="Sylfaen"/>
          <w:b/>
          <w:noProof/>
          <w:szCs w:val="28"/>
        </w:rPr>
        <w:t>სამინისტრო</w:t>
      </w:r>
    </w:p>
    <w:p w:rsidR="003B51E9" w:rsidRPr="00ED52C7" w:rsidRDefault="007A360A" w:rsidP="003B27F4">
      <w:pPr>
        <w:jc w:val="both"/>
        <w:rPr>
          <w:rFonts w:ascii="Sylfaen" w:hAnsi="Sylfaen"/>
          <w:b/>
          <w:noProof/>
          <w:sz w:val="18"/>
        </w:rPr>
      </w:pPr>
      <w:r w:rsidRPr="00C9642C">
        <w:rPr>
          <w:rFonts w:ascii="Sylfaen" w:hAnsi="Sylfaen"/>
          <w:noProof/>
          <w:szCs w:val="28"/>
          <w:lang w:val="ka-GE"/>
        </w:rPr>
        <w:tab/>
      </w: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განათლებისა</w:t>
      </w:r>
      <w:r w:rsidRPr="00C9642C">
        <w:rPr>
          <w:rFonts w:ascii="Sylfaen" w:hAnsi="Sylfaen"/>
          <w:noProof/>
          <w:szCs w:val="28"/>
        </w:rPr>
        <w:t xml:space="preserve"> </w:t>
      </w:r>
      <w:r w:rsidRPr="00C9642C">
        <w:rPr>
          <w:rFonts w:ascii="Sylfaen" w:hAnsi="Sylfaen" w:cs="Sylfaen"/>
          <w:noProof/>
          <w:szCs w:val="28"/>
        </w:rPr>
        <w:t>და</w:t>
      </w:r>
      <w:r w:rsidRPr="00C9642C">
        <w:rPr>
          <w:rFonts w:ascii="Sylfaen" w:hAnsi="Sylfaen"/>
          <w:noProof/>
          <w:szCs w:val="28"/>
        </w:rPr>
        <w:t xml:space="preserve"> </w:t>
      </w:r>
      <w:r w:rsidRPr="00C9642C">
        <w:rPr>
          <w:rFonts w:ascii="Sylfaen" w:hAnsi="Sylfaen" w:cs="Sylfaen"/>
          <w:noProof/>
          <w:szCs w:val="28"/>
        </w:rPr>
        <w:t>მეცნიერების</w:t>
      </w:r>
      <w:r w:rsidRPr="00C9642C">
        <w:rPr>
          <w:rFonts w:ascii="Sylfaen" w:hAnsi="Sylfaen"/>
          <w:noProof/>
          <w:szCs w:val="28"/>
        </w:rPr>
        <w:t xml:space="preserve"> </w:t>
      </w:r>
      <w:r w:rsidRPr="00C9642C">
        <w:rPr>
          <w:rFonts w:ascii="Sylfaen" w:hAnsi="Sylfaen" w:cs="Sylfaen"/>
          <w:noProof/>
          <w:szCs w:val="28"/>
        </w:rPr>
        <w:t>სამინისტროსათვის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ED52C7">
        <w:rPr>
          <w:rFonts w:ascii="Sylfaen" w:eastAsia="Times New Roman" w:hAnsi="Sylfaen"/>
          <w:color w:val="000000"/>
        </w:rPr>
        <w:t>837</w:t>
      </w:r>
      <w:r w:rsidR="000A1102">
        <w:rPr>
          <w:rFonts w:ascii="Sylfaen" w:eastAsia="Times New Roman" w:hAnsi="Sylfaen"/>
          <w:color w:val="000000"/>
          <w:lang w:val="ka-GE"/>
        </w:rPr>
        <w:t xml:space="preserve"> </w:t>
      </w:r>
      <w:r w:rsidR="00ED52C7">
        <w:rPr>
          <w:rFonts w:ascii="Sylfaen" w:eastAsia="Times New Roman" w:hAnsi="Sylfaen"/>
          <w:color w:val="000000"/>
        </w:rPr>
        <w:t>828</w:t>
      </w:r>
      <w:r w:rsidR="000A1102">
        <w:rPr>
          <w:rFonts w:ascii="Sylfaen" w:eastAsia="Times New Roman" w:hAnsi="Sylfaen"/>
          <w:color w:val="000000"/>
          <w:lang w:val="ka-GE"/>
        </w:rPr>
        <w:t>.</w:t>
      </w:r>
      <w:r w:rsidR="00ED52C7">
        <w:rPr>
          <w:rFonts w:ascii="Sylfaen" w:eastAsia="Times New Roman" w:hAnsi="Sylfaen"/>
          <w:color w:val="000000"/>
        </w:rPr>
        <w:t>0</w:t>
      </w:r>
      <w:r w:rsidR="000A1102">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 </w:t>
      </w:r>
      <w:r w:rsidR="00ED52C7">
        <w:rPr>
          <w:rFonts w:ascii="Sylfaen" w:eastAsia="Times New Roman" w:hAnsi="Sylfaen"/>
          <w:color w:val="000000"/>
        </w:rPr>
        <w:t>824</w:t>
      </w:r>
      <w:r w:rsidR="000A1102">
        <w:rPr>
          <w:rFonts w:ascii="Sylfaen" w:eastAsia="Times New Roman" w:hAnsi="Sylfaen"/>
          <w:color w:val="000000"/>
          <w:lang w:val="ka-GE"/>
        </w:rPr>
        <w:t xml:space="preserve"> </w:t>
      </w:r>
      <w:r w:rsidR="00ED52C7">
        <w:rPr>
          <w:rFonts w:ascii="Sylfaen" w:eastAsia="Times New Roman" w:hAnsi="Sylfaen"/>
          <w:color w:val="000000"/>
        </w:rPr>
        <w:t>657</w:t>
      </w:r>
      <w:r w:rsidR="000A1102">
        <w:rPr>
          <w:rFonts w:ascii="Sylfaen" w:eastAsia="Times New Roman" w:hAnsi="Sylfaen"/>
          <w:color w:val="000000"/>
          <w:lang w:val="ka-GE"/>
        </w:rPr>
        <w:t>.</w:t>
      </w:r>
      <w:r w:rsidR="00ED52C7">
        <w:rPr>
          <w:rFonts w:ascii="Sylfaen" w:eastAsia="Times New Roman" w:hAnsi="Sylfaen"/>
          <w:color w:val="000000"/>
        </w:rPr>
        <w:t>6</w:t>
      </w:r>
      <w:r w:rsidR="000A1102">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მაჩვენებელ</w:t>
      </w:r>
      <w:r w:rsidR="007979DD">
        <w:rPr>
          <w:rFonts w:ascii="Sylfaen" w:hAnsi="Sylfaen" w:cs="Sylfaen"/>
          <w:noProof/>
          <w:szCs w:val="28"/>
          <w:lang w:val="ka-GE"/>
        </w:rPr>
        <w:t>ზე</w:t>
      </w:r>
      <w:r w:rsidR="00235925">
        <w:rPr>
          <w:rFonts w:ascii="Sylfaen" w:hAnsi="Sylfaen" w:cs="Sylfaen"/>
          <w:noProof/>
          <w:szCs w:val="28"/>
        </w:rPr>
        <w:t xml:space="preserve"> </w:t>
      </w:r>
      <w:r w:rsidR="00ED52C7">
        <w:rPr>
          <w:rFonts w:ascii="Sylfaen" w:eastAsia="Times New Roman" w:hAnsi="Sylfaen"/>
          <w:color w:val="000000"/>
        </w:rPr>
        <w:t>83</w:t>
      </w:r>
      <w:r w:rsidR="00350ED5">
        <w:rPr>
          <w:rFonts w:ascii="Sylfaen" w:eastAsia="Times New Roman" w:hAnsi="Sylfaen"/>
          <w:color w:val="000000"/>
        </w:rPr>
        <w:t xml:space="preserve"> </w:t>
      </w:r>
      <w:r w:rsidR="00ED52C7">
        <w:rPr>
          <w:rFonts w:ascii="Sylfaen" w:eastAsia="Times New Roman" w:hAnsi="Sylfaen"/>
          <w:color w:val="000000"/>
        </w:rPr>
        <w:t>544</w:t>
      </w:r>
      <w:r w:rsidR="000A1102" w:rsidRPr="000A1102">
        <w:rPr>
          <w:rFonts w:ascii="Sylfaen" w:eastAsia="Times New Roman" w:hAnsi="Sylfaen"/>
          <w:color w:val="000000"/>
        </w:rPr>
        <w:t>.</w:t>
      </w:r>
      <w:r w:rsidR="00ED52C7">
        <w:rPr>
          <w:rFonts w:ascii="Sylfaen" w:eastAsia="Times New Roman" w:hAnsi="Sylfaen"/>
          <w:color w:val="000000"/>
        </w:rPr>
        <w:t>9</w:t>
      </w:r>
      <w:r w:rsidR="000A1102">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6D4C1B">
        <w:rPr>
          <w:rFonts w:ascii="Sylfaen" w:hAnsi="Sylfaen" w:cs="Sylfaen"/>
          <w:noProof/>
          <w:szCs w:val="28"/>
          <w:lang w:val="ka-GE"/>
        </w:rPr>
        <w:t>მეტია</w:t>
      </w:r>
      <w:r w:rsidRPr="00C9642C">
        <w:rPr>
          <w:rFonts w:ascii="Sylfaen" w:hAnsi="Sylfaen"/>
          <w:noProof/>
          <w:szCs w:val="28"/>
        </w:rPr>
        <w:t>.</w:t>
      </w:r>
    </w:p>
    <w:p w:rsidR="007A360A" w:rsidRPr="001B0351" w:rsidRDefault="00165B76" w:rsidP="00106D3E">
      <w:pPr>
        <w:spacing w:after="0"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1B0351">
        <w:rPr>
          <w:rFonts w:ascii="Sylfaen" w:hAnsi="Sylfaen"/>
          <w:b/>
          <w:noProof/>
          <w:sz w:val="16"/>
          <w:szCs w:val="16"/>
        </w:rPr>
        <w:br/>
        <w:t xml:space="preserve"> </w:t>
      </w:r>
      <w:r w:rsidR="007A360A" w:rsidRPr="001B0351">
        <w:rPr>
          <w:rFonts w:ascii="Sylfaen" w:hAnsi="Sylfaen" w:cs="Sylfaen"/>
          <w:b/>
          <w:noProof/>
          <w:sz w:val="16"/>
          <w:szCs w:val="16"/>
        </w:rPr>
        <w:t>დაზუსტებული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ასიგნებები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ფაქტიური</w:t>
      </w:r>
      <w:r w:rsidR="007A360A" w:rsidRPr="001B0351">
        <w:rPr>
          <w:rFonts w:ascii="Sylfaen" w:hAnsi="Sylfaen"/>
          <w:b/>
          <w:noProof/>
          <w:sz w:val="16"/>
          <w:szCs w:val="16"/>
        </w:rPr>
        <w:t xml:space="preserve"> </w:t>
      </w:r>
      <w:r w:rsidR="007A360A" w:rsidRPr="001B0351">
        <w:rPr>
          <w:rFonts w:ascii="Sylfaen" w:hAnsi="Sylfaen" w:cs="Sylfaen"/>
          <w:b/>
          <w:noProof/>
          <w:sz w:val="16"/>
          <w:szCs w:val="16"/>
        </w:rPr>
        <w:t>დაფინანსება</w:t>
      </w:r>
    </w:p>
    <w:p w:rsidR="00106D3E" w:rsidRDefault="00ED52C7" w:rsidP="00106D3E">
      <w:pPr>
        <w:tabs>
          <w:tab w:val="left" w:pos="540"/>
          <w:tab w:val="left" w:pos="1710"/>
        </w:tabs>
        <w:spacing w:after="0" w:line="240" w:lineRule="auto"/>
        <w:jc w:val="center"/>
        <w:rPr>
          <w:rFonts w:ascii="Sylfaen" w:hAnsi="Sylfaen" w:cs="Sylfaen"/>
          <w:noProof/>
          <w:szCs w:val="28"/>
        </w:rPr>
      </w:pPr>
      <w:r>
        <w:rPr>
          <w:noProof/>
        </w:rPr>
        <w:drawing>
          <wp:inline distT="0" distB="0" distL="0" distR="0" wp14:anchorId="1FA89882" wp14:editId="21EF87AC">
            <wp:extent cx="6315740" cy="2477386"/>
            <wp:effectExtent l="0" t="0" r="889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CC0B57" w:rsidRDefault="00106D3E" w:rsidP="00106D3E">
      <w:pPr>
        <w:tabs>
          <w:tab w:val="left" w:pos="540"/>
          <w:tab w:val="left" w:pos="1710"/>
        </w:tabs>
        <w:spacing w:after="0" w:line="240" w:lineRule="auto"/>
        <w:jc w:val="both"/>
        <w:rPr>
          <w:rFonts w:ascii="Sylfaen" w:hAnsi="Sylfaen"/>
          <w:noProof/>
          <w:szCs w:val="28"/>
          <w:lang w:val="ka-GE"/>
        </w:rPr>
      </w:pPr>
      <w:r>
        <w:rPr>
          <w:rFonts w:ascii="Sylfaen" w:hAnsi="Sylfaen" w:cs="Sylfaen"/>
          <w:noProof/>
          <w:szCs w:val="28"/>
        </w:rPr>
        <w:tab/>
      </w:r>
      <w:r w:rsidR="007A360A" w:rsidRPr="00C9642C">
        <w:rPr>
          <w:rFonts w:ascii="Sylfaen" w:hAnsi="Sylfaen" w:cs="Sylfaen"/>
          <w:noProof/>
          <w:szCs w:val="28"/>
        </w:rPr>
        <w:t>საქართველოს</w:t>
      </w:r>
      <w:r w:rsidR="007A360A" w:rsidRPr="00C9642C">
        <w:rPr>
          <w:rFonts w:ascii="Sylfaen" w:hAnsi="Sylfaen"/>
          <w:noProof/>
          <w:szCs w:val="28"/>
        </w:rPr>
        <w:t xml:space="preserve"> </w:t>
      </w:r>
      <w:r w:rsidR="007A360A" w:rsidRPr="00C9642C">
        <w:rPr>
          <w:rFonts w:ascii="Sylfaen" w:hAnsi="Sylfaen" w:cs="Sylfaen"/>
          <w:noProof/>
          <w:szCs w:val="28"/>
        </w:rPr>
        <w:t>განათლებისა</w:t>
      </w:r>
      <w:r w:rsidR="007A360A" w:rsidRPr="00C9642C">
        <w:rPr>
          <w:rFonts w:ascii="Sylfaen" w:hAnsi="Sylfaen"/>
          <w:noProof/>
          <w:szCs w:val="28"/>
        </w:rPr>
        <w:t xml:space="preserve"> </w:t>
      </w:r>
      <w:r w:rsidR="007A360A" w:rsidRPr="00C9642C">
        <w:rPr>
          <w:rFonts w:ascii="Sylfaen" w:hAnsi="Sylfaen" w:cs="Sylfaen"/>
          <w:noProof/>
          <w:szCs w:val="28"/>
        </w:rPr>
        <w:t>და</w:t>
      </w:r>
      <w:r w:rsidR="007A360A" w:rsidRPr="00C9642C">
        <w:rPr>
          <w:rFonts w:ascii="Sylfaen" w:hAnsi="Sylfaen"/>
          <w:noProof/>
          <w:szCs w:val="28"/>
        </w:rPr>
        <w:t xml:space="preserve"> </w:t>
      </w:r>
      <w:r w:rsidR="007A360A" w:rsidRPr="00C9642C">
        <w:rPr>
          <w:rFonts w:ascii="Sylfaen" w:hAnsi="Sylfaen" w:cs="Sylfaen"/>
          <w:noProof/>
          <w:szCs w:val="28"/>
        </w:rPr>
        <w:t>მეცნიერების</w:t>
      </w:r>
      <w:r w:rsidR="007A360A" w:rsidRPr="00C9642C">
        <w:rPr>
          <w:rFonts w:ascii="Sylfaen" w:hAnsi="Sylfaen"/>
          <w:noProof/>
          <w:szCs w:val="28"/>
        </w:rPr>
        <w:t xml:space="preserve"> </w:t>
      </w:r>
      <w:r w:rsidR="007A360A" w:rsidRPr="00C9642C">
        <w:rPr>
          <w:rFonts w:ascii="Sylfaen" w:hAnsi="Sylfaen" w:cs="Sylfaen"/>
          <w:noProof/>
          <w:szCs w:val="28"/>
        </w:rPr>
        <w:t>სამინისტროსათვის</w:t>
      </w:r>
      <w:r w:rsidR="007A360A" w:rsidRPr="00C9642C">
        <w:rPr>
          <w:rFonts w:ascii="Sylfaen" w:hAnsi="Sylfaen"/>
          <w:noProof/>
          <w:szCs w:val="28"/>
        </w:rPr>
        <w:t xml:space="preserve"> </w:t>
      </w:r>
      <w:r w:rsidR="007A360A" w:rsidRPr="00C9642C">
        <w:rPr>
          <w:rFonts w:ascii="Sylfaen" w:hAnsi="Sylfaen" w:cs="Sylfaen"/>
          <w:noProof/>
          <w:szCs w:val="28"/>
        </w:rPr>
        <w:t>გამოყოფილ</w:t>
      </w:r>
      <w:r w:rsidR="007A360A" w:rsidRPr="00C9642C">
        <w:rPr>
          <w:rFonts w:ascii="Sylfaen" w:hAnsi="Sylfaen"/>
          <w:noProof/>
          <w:szCs w:val="28"/>
        </w:rPr>
        <w:t xml:space="preserve"> </w:t>
      </w:r>
      <w:r w:rsidR="007A360A" w:rsidRPr="00C9642C">
        <w:rPr>
          <w:rFonts w:ascii="Sylfaen" w:hAnsi="Sylfaen" w:cs="Sylfaen"/>
          <w:noProof/>
          <w:szCs w:val="28"/>
        </w:rPr>
        <w:t>სახსრებში</w:t>
      </w:r>
      <w:r w:rsidR="007A360A" w:rsidRPr="00C9642C">
        <w:rPr>
          <w:rFonts w:ascii="Sylfaen" w:hAnsi="Sylfaen"/>
          <w:noProof/>
          <w:szCs w:val="28"/>
        </w:rPr>
        <w:t xml:space="preserve"> </w:t>
      </w:r>
      <w:r w:rsidR="007A360A" w:rsidRPr="00C9642C">
        <w:rPr>
          <w:rFonts w:ascii="Sylfaen" w:hAnsi="Sylfaen"/>
          <w:noProof/>
          <w:szCs w:val="28"/>
          <w:lang w:val="ka-GE"/>
        </w:rPr>
        <w:t>„</w:t>
      </w:r>
      <w:r w:rsidR="007A360A" w:rsidRPr="00C9642C">
        <w:rPr>
          <w:rFonts w:ascii="Sylfaen" w:hAnsi="Sylfaen"/>
          <w:noProof/>
          <w:szCs w:val="28"/>
        </w:rPr>
        <w:t xml:space="preserve">ხარჯების“ </w:t>
      </w:r>
      <w:r w:rsidR="007A360A" w:rsidRPr="00C9642C">
        <w:rPr>
          <w:rFonts w:ascii="Sylfaen" w:hAnsi="Sylfaen" w:cs="Sylfaen"/>
          <w:noProof/>
          <w:szCs w:val="28"/>
        </w:rPr>
        <w:t>მუხლის</w:t>
      </w:r>
      <w:r w:rsidR="007A360A" w:rsidRPr="00C9642C">
        <w:rPr>
          <w:rFonts w:ascii="Sylfaen" w:hAnsi="Sylfaen"/>
          <w:noProof/>
          <w:szCs w:val="28"/>
        </w:rPr>
        <w:t xml:space="preserve"> </w:t>
      </w:r>
      <w:r w:rsidR="007A360A" w:rsidRPr="00C9642C">
        <w:rPr>
          <w:rFonts w:ascii="Sylfaen" w:hAnsi="Sylfaen" w:cs="Sylfaen"/>
          <w:noProof/>
          <w:szCs w:val="28"/>
        </w:rPr>
        <w:t>საკასო</w:t>
      </w:r>
      <w:r w:rsidR="007A360A" w:rsidRPr="00C9642C">
        <w:rPr>
          <w:rFonts w:ascii="Sylfaen" w:hAnsi="Sylfaen"/>
          <w:noProof/>
          <w:szCs w:val="28"/>
        </w:rPr>
        <w:t xml:space="preserve"> </w:t>
      </w:r>
      <w:r w:rsidR="007A360A" w:rsidRPr="00C9642C">
        <w:rPr>
          <w:rFonts w:ascii="Sylfaen" w:hAnsi="Sylfaen" w:cs="Sylfaen"/>
          <w:noProof/>
          <w:szCs w:val="28"/>
        </w:rPr>
        <w:t>შესრულებამ</w:t>
      </w:r>
      <w:r w:rsidR="007A360A"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CC0B57" w:rsidRPr="00C9642C">
        <w:rPr>
          <w:rFonts w:ascii="Sylfaen" w:eastAsia="Times New Roman" w:hAnsi="Sylfaen"/>
        </w:rPr>
        <w:t>9</w:t>
      </w:r>
      <w:r w:rsidR="00ED52C7">
        <w:rPr>
          <w:rFonts w:ascii="Sylfaen" w:eastAsia="Times New Roman" w:hAnsi="Sylfaen"/>
        </w:rPr>
        <w:t>4</w:t>
      </w:r>
      <w:r w:rsidR="00CC0B57" w:rsidRPr="00C9642C">
        <w:rPr>
          <w:rFonts w:ascii="Sylfaen" w:eastAsia="Times New Roman" w:hAnsi="Sylfaen"/>
        </w:rPr>
        <w:t>.</w:t>
      </w:r>
      <w:r w:rsidR="00ED52C7">
        <w:rPr>
          <w:rFonts w:ascii="Sylfaen" w:eastAsia="Times New Roman" w:hAnsi="Sylfaen"/>
        </w:rPr>
        <w:t>1</w:t>
      </w:r>
      <w:r w:rsidR="006D4C1B">
        <w:rPr>
          <w:rFonts w:ascii="Sylfaen" w:eastAsia="Times New Roman" w:hAnsi="Sylfaen"/>
          <w:lang w:val="ka-GE"/>
        </w:rPr>
        <w:t>5</w:t>
      </w:r>
      <w:r w:rsidR="00CC0B57" w:rsidRPr="00C9642C">
        <w:rPr>
          <w:rFonts w:ascii="Sylfaen" w:eastAsia="Times New Roman" w:hAnsi="Sylfaen"/>
        </w:rPr>
        <w:t>%</w:t>
      </w:r>
      <w:r w:rsidR="007A360A" w:rsidRPr="00C9642C">
        <w:rPr>
          <w:rFonts w:ascii="Sylfaen" w:hAnsi="Sylfaen"/>
          <w:noProof/>
          <w:szCs w:val="28"/>
        </w:rPr>
        <w:t xml:space="preserve">, </w:t>
      </w:r>
      <w:r w:rsidR="007A360A" w:rsidRPr="00C9642C">
        <w:rPr>
          <w:rFonts w:ascii="Sylfaen" w:hAnsi="Sylfaen"/>
          <w:noProof/>
          <w:szCs w:val="28"/>
          <w:lang w:val="ka-GE"/>
        </w:rPr>
        <w:t>„</w:t>
      </w:r>
      <w:r w:rsidR="007A360A" w:rsidRPr="00C9642C">
        <w:rPr>
          <w:rFonts w:ascii="Sylfaen" w:hAnsi="Sylfaen"/>
          <w:noProof/>
          <w:szCs w:val="28"/>
        </w:rPr>
        <w:t xml:space="preserve">არაფინანსური აქტივების ზრდის“ </w:t>
      </w:r>
      <w:r w:rsidR="007A360A" w:rsidRPr="00C9642C">
        <w:rPr>
          <w:rFonts w:ascii="Sylfaen" w:hAnsi="Sylfaen" w:cs="Sylfaen"/>
          <w:noProof/>
          <w:szCs w:val="28"/>
        </w:rPr>
        <w:t>მუხლით</w:t>
      </w:r>
      <w:r w:rsidR="007A360A" w:rsidRPr="00C9642C">
        <w:rPr>
          <w:rFonts w:ascii="Sylfaen" w:hAnsi="Sylfaen"/>
          <w:noProof/>
          <w:szCs w:val="28"/>
        </w:rPr>
        <w:t xml:space="preserve"> – </w:t>
      </w:r>
      <w:r w:rsidR="00ED52C7">
        <w:rPr>
          <w:rFonts w:ascii="Sylfaen" w:eastAsia="Times New Roman" w:hAnsi="Sylfaen"/>
        </w:rPr>
        <w:t>5</w:t>
      </w:r>
      <w:r w:rsidR="000A1102">
        <w:rPr>
          <w:rFonts w:ascii="Sylfaen" w:eastAsia="Times New Roman" w:hAnsi="Sylfaen"/>
          <w:lang w:val="ka-GE"/>
        </w:rPr>
        <w:t>.</w:t>
      </w:r>
      <w:r w:rsidR="00ED52C7">
        <w:rPr>
          <w:rFonts w:ascii="Sylfaen" w:eastAsia="Times New Roman" w:hAnsi="Sylfaen"/>
        </w:rPr>
        <w:t>8</w:t>
      </w:r>
      <w:r w:rsidR="006D4C1B">
        <w:rPr>
          <w:rFonts w:ascii="Sylfaen" w:eastAsia="Times New Roman" w:hAnsi="Sylfaen"/>
          <w:lang w:val="ka-GE"/>
        </w:rPr>
        <w:t>3</w:t>
      </w:r>
      <w:r w:rsidR="00CC0B57" w:rsidRPr="00C9642C">
        <w:rPr>
          <w:rFonts w:ascii="Sylfaen" w:eastAsia="Times New Roman" w:hAnsi="Sylfaen"/>
        </w:rPr>
        <w:t>%</w:t>
      </w:r>
      <w:r w:rsidR="007A360A" w:rsidRPr="00C9642C">
        <w:rPr>
          <w:rFonts w:ascii="Sylfaen" w:hAnsi="Sylfaen"/>
          <w:noProof/>
          <w:szCs w:val="28"/>
        </w:rPr>
        <w:t xml:space="preserve">, </w:t>
      </w:r>
      <w:r w:rsidR="007A360A" w:rsidRPr="00C9642C">
        <w:rPr>
          <w:rFonts w:ascii="Sylfaen" w:hAnsi="Sylfaen" w:cs="Sylfaen"/>
          <w:noProof/>
          <w:szCs w:val="28"/>
        </w:rPr>
        <w:t>ხოლო</w:t>
      </w:r>
      <w:r w:rsidR="007A360A" w:rsidRPr="00C9642C">
        <w:rPr>
          <w:rFonts w:ascii="Sylfaen" w:hAnsi="Sylfaen"/>
          <w:noProof/>
          <w:szCs w:val="28"/>
        </w:rPr>
        <w:t xml:space="preserve"> </w:t>
      </w:r>
      <w:r w:rsidR="007A360A" w:rsidRPr="00C9642C">
        <w:rPr>
          <w:rFonts w:ascii="Sylfaen" w:hAnsi="Sylfaen"/>
          <w:noProof/>
          <w:szCs w:val="28"/>
          <w:lang w:val="ka-GE"/>
        </w:rPr>
        <w:t>„</w:t>
      </w:r>
      <w:r w:rsidR="007A360A" w:rsidRPr="00C9642C">
        <w:rPr>
          <w:rFonts w:ascii="Sylfaen" w:hAnsi="Sylfaen" w:cs="Sylfaen"/>
          <w:noProof/>
          <w:szCs w:val="28"/>
        </w:rPr>
        <w:t>ვალდებულების</w:t>
      </w:r>
      <w:r w:rsidR="007A360A" w:rsidRPr="00C9642C">
        <w:rPr>
          <w:rFonts w:ascii="Sylfaen" w:hAnsi="Sylfaen"/>
          <w:noProof/>
          <w:szCs w:val="28"/>
        </w:rPr>
        <w:t xml:space="preserve"> </w:t>
      </w:r>
      <w:r w:rsidR="007A360A" w:rsidRPr="00C9642C">
        <w:rPr>
          <w:rFonts w:ascii="Sylfaen" w:hAnsi="Sylfaen" w:cs="Sylfaen"/>
          <w:noProof/>
          <w:szCs w:val="28"/>
        </w:rPr>
        <w:t>კლების</w:t>
      </w:r>
      <w:r w:rsidR="007A360A" w:rsidRPr="00C9642C">
        <w:rPr>
          <w:rFonts w:ascii="Sylfaen" w:hAnsi="Sylfaen"/>
          <w:noProof/>
          <w:szCs w:val="28"/>
          <w:lang w:val="ka-GE"/>
        </w:rPr>
        <w:t>“</w:t>
      </w:r>
      <w:r w:rsidR="007A360A" w:rsidRPr="00C9642C">
        <w:rPr>
          <w:rFonts w:ascii="Sylfaen" w:hAnsi="Sylfaen"/>
          <w:noProof/>
          <w:szCs w:val="28"/>
        </w:rPr>
        <w:t xml:space="preserve"> </w:t>
      </w:r>
      <w:r w:rsidR="007A360A" w:rsidRPr="00C9642C">
        <w:rPr>
          <w:rFonts w:ascii="Sylfaen" w:hAnsi="Sylfaen" w:cs="Sylfaen"/>
          <w:noProof/>
          <w:szCs w:val="28"/>
        </w:rPr>
        <w:t>მუხლში</w:t>
      </w:r>
      <w:r w:rsidR="00CC0B57" w:rsidRPr="00C9642C">
        <w:rPr>
          <w:rFonts w:ascii="Sylfaen" w:hAnsi="Sylfaen"/>
          <w:noProof/>
          <w:szCs w:val="28"/>
        </w:rPr>
        <w:t xml:space="preserve"> – </w:t>
      </w:r>
      <w:r w:rsidR="00CC0B57" w:rsidRPr="00C9642C">
        <w:rPr>
          <w:rFonts w:ascii="Sylfaen" w:eastAsia="Times New Roman" w:hAnsi="Sylfaen"/>
        </w:rPr>
        <w:t>0.</w:t>
      </w:r>
      <w:r w:rsidR="00B54424">
        <w:rPr>
          <w:rFonts w:ascii="Sylfaen" w:eastAsia="Times New Roman" w:hAnsi="Sylfaen"/>
        </w:rPr>
        <w:t>0</w:t>
      </w:r>
      <w:r w:rsidR="00ED52C7">
        <w:rPr>
          <w:rFonts w:ascii="Sylfaen" w:eastAsia="Times New Roman" w:hAnsi="Sylfaen"/>
        </w:rPr>
        <w:t>2</w:t>
      </w:r>
      <w:r w:rsidR="00CC0B57" w:rsidRPr="00C9642C">
        <w:rPr>
          <w:rFonts w:ascii="Sylfaen" w:eastAsia="Times New Roman" w:hAnsi="Sylfaen"/>
        </w:rPr>
        <w:t>%</w:t>
      </w:r>
      <w:r w:rsidR="007A360A" w:rsidRPr="00C9642C">
        <w:rPr>
          <w:rFonts w:ascii="Sylfaen" w:hAnsi="Sylfaen"/>
          <w:noProof/>
          <w:szCs w:val="28"/>
        </w:rPr>
        <w:t>.</w:t>
      </w:r>
    </w:p>
    <w:p w:rsidR="00050E96" w:rsidRPr="00050E96" w:rsidRDefault="00050E96" w:rsidP="00106D3E">
      <w:pPr>
        <w:tabs>
          <w:tab w:val="left" w:pos="540"/>
          <w:tab w:val="left" w:pos="1710"/>
        </w:tabs>
        <w:spacing w:after="0" w:line="240" w:lineRule="auto"/>
        <w:jc w:val="both"/>
        <w:rPr>
          <w:rFonts w:ascii="Sylfaen" w:hAnsi="Sylfaen"/>
          <w:noProof/>
          <w:szCs w:val="28"/>
          <w:lang w:val="ka-GE"/>
        </w:rPr>
      </w:pPr>
    </w:p>
    <w:p w:rsidR="007A360A" w:rsidRPr="00C9642C" w:rsidRDefault="007A360A" w:rsidP="00CC0B57">
      <w:pPr>
        <w:spacing w:line="240" w:lineRule="auto"/>
        <w:jc w:val="center"/>
        <w:rPr>
          <w:rFonts w:ascii="Sylfaen" w:hAnsi="Sylfaen" w:cs="Sylfaen"/>
          <w:b/>
          <w:bCs/>
          <w:noProof/>
          <w:szCs w:val="28"/>
          <w:lang w:val="ka-GE"/>
        </w:rPr>
      </w:pPr>
      <w:r w:rsidRPr="00C9642C">
        <w:rPr>
          <w:rFonts w:ascii="Sylfaen" w:hAnsi="Sylfaen" w:cs="Sylfaen"/>
          <w:b/>
          <w:bCs/>
          <w:noProof/>
          <w:szCs w:val="28"/>
        </w:rPr>
        <w:t>საქართველოს</w:t>
      </w:r>
      <w:r w:rsidRPr="00C9642C">
        <w:rPr>
          <w:rFonts w:ascii="Sylfaen" w:hAnsi="Sylfaen" w:cs="Arial"/>
          <w:b/>
          <w:bCs/>
          <w:noProof/>
          <w:szCs w:val="28"/>
        </w:rPr>
        <w:t xml:space="preserve"> </w:t>
      </w:r>
      <w:r w:rsidRPr="00C9642C">
        <w:rPr>
          <w:rFonts w:ascii="Sylfaen" w:hAnsi="Sylfaen" w:cs="Sylfaen"/>
          <w:b/>
          <w:bCs/>
          <w:noProof/>
          <w:szCs w:val="28"/>
        </w:rPr>
        <w:t>კულტურისა</w:t>
      </w:r>
      <w:r w:rsidRPr="00C9642C">
        <w:rPr>
          <w:rFonts w:ascii="Sylfaen" w:hAnsi="Sylfaen" w:cs="Arial"/>
          <w:b/>
          <w:bCs/>
          <w:noProof/>
          <w:szCs w:val="28"/>
        </w:rPr>
        <w:t xml:space="preserve"> </w:t>
      </w:r>
      <w:r w:rsidRPr="00C9642C">
        <w:rPr>
          <w:rFonts w:ascii="Sylfaen" w:hAnsi="Sylfaen" w:cs="Sylfaen"/>
          <w:b/>
          <w:bCs/>
          <w:noProof/>
          <w:szCs w:val="28"/>
        </w:rPr>
        <w:t>და</w:t>
      </w:r>
      <w:r w:rsidRPr="00C9642C">
        <w:rPr>
          <w:rFonts w:ascii="Sylfaen" w:hAnsi="Sylfaen" w:cs="Arial"/>
          <w:b/>
          <w:bCs/>
          <w:noProof/>
          <w:szCs w:val="28"/>
        </w:rPr>
        <w:t xml:space="preserve"> </w:t>
      </w:r>
      <w:r w:rsidRPr="00C9642C">
        <w:rPr>
          <w:rFonts w:ascii="Sylfaen" w:hAnsi="Sylfaen" w:cs="Sylfaen"/>
          <w:b/>
          <w:bCs/>
          <w:noProof/>
          <w:szCs w:val="28"/>
        </w:rPr>
        <w:t>ძეგლთა</w:t>
      </w:r>
      <w:r w:rsidRPr="00C9642C">
        <w:rPr>
          <w:rFonts w:ascii="Sylfaen" w:hAnsi="Sylfaen" w:cs="Arial"/>
          <w:b/>
          <w:bCs/>
          <w:noProof/>
          <w:szCs w:val="28"/>
        </w:rPr>
        <w:t xml:space="preserve"> </w:t>
      </w:r>
      <w:r w:rsidRPr="00C9642C">
        <w:rPr>
          <w:rFonts w:ascii="Sylfaen" w:hAnsi="Sylfaen" w:cs="Sylfaen"/>
          <w:b/>
          <w:bCs/>
          <w:noProof/>
          <w:szCs w:val="28"/>
        </w:rPr>
        <w:t>დაცვის</w:t>
      </w:r>
      <w:r w:rsidRPr="00C9642C">
        <w:rPr>
          <w:rFonts w:ascii="Sylfaen" w:hAnsi="Sylfaen" w:cs="Arial"/>
          <w:b/>
          <w:bCs/>
          <w:noProof/>
          <w:szCs w:val="28"/>
        </w:rPr>
        <w:t xml:space="preserve"> </w:t>
      </w:r>
      <w:r w:rsidRPr="00C9642C">
        <w:rPr>
          <w:rFonts w:ascii="Sylfaen" w:hAnsi="Sylfaen" w:cs="Sylfaen"/>
          <w:b/>
          <w:bCs/>
          <w:noProof/>
          <w:szCs w:val="28"/>
        </w:rPr>
        <w:t>სამინისტრო</w:t>
      </w:r>
    </w:p>
    <w:p w:rsidR="007A360A" w:rsidRPr="00C9642C" w:rsidRDefault="007A360A" w:rsidP="00FA1EC9">
      <w:pPr>
        <w:ind w:firstLine="720"/>
        <w:jc w:val="both"/>
        <w:rPr>
          <w:rFonts w:ascii="Sylfaen" w:eastAsia="Times New Roman" w:hAnsi="Sylfaen"/>
          <w:color w:val="000000"/>
        </w:rPr>
      </w:pPr>
      <w:r w:rsidRPr="00C9642C">
        <w:rPr>
          <w:rFonts w:ascii="Sylfaen" w:hAnsi="Sylfaen"/>
          <w:noProof/>
          <w:szCs w:val="28"/>
          <w:lang w:val="ka-GE"/>
        </w:rPr>
        <w:t xml:space="preserve">საქართველოს კულტურისა და ძეგლთა დაცვის სამინისტროსათვის </w:t>
      </w:r>
      <w:r w:rsidR="001C53C0">
        <w:rPr>
          <w:rFonts w:ascii="Sylfaen" w:hAnsi="Sylfaen"/>
          <w:noProof/>
          <w:szCs w:val="28"/>
          <w:lang w:val="ka-GE"/>
        </w:rPr>
        <w:t xml:space="preserve">2015 წლის </w:t>
      </w:r>
      <w:r w:rsidRPr="00C9642C">
        <w:rPr>
          <w:rFonts w:ascii="Sylfaen" w:hAnsi="Sylfaen"/>
          <w:noProof/>
          <w:szCs w:val="28"/>
          <w:lang w:val="ka-GE"/>
        </w:rPr>
        <w:t xml:space="preserve">სახელმწიფო ბიუჯეტით გამოყოფილმა დაზუსტებულმა ასიგნებებმა </w:t>
      </w:r>
      <w:r w:rsidR="00235925">
        <w:rPr>
          <w:rFonts w:ascii="Sylfaen" w:hAnsi="Sylfaen"/>
          <w:noProof/>
          <w:szCs w:val="28"/>
          <w:lang w:val="ka-GE"/>
        </w:rPr>
        <w:t xml:space="preserve">შეადგინა </w:t>
      </w:r>
      <w:r w:rsidR="00315A0E">
        <w:rPr>
          <w:rFonts w:ascii="Sylfaen" w:hAnsi="Sylfaen"/>
          <w:noProof/>
          <w:szCs w:val="28"/>
          <w:lang w:val="ka-GE"/>
        </w:rPr>
        <w:t xml:space="preserve"> </w:t>
      </w:r>
      <w:r w:rsidR="00ED52C7">
        <w:rPr>
          <w:rFonts w:ascii="Sylfaen" w:eastAsia="Times New Roman" w:hAnsi="Sylfaen"/>
          <w:color w:val="000000"/>
          <w:lang w:val="ka-GE"/>
        </w:rPr>
        <w:t>100</w:t>
      </w:r>
      <w:r w:rsidR="000F3C27">
        <w:rPr>
          <w:rFonts w:ascii="Sylfaen" w:eastAsia="Times New Roman" w:hAnsi="Sylfaen"/>
          <w:color w:val="000000"/>
          <w:lang w:val="ka-GE"/>
        </w:rPr>
        <w:t xml:space="preserve"> </w:t>
      </w:r>
      <w:r w:rsidR="00ED52C7">
        <w:rPr>
          <w:rFonts w:ascii="Sylfaen" w:eastAsia="Times New Roman" w:hAnsi="Sylfaen"/>
          <w:color w:val="000000"/>
          <w:lang w:val="ka-GE"/>
        </w:rPr>
        <w:t>934</w:t>
      </w:r>
      <w:r w:rsidR="000F3C27">
        <w:rPr>
          <w:rFonts w:ascii="Sylfaen" w:eastAsia="Times New Roman" w:hAnsi="Sylfaen"/>
          <w:color w:val="000000"/>
          <w:lang w:val="ka-GE"/>
        </w:rPr>
        <w:t>.</w:t>
      </w:r>
      <w:r w:rsidR="00ED52C7">
        <w:rPr>
          <w:rFonts w:ascii="Sylfaen" w:eastAsia="Times New Roman" w:hAnsi="Sylfaen"/>
          <w:color w:val="000000"/>
          <w:lang w:val="ka-GE"/>
        </w:rPr>
        <w:t>5</w:t>
      </w:r>
      <w:r w:rsidR="000F3C27">
        <w:rPr>
          <w:rFonts w:ascii="Sylfaen" w:eastAsia="Times New Roman" w:hAnsi="Sylfaen"/>
          <w:color w:val="000000"/>
          <w:lang w:val="ka-GE"/>
        </w:rPr>
        <w:t xml:space="preserve"> </w:t>
      </w:r>
      <w:r w:rsidRPr="00C9642C">
        <w:rPr>
          <w:rFonts w:ascii="Sylfaen" w:hAnsi="Sylfaen"/>
          <w:noProof/>
          <w:szCs w:val="28"/>
          <w:lang w:val="ka-GE"/>
        </w:rPr>
        <w:t xml:space="preserve">ათასი ლარი, ხოლო ფაქტიურმა დაფინანსებამ - </w:t>
      </w:r>
      <w:r w:rsidR="00ED52C7">
        <w:rPr>
          <w:rFonts w:ascii="Sylfaen" w:eastAsia="Times New Roman" w:hAnsi="Sylfaen"/>
          <w:color w:val="000000"/>
          <w:lang w:val="ka-GE"/>
        </w:rPr>
        <w:t>108</w:t>
      </w:r>
      <w:r w:rsidR="000F3C27">
        <w:rPr>
          <w:rFonts w:ascii="Sylfaen" w:eastAsia="Times New Roman" w:hAnsi="Sylfaen"/>
          <w:color w:val="000000"/>
          <w:lang w:val="ka-GE"/>
        </w:rPr>
        <w:t xml:space="preserve"> </w:t>
      </w:r>
      <w:r w:rsidR="007575D4">
        <w:rPr>
          <w:rFonts w:ascii="Sylfaen" w:eastAsia="Times New Roman" w:hAnsi="Sylfaen"/>
          <w:color w:val="000000"/>
        </w:rPr>
        <w:t>4</w:t>
      </w:r>
      <w:r w:rsidR="00ED52C7">
        <w:rPr>
          <w:rFonts w:ascii="Sylfaen" w:eastAsia="Times New Roman" w:hAnsi="Sylfaen"/>
          <w:color w:val="000000"/>
          <w:lang w:val="ka-GE"/>
        </w:rPr>
        <w:t>93</w:t>
      </w:r>
      <w:r w:rsidR="000F3C27">
        <w:rPr>
          <w:rFonts w:ascii="Sylfaen" w:eastAsia="Times New Roman" w:hAnsi="Sylfaen"/>
          <w:color w:val="000000"/>
          <w:lang w:val="ka-GE"/>
        </w:rPr>
        <w:t>.</w:t>
      </w:r>
      <w:r w:rsidR="00ED52C7">
        <w:rPr>
          <w:rFonts w:ascii="Sylfaen" w:eastAsia="Times New Roman" w:hAnsi="Sylfaen"/>
          <w:color w:val="000000"/>
          <w:lang w:val="ka-GE"/>
        </w:rPr>
        <w:t>9</w:t>
      </w:r>
      <w:r w:rsidR="000F3C27">
        <w:rPr>
          <w:rFonts w:ascii="Sylfaen" w:hAnsi="Sylfaen"/>
          <w:noProof/>
          <w:szCs w:val="28"/>
          <w:lang w:val="ka-GE"/>
        </w:rPr>
        <w:t xml:space="preserve"> </w:t>
      </w:r>
      <w:r w:rsidRPr="00C9642C">
        <w:rPr>
          <w:rFonts w:ascii="Sylfaen" w:hAnsi="Sylfaen"/>
          <w:noProof/>
          <w:szCs w:val="28"/>
          <w:lang w:val="ka-GE"/>
        </w:rPr>
        <w:t xml:space="preserve">ათასი ლარი, </w:t>
      </w:r>
      <w:r w:rsidR="003C6B22">
        <w:rPr>
          <w:rFonts w:ascii="Sylfaen" w:hAnsi="Sylfaen"/>
          <w:noProof/>
          <w:szCs w:val="28"/>
          <w:lang w:val="ka-GE"/>
        </w:rPr>
        <w:t>რაც 2014 წლის შესაბამის</w:t>
      </w:r>
      <w:r w:rsidRPr="00C9642C">
        <w:rPr>
          <w:rFonts w:ascii="Sylfaen" w:hAnsi="Sylfaen"/>
          <w:noProof/>
          <w:szCs w:val="28"/>
          <w:lang w:val="ka-GE"/>
        </w:rPr>
        <w:t xml:space="preserve"> </w:t>
      </w:r>
      <w:r w:rsidR="00235925">
        <w:rPr>
          <w:rFonts w:ascii="Sylfaen" w:hAnsi="Sylfaen"/>
          <w:noProof/>
          <w:szCs w:val="28"/>
          <w:lang w:val="ka-GE"/>
        </w:rPr>
        <w:t xml:space="preserve">მაჩვენებელზე </w:t>
      </w:r>
      <w:r w:rsidR="00ED52C7">
        <w:rPr>
          <w:rFonts w:ascii="Sylfaen" w:hAnsi="Sylfaen"/>
          <w:noProof/>
          <w:szCs w:val="28"/>
          <w:lang w:val="ka-GE"/>
        </w:rPr>
        <w:t>1</w:t>
      </w:r>
      <w:r w:rsidR="006D4C1B">
        <w:rPr>
          <w:rFonts w:ascii="Sylfaen" w:eastAsia="Times New Roman" w:hAnsi="Sylfaen"/>
          <w:color w:val="000000"/>
          <w:lang w:val="ka-GE"/>
        </w:rPr>
        <w:t>4</w:t>
      </w:r>
      <w:r w:rsidR="000F3C27">
        <w:rPr>
          <w:rFonts w:ascii="Sylfaen" w:eastAsia="Times New Roman" w:hAnsi="Sylfaen"/>
          <w:color w:val="000000"/>
          <w:lang w:val="ka-GE"/>
        </w:rPr>
        <w:t xml:space="preserve"> </w:t>
      </w:r>
      <w:r w:rsidR="00ED52C7">
        <w:rPr>
          <w:rFonts w:ascii="Sylfaen" w:eastAsia="Times New Roman" w:hAnsi="Sylfaen"/>
          <w:color w:val="000000"/>
          <w:lang w:val="ka-GE"/>
        </w:rPr>
        <w:t>430</w:t>
      </w:r>
      <w:r w:rsidR="000F3C27" w:rsidRPr="000F3C27">
        <w:rPr>
          <w:rFonts w:ascii="Sylfaen" w:eastAsia="Times New Roman" w:hAnsi="Sylfaen"/>
          <w:color w:val="000000"/>
        </w:rPr>
        <w:t>.</w:t>
      </w:r>
      <w:r w:rsidR="00ED52C7">
        <w:rPr>
          <w:rFonts w:ascii="Sylfaen" w:eastAsia="Times New Roman" w:hAnsi="Sylfaen"/>
          <w:color w:val="000000"/>
          <w:lang w:val="ka-GE"/>
        </w:rPr>
        <w:t>1</w:t>
      </w:r>
      <w:r w:rsidR="000F3C27">
        <w:rPr>
          <w:rFonts w:ascii="Sylfaen" w:eastAsia="Times New Roman" w:hAnsi="Sylfaen"/>
          <w:color w:val="000000"/>
          <w:lang w:val="ka-GE"/>
        </w:rPr>
        <w:t xml:space="preserve"> </w:t>
      </w:r>
      <w:r w:rsidRPr="00C9642C">
        <w:rPr>
          <w:rFonts w:ascii="Sylfaen" w:hAnsi="Sylfaen"/>
          <w:noProof/>
          <w:szCs w:val="28"/>
          <w:lang w:val="ka-GE"/>
        </w:rPr>
        <w:t>ათასი ლარით მეტია.</w:t>
      </w:r>
    </w:p>
    <w:p w:rsidR="007A360A" w:rsidRDefault="007A360A" w:rsidP="00252D3F">
      <w:pPr>
        <w:pStyle w:val="abzacixml"/>
        <w:rPr>
          <w:lang w:val="en-US"/>
        </w:rPr>
      </w:pPr>
    </w:p>
    <w:p w:rsidR="007A360A" w:rsidRPr="00277307" w:rsidRDefault="00165B76" w:rsidP="00252D3F">
      <w:pPr>
        <w:spacing w:after="0" w:line="240" w:lineRule="auto"/>
        <w:jc w:val="right"/>
        <w:rPr>
          <w:rFonts w:ascii="Sylfaen" w:hAnsi="Sylfaen" w:cs="Sylfaen"/>
          <w:b/>
          <w:noProof/>
          <w:sz w:val="16"/>
          <w:szCs w:val="16"/>
          <w:lang w:val="ka-GE"/>
        </w:rPr>
      </w:pPr>
      <w:r>
        <w:rPr>
          <w:rFonts w:ascii="Sylfaen" w:hAnsi="Sylfaen"/>
          <w:b/>
          <w:noProof/>
          <w:sz w:val="16"/>
          <w:szCs w:val="16"/>
        </w:rPr>
        <w:t>2014-2015 წლებში გამოყოფილი</w:t>
      </w:r>
      <w:r w:rsidR="007A360A" w:rsidRPr="00277307">
        <w:rPr>
          <w:rFonts w:ascii="Sylfaen" w:hAnsi="Sylfaen"/>
          <w:b/>
          <w:noProof/>
          <w:sz w:val="16"/>
          <w:szCs w:val="16"/>
        </w:rPr>
        <w:br/>
        <w:t xml:space="preserve"> </w:t>
      </w:r>
      <w:r w:rsidR="007A360A" w:rsidRPr="00277307">
        <w:rPr>
          <w:rFonts w:ascii="Sylfaen" w:hAnsi="Sylfaen" w:cs="Sylfaen"/>
          <w:b/>
          <w:noProof/>
          <w:sz w:val="16"/>
          <w:szCs w:val="16"/>
        </w:rPr>
        <w:t>დაზუსტებული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ასიგნებები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ფაქტიური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დაფინანსება</w:t>
      </w:r>
    </w:p>
    <w:p w:rsidR="007A360A" w:rsidRPr="006337E2" w:rsidRDefault="00ED52C7" w:rsidP="00252D3F">
      <w:pPr>
        <w:spacing w:after="0" w:line="240" w:lineRule="auto"/>
        <w:jc w:val="center"/>
        <w:rPr>
          <w:rFonts w:ascii="Sylfaen" w:hAnsi="Sylfaen"/>
          <w:b/>
          <w:noProof/>
          <w:sz w:val="18"/>
        </w:rPr>
      </w:pPr>
      <w:r>
        <w:rPr>
          <w:noProof/>
        </w:rPr>
        <w:drawing>
          <wp:inline distT="0" distB="0" distL="0" distR="0" wp14:anchorId="7E30A45A" wp14:editId="3A10E999">
            <wp:extent cx="6390168" cy="2615609"/>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7A360A" w:rsidRDefault="007A360A" w:rsidP="00252D3F">
      <w:pPr>
        <w:spacing w:after="0"/>
        <w:ind w:firstLine="720"/>
        <w:jc w:val="both"/>
        <w:rPr>
          <w:rFonts w:ascii="Sylfaen" w:hAnsi="Sylfaen"/>
          <w:noProof/>
          <w:szCs w:val="28"/>
        </w:rPr>
      </w:pPr>
      <w:r w:rsidRPr="00EC1B15">
        <w:rPr>
          <w:rFonts w:ascii="Sylfaen" w:hAnsi="Sylfaen" w:cs="Sylfaen"/>
          <w:noProof/>
          <w:szCs w:val="28"/>
        </w:rPr>
        <w:lastRenderedPageBreak/>
        <w:t>საქართველოს</w:t>
      </w:r>
      <w:r w:rsidRPr="00EC1B15">
        <w:rPr>
          <w:rFonts w:ascii="Sylfaen" w:hAnsi="Sylfaen"/>
          <w:noProof/>
          <w:szCs w:val="28"/>
        </w:rPr>
        <w:t xml:space="preserve"> </w:t>
      </w:r>
      <w:r w:rsidRPr="00EC1B15">
        <w:rPr>
          <w:rFonts w:ascii="Sylfaen" w:hAnsi="Sylfaen" w:cs="Sylfaen"/>
          <w:noProof/>
          <w:szCs w:val="28"/>
        </w:rPr>
        <w:t>კულტურისა</w:t>
      </w:r>
      <w:r w:rsidRPr="00EC1B15">
        <w:rPr>
          <w:rFonts w:ascii="Sylfaen" w:hAnsi="Sylfaen"/>
          <w:noProof/>
          <w:szCs w:val="28"/>
        </w:rPr>
        <w:t xml:space="preserve"> </w:t>
      </w:r>
      <w:r w:rsidRPr="00EC1B15">
        <w:rPr>
          <w:rFonts w:ascii="Sylfaen" w:hAnsi="Sylfaen" w:cs="Sylfaen"/>
          <w:noProof/>
          <w:szCs w:val="28"/>
        </w:rPr>
        <w:t>და</w:t>
      </w:r>
      <w:r w:rsidRPr="00EC1B15">
        <w:rPr>
          <w:rFonts w:ascii="Sylfaen" w:hAnsi="Sylfaen"/>
          <w:noProof/>
          <w:szCs w:val="28"/>
        </w:rPr>
        <w:t xml:space="preserve"> </w:t>
      </w:r>
      <w:r w:rsidRPr="00EC1B15">
        <w:rPr>
          <w:rFonts w:ascii="Sylfaen" w:hAnsi="Sylfaen" w:cs="Sylfaen"/>
          <w:noProof/>
          <w:szCs w:val="28"/>
        </w:rPr>
        <w:t>ძეგლთა</w:t>
      </w:r>
      <w:r w:rsidRPr="00EC1B15">
        <w:rPr>
          <w:rFonts w:ascii="Sylfaen" w:hAnsi="Sylfaen"/>
          <w:noProof/>
          <w:szCs w:val="28"/>
        </w:rPr>
        <w:t xml:space="preserve"> </w:t>
      </w:r>
      <w:r w:rsidRPr="00EC1B15">
        <w:rPr>
          <w:rFonts w:ascii="Sylfaen" w:hAnsi="Sylfaen" w:cs="Sylfaen"/>
          <w:noProof/>
          <w:szCs w:val="28"/>
        </w:rPr>
        <w:t>დაცვის</w:t>
      </w:r>
      <w:r w:rsidRPr="00EC1B15">
        <w:rPr>
          <w:rFonts w:ascii="Sylfaen" w:hAnsi="Sylfaen"/>
          <w:noProof/>
          <w:szCs w:val="28"/>
        </w:rPr>
        <w:t xml:space="preserve"> </w:t>
      </w:r>
      <w:r w:rsidRPr="00EC1B15">
        <w:rPr>
          <w:rFonts w:ascii="Sylfaen" w:hAnsi="Sylfaen" w:cs="Sylfaen"/>
          <w:noProof/>
          <w:szCs w:val="28"/>
        </w:rPr>
        <w:t>სამინისტროსათვის</w:t>
      </w:r>
      <w:r w:rsidRPr="00EC1B15">
        <w:rPr>
          <w:rFonts w:ascii="Sylfaen" w:hAnsi="Sylfaen"/>
          <w:noProof/>
          <w:szCs w:val="28"/>
        </w:rPr>
        <w:t xml:space="preserve"> </w:t>
      </w:r>
      <w:r w:rsidRPr="00EC1B15">
        <w:rPr>
          <w:rFonts w:ascii="Sylfaen" w:hAnsi="Sylfaen" w:cs="Sylfaen"/>
          <w:noProof/>
          <w:szCs w:val="28"/>
        </w:rPr>
        <w:t>გამოყოფილ</w:t>
      </w:r>
      <w:r w:rsidRPr="00EC1B15">
        <w:rPr>
          <w:rFonts w:ascii="Sylfaen" w:hAnsi="Sylfaen"/>
          <w:noProof/>
          <w:szCs w:val="28"/>
        </w:rPr>
        <w:t xml:space="preserve"> </w:t>
      </w:r>
      <w:r w:rsidRPr="00EC1B15">
        <w:rPr>
          <w:rFonts w:ascii="Sylfaen" w:hAnsi="Sylfaen" w:cs="Sylfaen"/>
          <w:noProof/>
          <w:szCs w:val="28"/>
        </w:rPr>
        <w:t>სახსრებში</w:t>
      </w:r>
      <w:r w:rsidRPr="00EC1B15">
        <w:rPr>
          <w:rFonts w:ascii="Sylfaen" w:hAnsi="Sylfaen"/>
          <w:noProof/>
          <w:szCs w:val="28"/>
        </w:rPr>
        <w:t xml:space="preserve"> </w:t>
      </w:r>
      <w:r w:rsidRPr="00EC1B15">
        <w:rPr>
          <w:rFonts w:ascii="Sylfaen" w:hAnsi="Sylfaen"/>
          <w:noProof/>
          <w:szCs w:val="28"/>
          <w:lang w:val="ka-GE"/>
        </w:rPr>
        <w:t>„</w:t>
      </w:r>
      <w:r w:rsidRPr="00EC1B15">
        <w:rPr>
          <w:rFonts w:ascii="Sylfaen" w:hAnsi="Sylfaen"/>
          <w:noProof/>
          <w:szCs w:val="28"/>
        </w:rPr>
        <w:t xml:space="preserve">ხარჯების“ </w:t>
      </w:r>
      <w:r w:rsidRPr="00EC1B15">
        <w:rPr>
          <w:rFonts w:ascii="Sylfaen" w:hAnsi="Sylfaen" w:cs="Sylfaen"/>
          <w:noProof/>
          <w:szCs w:val="28"/>
        </w:rPr>
        <w:t>მუხლის</w:t>
      </w:r>
      <w:r w:rsidRPr="00EC1B15">
        <w:rPr>
          <w:rFonts w:ascii="Sylfaen" w:hAnsi="Sylfaen"/>
          <w:noProof/>
          <w:szCs w:val="28"/>
        </w:rPr>
        <w:t xml:space="preserve"> </w:t>
      </w:r>
      <w:r w:rsidRPr="00EC1B15">
        <w:rPr>
          <w:rFonts w:ascii="Sylfaen" w:hAnsi="Sylfaen" w:cs="Sylfaen"/>
          <w:noProof/>
          <w:szCs w:val="28"/>
        </w:rPr>
        <w:t>საკასო</w:t>
      </w:r>
      <w:r w:rsidRPr="00EC1B15">
        <w:rPr>
          <w:rFonts w:ascii="Sylfaen" w:hAnsi="Sylfaen"/>
          <w:noProof/>
          <w:szCs w:val="28"/>
        </w:rPr>
        <w:t xml:space="preserve"> </w:t>
      </w:r>
      <w:r w:rsidRPr="00EC1B15">
        <w:rPr>
          <w:rFonts w:ascii="Sylfaen" w:hAnsi="Sylfaen" w:cs="Sylfaen"/>
          <w:noProof/>
          <w:szCs w:val="28"/>
        </w:rPr>
        <w:t>შესრულებამ</w:t>
      </w:r>
      <w:r w:rsidRPr="00EC1B15">
        <w:rPr>
          <w:rFonts w:ascii="Sylfaen" w:hAnsi="Sylfaen"/>
          <w:noProof/>
          <w:szCs w:val="28"/>
        </w:rPr>
        <w:t xml:space="preserve"> </w:t>
      </w:r>
      <w:r w:rsidR="00235925">
        <w:rPr>
          <w:rFonts w:ascii="Sylfaen" w:hAnsi="Sylfaen" w:cs="Sylfaen"/>
          <w:noProof/>
          <w:szCs w:val="28"/>
        </w:rPr>
        <w:t xml:space="preserve">შეადგინა </w:t>
      </w:r>
      <w:r w:rsidR="0039232A" w:rsidRPr="00EC1B15">
        <w:rPr>
          <w:rFonts w:ascii="Sylfaen" w:hAnsi="Sylfaen"/>
          <w:noProof/>
          <w:szCs w:val="28"/>
        </w:rPr>
        <w:t xml:space="preserve"> </w:t>
      </w:r>
      <w:r w:rsidR="00CC0B57" w:rsidRPr="00EC1B15">
        <w:rPr>
          <w:rFonts w:ascii="Sylfaen" w:eastAsia="Times New Roman" w:hAnsi="Sylfaen"/>
        </w:rPr>
        <w:t>9</w:t>
      </w:r>
      <w:r w:rsidR="00ED52C7">
        <w:rPr>
          <w:rFonts w:ascii="Sylfaen" w:eastAsia="Times New Roman" w:hAnsi="Sylfaen"/>
        </w:rPr>
        <w:t>5</w:t>
      </w:r>
      <w:r w:rsidR="00CC0B57" w:rsidRPr="00EC1B15">
        <w:rPr>
          <w:rFonts w:ascii="Sylfaen" w:eastAsia="Times New Roman" w:hAnsi="Sylfaen"/>
        </w:rPr>
        <w:t>.</w:t>
      </w:r>
      <w:r w:rsidR="00ED52C7">
        <w:rPr>
          <w:rFonts w:ascii="Sylfaen" w:eastAsia="Times New Roman" w:hAnsi="Sylfaen"/>
        </w:rPr>
        <w:t>20</w:t>
      </w:r>
      <w:r w:rsidR="00CC0B57" w:rsidRPr="00EC1B15">
        <w:rPr>
          <w:rFonts w:ascii="Sylfaen" w:eastAsia="Times New Roman" w:hAnsi="Sylfaen"/>
        </w:rPr>
        <w:t>%</w:t>
      </w:r>
      <w:r w:rsidRPr="00EC1B15">
        <w:rPr>
          <w:rFonts w:ascii="Sylfaen" w:hAnsi="Sylfaen"/>
          <w:noProof/>
          <w:szCs w:val="28"/>
        </w:rPr>
        <w:t xml:space="preserve">, </w:t>
      </w:r>
      <w:r w:rsidR="00D90763">
        <w:rPr>
          <w:rFonts w:ascii="Sylfaen" w:hAnsi="Sylfaen"/>
          <w:noProof/>
          <w:szCs w:val="28"/>
          <w:lang w:val="ka-GE"/>
        </w:rPr>
        <w:t>„</w:t>
      </w:r>
      <w:r w:rsidRPr="00EC1B15">
        <w:rPr>
          <w:rFonts w:ascii="Sylfaen" w:hAnsi="Sylfaen"/>
          <w:noProof/>
          <w:szCs w:val="28"/>
        </w:rPr>
        <w:t xml:space="preserve">არაფინანსური აქტივების ზრდის“ </w:t>
      </w:r>
      <w:r w:rsidRPr="00EC1B15">
        <w:rPr>
          <w:rFonts w:ascii="Sylfaen" w:hAnsi="Sylfaen" w:cs="Sylfaen"/>
          <w:noProof/>
          <w:szCs w:val="28"/>
        </w:rPr>
        <w:t>მუხლით</w:t>
      </w:r>
      <w:r w:rsidRPr="00EC1B15">
        <w:rPr>
          <w:rFonts w:ascii="Sylfaen" w:hAnsi="Sylfaen"/>
          <w:noProof/>
          <w:szCs w:val="28"/>
        </w:rPr>
        <w:t xml:space="preserve"> </w:t>
      </w:r>
      <w:r w:rsidR="00D811D6" w:rsidRPr="00EC1B15">
        <w:rPr>
          <w:rFonts w:ascii="Sylfaen" w:hAnsi="Sylfaen"/>
          <w:noProof/>
          <w:szCs w:val="28"/>
          <w:lang w:val="ka-GE"/>
        </w:rPr>
        <w:t>-</w:t>
      </w:r>
      <w:r w:rsidR="00ED52C7">
        <w:rPr>
          <w:rFonts w:ascii="Sylfaen" w:eastAsia="Times New Roman" w:hAnsi="Sylfaen"/>
        </w:rPr>
        <w:t>4</w:t>
      </w:r>
      <w:r w:rsidR="00D811D6" w:rsidRPr="00EC1B15">
        <w:rPr>
          <w:rFonts w:ascii="Sylfaen" w:eastAsia="Times New Roman" w:hAnsi="Sylfaen"/>
          <w:lang w:val="ka-GE"/>
        </w:rPr>
        <w:t>.</w:t>
      </w:r>
      <w:r w:rsidR="00ED52C7">
        <w:rPr>
          <w:rFonts w:ascii="Sylfaen" w:eastAsia="Times New Roman" w:hAnsi="Sylfaen"/>
        </w:rPr>
        <w:t>77</w:t>
      </w:r>
      <w:r w:rsidR="001A182B" w:rsidRPr="00EC1B15">
        <w:rPr>
          <w:rFonts w:ascii="Sylfaen" w:eastAsia="Times New Roman" w:hAnsi="Sylfaen"/>
        </w:rPr>
        <w:t>%</w:t>
      </w:r>
      <w:r w:rsidR="00CC0B57" w:rsidRPr="00EC1B15">
        <w:rPr>
          <w:rFonts w:ascii="Sylfaen" w:eastAsia="Times New Roman" w:hAnsi="Sylfaen"/>
          <w:lang w:val="ka-GE"/>
        </w:rPr>
        <w:t>,</w:t>
      </w:r>
      <w:r w:rsidRPr="00EC1B15">
        <w:rPr>
          <w:rFonts w:ascii="Sylfaen" w:hAnsi="Sylfaen"/>
          <w:noProof/>
          <w:szCs w:val="28"/>
        </w:rPr>
        <w:t xml:space="preserve"> </w:t>
      </w:r>
      <w:r w:rsidRPr="00EC1B15">
        <w:rPr>
          <w:rFonts w:ascii="Sylfaen" w:hAnsi="Sylfaen" w:cs="Sylfaen"/>
          <w:noProof/>
          <w:szCs w:val="28"/>
        </w:rPr>
        <w:t>ხოლო</w:t>
      </w:r>
      <w:r w:rsidRPr="00EC1B15">
        <w:rPr>
          <w:rFonts w:ascii="Sylfaen" w:hAnsi="Sylfaen"/>
          <w:noProof/>
          <w:szCs w:val="28"/>
        </w:rPr>
        <w:t xml:space="preserve"> </w:t>
      </w:r>
      <w:r w:rsidRPr="00EC1B15">
        <w:rPr>
          <w:rFonts w:ascii="Sylfaen" w:hAnsi="Sylfaen"/>
          <w:noProof/>
          <w:szCs w:val="28"/>
          <w:lang w:val="ka-GE"/>
        </w:rPr>
        <w:t>„</w:t>
      </w:r>
      <w:r w:rsidRPr="00EC1B15">
        <w:rPr>
          <w:rFonts w:ascii="Sylfaen" w:hAnsi="Sylfaen"/>
          <w:noProof/>
          <w:szCs w:val="28"/>
        </w:rPr>
        <w:t>ვალდებულებების კლების“</w:t>
      </w:r>
      <w:r w:rsidRPr="00EC1B15">
        <w:rPr>
          <w:rFonts w:ascii="Sylfaen" w:hAnsi="Sylfaen"/>
          <w:noProof/>
          <w:szCs w:val="28"/>
          <w:lang w:val="ka-GE"/>
        </w:rPr>
        <w:t xml:space="preserve"> </w:t>
      </w:r>
      <w:r w:rsidRPr="00EC1B15">
        <w:rPr>
          <w:rFonts w:ascii="Sylfaen" w:hAnsi="Sylfaen" w:cs="Sylfaen"/>
          <w:noProof/>
          <w:szCs w:val="28"/>
        </w:rPr>
        <w:t>მუხლის</w:t>
      </w:r>
      <w:r w:rsidR="00CC0B57" w:rsidRPr="00EC1B15">
        <w:rPr>
          <w:rFonts w:ascii="Sylfaen" w:hAnsi="Sylfaen"/>
          <w:noProof/>
          <w:szCs w:val="28"/>
        </w:rPr>
        <w:t xml:space="preserve"> </w:t>
      </w:r>
      <w:r w:rsidR="00D811D6" w:rsidRPr="00EC1B15">
        <w:rPr>
          <w:rFonts w:ascii="Sylfaen" w:hAnsi="Sylfaen"/>
          <w:noProof/>
          <w:szCs w:val="28"/>
          <w:lang w:val="ka-GE"/>
        </w:rPr>
        <w:t xml:space="preserve">-  </w:t>
      </w:r>
      <w:r w:rsidR="001A182B" w:rsidRPr="00EC1B15">
        <w:rPr>
          <w:rFonts w:ascii="Sylfaen" w:eastAsia="Times New Roman" w:hAnsi="Sylfaen"/>
        </w:rPr>
        <w:t>0.</w:t>
      </w:r>
      <w:r w:rsidR="000F3C27">
        <w:rPr>
          <w:rFonts w:ascii="Sylfaen" w:eastAsia="Times New Roman" w:hAnsi="Sylfaen"/>
          <w:lang w:val="ka-GE"/>
        </w:rPr>
        <w:t>0</w:t>
      </w:r>
      <w:r w:rsidR="00ED52C7">
        <w:rPr>
          <w:rFonts w:ascii="Sylfaen" w:eastAsia="Times New Roman" w:hAnsi="Sylfaen"/>
        </w:rPr>
        <w:t>3</w:t>
      </w:r>
      <w:r w:rsidR="001A182B" w:rsidRPr="00EC1B15">
        <w:rPr>
          <w:rFonts w:ascii="Sylfaen" w:eastAsia="Times New Roman" w:hAnsi="Sylfaen"/>
        </w:rPr>
        <w:t>%</w:t>
      </w:r>
      <w:r w:rsidRPr="00EC1B15">
        <w:rPr>
          <w:rFonts w:ascii="Sylfaen" w:hAnsi="Sylfaen"/>
          <w:noProof/>
          <w:szCs w:val="28"/>
        </w:rPr>
        <w:t>.</w:t>
      </w:r>
      <w:r w:rsidRPr="00C9642C">
        <w:rPr>
          <w:rFonts w:ascii="Sylfaen" w:hAnsi="Sylfaen"/>
          <w:noProof/>
          <w:szCs w:val="28"/>
        </w:rPr>
        <w:t xml:space="preserve"> </w:t>
      </w:r>
    </w:p>
    <w:p w:rsidR="00C03FFA" w:rsidRDefault="00C03FFA" w:rsidP="00252D3F">
      <w:pPr>
        <w:spacing w:after="0"/>
        <w:ind w:firstLine="720"/>
        <w:jc w:val="both"/>
        <w:rPr>
          <w:rFonts w:ascii="Sylfaen" w:hAnsi="Sylfaen"/>
          <w:noProof/>
          <w:szCs w:val="28"/>
        </w:rPr>
      </w:pPr>
    </w:p>
    <w:p w:rsidR="007A360A" w:rsidRDefault="007A360A" w:rsidP="007A360A">
      <w:pPr>
        <w:spacing w:line="240" w:lineRule="auto"/>
        <w:jc w:val="center"/>
        <w:rPr>
          <w:rFonts w:ascii="Sylfaen" w:hAnsi="Sylfaen" w:cs="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ოკუპირებული</w:t>
      </w:r>
      <w:r w:rsidRPr="00C9642C">
        <w:rPr>
          <w:rFonts w:ascii="Sylfaen" w:hAnsi="Sylfaen"/>
          <w:b/>
          <w:noProof/>
          <w:szCs w:val="28"/>
        </w:rPr>
        <w:t xml:space="preserve"> </w:t>
      </w:r>
      <w:r w:rsidRPr="00C9642C">
        <w:rPr>
          <w:rFonts w:ascii="Sylfaen" w:hAnsi="Sylfaen" w:cs="Sylfaen"/>
          <w:b/>
          <w:noProof/>
          <w:szCs w:val="28"/>
        </w:rPr>
        <w:t>ტერიტორიებიდან</w:t>
      </w:r>
      <w:r w:rsidRPr="00C9642C">
        <w:rPr>
          <w:rFonts w:ascii="Sylfaen" w:hAnsi="Sylfaen"/>
          <w:b/>
          <w:noProof/>
          <w:szCs w:val="28"/>
        </w:rPr>
        <w:t xml:space="preserve"> </w:t>
      </w:r>
      <w:r w:rsidRPr="00C9642C">
        <w:rPr>
          <w:rFonts w:ascii="Sylfaen" w:hAnsi="Sylfaen" w:cs="Sylfaen"/>
          <w:b/>
          <w:noProof/>
          <w:szCs w:val="28"/>
        </w:rPr>
        <w:t>იძულებით</w:t>
      </w:r>
      <w:r w:rsidRPr="00C9642C">
        <w:rPr>
          <w:rFonts w:ascii="Sylfaen" w:hAnsi="Sylfaen"/>
          <w:b/>
          <w:noProof/>
          <w:szCs w:val="28"/>
        </w:rPr>
        <w:t xml:space="preserve"> </w:t>
      </w:r>
      <w:r w:rsidRPr="00C9642C">
        <w:rPr>
          <w:rFonts w:ascii="Sylfaen" w:hAnsi="Sylfaen" w:cs="Sylfaen"/>
          <w:b/>
          <w:noProof/>
          <w:szCs w:val="28"/>
        </w:rPr>
        <w:t>გადაადგილებულ</w:t>
      </w:r>
      <w:r w:rsidRPr="00C9642C">
        <w:rPr>
          <w:rFonts w:ascii="Sylfaen" w:hAnsi="Sylfaen"/>
          <w:b/>
          <w:noProof/>
          <w:szCs w:val="28"/>
        </w:rPr>
        <w:t xml:space="preserve"> </w:t>
      </w:r>
      <w:r w:rsidRPr="00C9642C">
        <w:rPr>
          <w:rFonts w:ascii="Sylfaen" w:hAnsi="Sylfaen" w:cs="Sylfaen"/>
          <w:b/>
          <w:noProof/>
          <w:szCs w:val="28"/>
        </w:rPr>
        <w:t>პირთა</w:t>
      </w:r>
      <w:r w:rsidRPr="00C9642C">
        <w:rPr>
          <w:rFonts w:ascii="Sylfaen" w:hAnsi="Sylfaen"/>
          <w:b/>
          <w:noProof/>
          <w:szCs w:val="28"/>
        </w:rPr>
        <w:t xml:space="preserve">, </w:t>
      </w:r>
      <w:r w:rsidRPr="00C9642C">
        <w:rPr>
          <w:rFonts w:ascii="Sylfaen" w:hAnsi="Sylfaen" w:cs="Sylfaen"/>
          <w:b/>
          <w:noProof/>
          <w:szCs w:val="28"/>
        </w:rPr>
        <w:t>განსახლებისა</w:t>
      </w:r>
      <w:r w:rsidRPr="00C9642C">
        <w:rPr>
          <w:rFonts w:ascii="Sylfaen" w:hAnsi="Sylfaen"/>
          <w:b/>
          <w:noProof/>
          <w:szCs w:val="28"/>
        </w:rPr>
        <w:t xml:space="preserve"> </w:t>
      </w:r>
      <w:r w:rsidRPr="00C9642C">
        <w:rPr>
          <w:rFonts w:ascii="Sylfaen" w:hAnsi="Sylfaen" w:cs="Sylfaen"/>
          <w:b/>
          <w:noProof/>
          <w:szCs w:val="28"/>
        </w:rPr>
        <w:t>და</w:t>
      </w:r>
      <w:r w:rsidRPr="00C9642C">
        <w:rPr>
          <w:rFonts w:ascii="Sylfaen" w:hAnsi="Sylfaen"/>
          <w:b/>
          <w:noProof/>
          <w:szCs w:val="28"/>
        </w:rPr>
        <w:t xml:space="preserve"> </w:t>
      </w:r>
      <w:r w:rsidRPr="00C9642C">
        <w:rPr>
          <w:rFonts w:ascii="Sylfaen" w:hAnsi="Sylfaen" w:cs="Sylfaen"/>
          <w:b/>
          <w:noProof/>
          <w:szCs w:val="28"/>
        </w:rPr>
        <w:t>ლტოლვილთა</w:t>
      </w:r>
      <w:r w:rsidRPr="00C9642C">
        <w:rPr>
          <w:rFonts w:ascii="Sylfaen" w:hAnsi="Sylfaen"/>
          <w:b/>
          <w:noProof/>
          <w:szCs w:val="28"/>
        </w:rPr>
        <w:t xml:space="preserve"> </w:t>
      </w:r>
      <w:r w:rsidRPr="00C9642C">
        <w:rPr>
          <w:rFonts w:ascii="Sylfaen" w:hAnsi="Sylfaen" w:cs="Sylfaen"/>
          <w:b/>
          <w:noProof/>
          <w:szCs w:val="28"/>
        </w:rPr>
        <w:t>სამინისტრო</w:t>
      </w:r>
    </w:p>
    <w:p w:rsidR="00C03FFA" w:rsidRPr="00C9642C" w:rsidRDefault="00C03FFA" w:rsidP="007A360A">
      <w:pPr>
        <w:spacing w:line="240" w:lineRule="auto"/>
        <w:jc w:val="center"/>
        <w:rPr>
          <w:rFonts w:ascii="Sylfaen" w:hAnsi="Sylfaen" w:cs="Sylfaen"/>
          <w:b/>
          <w:noProof/>
          <w:szCs w:val="28"/>
          <w:lang w:val="ka-GE"/>
        </w:rPr>
      </w:pPr>
    </w:p>
    <w:p w:rsidR="007A360A" w:rsidRDefault="007A360A" w:rsidP="00FA1EC9">
      <w:pPr>
        <w:ind w:firstLine="720"/>
        <w:jc w:val="both"/>
        <w:rPr>
          <w:rFonts w:ascii="Sylfaen" w:hAnsi="Sylfaen"/>
          <w:noProof/>
          <w:szCs w:val="28"/>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ოკუპირებული</w:t>
      </w:r>
      <w:r w:rsidRPr="00C9642C">
        <w:rPr>
          <w:rFonts w:ascii="Sylfaen" w:hAnsi="Sylfaen"/>
          <w:noProof/>
          <w:szCs w:val="28"/>
        </w:rPr>
        <w:t xml:space="preserve"> </w:t>
      </w:r>
      <w:r w:rsidRPr="00C9642C">
        <w:rPr>
          <w:rFonts w:ascii="Sylfaen" w:hAnsi="Sylfaen" w:cs="Sylfaen"/>
          <w:noProof/>
          <w:szCs w:val="28"/>
        </w:rPr>
        <w:t>ტერიტორიებიდან</w:t>
      </w:r>
      <w:r w:rsidRPr="00C9642C">
        <w:rPr>
          <w:rFonts w:ascii="Sylfaen" w:hAnsi="Sylfaen"/>
          <w:noProof/>
          <w:szCs w:val="28"/>
        </w:rPr>
        <w:t xml:space="preserve"> </w:t>
      </w:r>
      <w:r w:rsidRPr="00C9642C">
        <w:rPr>
          <w:rFonts w:ascii="Sylfaen" w:hAnsi="Sylfaen" w:cs="Sylfaen"/>
          <w:noProof/>
          <w:szCs w:val="28"/>
        </w:rPr>
        <w:t>იძულებით</w:t>
      </w:r>
      <w:r w:rsidRPr="00C9642C">
        <w:rPr>
          <w:rFonts w:ascii="Sylfaen" w:hAnsi="Sylfaen"/>
          <w:noProof/>
          <w:szCs w:val="28"/>
        </w:rPr>
        <w:t xml:space="preserve"> </w:t>
      </w:r>
      <w:r w:rsidRPr="00C9642C">
        <w:rPr>
          <w:rFonts w:ascii="Sylfaen" w:hAnsi="Sylfaen" w:cs="Sylfaen"/>
          <w:noProof/>
          <w:szCs w:val="28"/>
        </w:rPr>
        <w:t>გადაადგილებულ</w:t>
      </w:r>
      <w:r w:rsidRPr="00C9642C">
        <w:rPr>
          <w:rFonts w:ascii="Sylfaen" w:hAnsi="Sylfaen"/>
          <w:noProof/>
          <w:szCs w:val="28"/>
        </w:rPr>
        <w:t xml:space="preserve"> </w:t>
      </w:r>
      <w:r w:rsidRPr="00C9642C">
        <w:rPr>
          <w:rFonts w:ascii="Sylfaen" w:hAnsi="Sylfaen" w:cs="Sylfaen"/>
          <w:noProof/>
          <w:szCs w:val="28"/>
        </w:rPr>
        <w:t>პირთა</w:t>
      </w:r>
      <w:r w:rsidRPr="00C9642C">
        <w:rPr>
          <w:rFonts w:ascii="Sylfaen" w:hAnsi="Sylfaen"/>
          <w:noProof/>
          <w:szCs w:val="28"/>
        </w:rPr>
        <w:t xml:space="preserve">, </w:t>
      </w:r>
      <w:r w:rsidRPr="00C9642C">
        <w:rPr>
          <w:rFonts w:ascii="Sylfaen" w:hAnsi="Sylfaen" w:cs="Sylfaen"/>
          <w:noProof/>
          <w:szCs w:val="28"/>
        </w:rPr>
        <w:t>განსახლებისა</w:t>
      </w:r>
      <w:r w:rsidRPr="00C9642C">
        <w:rPr>
          <w:rFonts w:ascii="Sylfaen" w:hAnsi="Sylfaen"/>
          <w:noProof/>
          <w:szCs w:val="28"/>
        </w:rPr>
        <w:t xml:space="preserve"> </w:t>
      </w:r>
      <w:r w:rsidRPr="00C9642C">
        <w:rPr>
          <w:rFonts w:ascii="Sylfaen" w:hAnsi="Sylfaen" w:cs="Sylfaen"/>
          <w:noProof/>
          <w:szCs w:val="28"/>
        </w:rPr>
        <w:t>და</w:t>
      </w:r>
      <w:r w:rsidRPr="00C9642C">
        <w:rPr>
          <w:rFonts w:ascii="Sylfaen" w:hAnsi="Sylfaen"/>
          <w:noProof/>
          <w:szCs w:val="28"/>
        </w:rPr>
        <w:t xml:space="preserve"> </w:t>
      </w:r>
      <w:r w:rsidRPr="00C9642C">
        <w:rPr>
          <w:rFonts w:ascii="Sylfaen" w:hAnsi="Sylfaen" w:cs="Sylfaen"/>
          <w:noProof/>
          <w:szCs w:val="28"/>
        </w:rPr>
        <w:t>ლტოლვილთა</w:t>
      </w:r>
      <w:r w:rsidRPr="00C9642C">
        <w:rPr>
          <w:rFonts w:ascii="Sylfaen" w:hAnsi="Sylfaen"/>
          <w:noProof/>
          <w:szCs w:val="28"/>
        </w:rPr>
        <w:t xml:space="preserve"> </w:t>
      </w:r>
      <w:r w:rsidRPr="00C9642C">
        <w:rPr>
          <w:rFonts w:ascii="Sylfaen" w:hAnsi="Sylfaen" w:cs="Sylfaen"/>
          <w:noProof/>
          <w:szCs w:val="28"/>
        </w:rPr>
        <w:t>სამინისტროსათვის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Pr="00C9642C">
        <w:rPr>
          <w:rFonts w:ascii="Sylfaen" w:hAnsi="Sylfaen"/>
          <w:noProof/>
          <w:szCs w:val="28"/>
        </w:rPr>
        <w:t xml:space="preserve"> </w:t>
      </w:r>
      <w:r w:rsidR="00D32B7B">
        <w:rPr>
          <w:rFonts w:ascii="Sylfaen" w:eastAsia="Times New Roman" w:hAnsi="Sylfaen"/>
          <w:color w:val="000000"/>
        </w:rPr>
        <w:t>72</w:t>
      </w:r>
      <w:r w:rsidR="007462C2">
        <w:rPr>
          <w:rFonts w:ascii="Sylfaen" w:eastAsia="Times New Roman" w:hAnsi="Sylfaen"/>
          <w:color w:val="000000"/>
          <w:lang w:val="ka-GE"/>
        </w:rPr>
        <w:t xml:space="preserve"> </w:t>
      </w:r>
      <w:r w:rsidR="00D32B7B">
        <w:rPr>
          <w:rFonts w:ascii="Sylfaen" w:eastAsia="Times New Roman" w:hAnsi="Sylfaen"/>
          <w:color w:val="000000"/>
        </w:rPr>
        <w:t>025</w:t>
      </w:r>
      <w:r w:rsidR="007462C2">
        <w:rPr>
          <w:rFonts w:ascii="Sylfaen" w:eastAsia="Times New Roman" w:hAnsi="Sylfaen"/>
          <w:color w:val="000000"/>
          <w:lang w:val="ka-GE"/>
        </w:rPr>
        <w:t>.</w:t>
      </w:r>
      <w:r w:rsidR="00D32B7B">
        <w:rPr>
          <w:rFonts w:ascii="Sylfaen" w:eastAsia="Times New Roman" w:hAnsi="Sylfaen"/>
          <w:color w:val="000000"/>
        </w:rPr>
        <w:t>8</w:t>
      </w:r>
      <w:r w:rsidR="007462C2">
        <w:rPr>
          <w:rFonts w:ascii="Sylfaen" w:eastAsia="Times New Roman" w:hAnsi="Sylfaen"/>
          <w:color w:val="000000"/>
          <w:lang w:val="ka-GE"/>
        </w:rPr>
        <w:t xml:space="preserve"> </w:t>
      </w:r>
      <w:r w:rsidRPr="00EC1B15">
        <w:rPr>
          <w:rFonts w:ascii="Sylfaen" w:hAnsi="Sylfaen" w:cs="Sylfaen"/>
          <w:noProof/>
          <w:szCs w:val="28"/>
        </w:rPr>
        <w:t>ათასი</w:t>
      </w:r>
      <w:r w:rsidRPr="00EC1B15">
        <w:rPr>
          <w:rFonts w:ascii="Sylfaen" w:hAnsi="Sylfaen"/>
          <w:noProof/>
          <w:szCs w:val="28"/>
        </w:rPr>
        <w:t xml:space="preserve"> </w:t>
      </w:r>
      <w:r w:rsidRPr="00EC1B15">
        <w:rPr>
          <w:rFonts w:ascii="Sylfaen" w:hAnsi="Sylfaen" w:cs="Sylfaen"/>
          <w:noProof/>
          <w:szCs w:val="28"/>
        </w:rPr>
        <w:t>ლარი</w:t>
      </w:r>
      <w:r w:rsidRPr="00EC1B15">
        <w:rPr>
          <w:rFonts w:ascii="Sylfaen" w:hAnsi="Sylfaen"/>
          <w:noProof/>
          <w:szCs w:val="28"/>
        </w:rPr>
        <w:t xml:space="preserve">, </w:t>
      </w:r>
      <w:r w:rsidRPr="00EC1B15">
        <w:rPr>
          <w:rFonts w:ascii="Sylfaen" w:hAnsi="Sylfaen" w:cs="Sylfaen"/>
          <w:noProof/>
          <w:szCs w:val="28"/>
        </w:rPr>
        <w:t>ხოლო</w:t>
      </w:r>
      <w:r w:rsidRPr="00EC1B15">
        <w:rPr>
          <w:rFonts w:ascii="Sylfaen" w:hAnsi="Sylfaen"/>
          <w:noProof/>
          <w:szCs w:val="28"/>
        </w:rPr>
        <w:t xml:space="preserve"> </w:t>
      </w:r>
      <w:r w:rsidRPr="00EC1B15">
        <w:rPr>
          <w:rFonts w:ascii="Sylfaen" w:hAnsi="Sylfaen" w:cs="Sylfaen"/>
          <w:noProof/>
          <w:szCs w:val="28"/>
        </w:rPr>
        <w:t>ფაქტიურმა</w:t>
      </w:r>
      <w:r w:rsidRPr="00EC1B15">
        <w:rPr>
          <w:rFonts w:ascii="Sylfaen" w:hAnsi="Sylfaen"/>
          <w:noProof/>
          <w:szCs w:val="28"/>
        </w:rPr>
        <w:t xml:space="preserve"> </w:t>
      </w:r>
      <w:r w:rsidRPr="00EC1B15">
        <w:rPr>
          <w:rFonts w:ascii="Sylfaen" w:hAnsi="Sylfaen" w:cs="Sylfaen"/>
          <w:noProof/>
          <w:szCs w:val="28"/>
        </w:rPr>
        <w:t>დაფინანსებამ</w:t>
      </w:r>
      <w:r w:rsidRPr="00EC1B15">
        <w:rPr>
          <w:rFonts w:ascii="Sylfaen" w:hAnsi="Sylfaen"/>
          <w:noProof/>
          <w:szCs w:val="28"/>
        </w:rPr>
        <w:t xml:space="preserve"> - </w:t>
      </w:r>
      <w:r w:rsidR="00D32B7B">
        <w:rPr>
          <w:rFonts w:ascii="Sylfaen" w:eastAsia="Times New Roman" w:hAnsi="Sylfaen"/>
          <w:color w:val="000000"/>
        </w:rPr>
        <w:t>73</w:t>
      </w:r>
      <w:r w:rsidR="007462C2">
        <w:rPr>
          <w:rFonts w:ascii="Sylfaen" w:eastAsia="Times New Roman" w:hAnsi="Sylfaen"/>
          <w:color w:val="000000"/>
          <w:lang w:val="ka-GE"/>
        </w:rPr>
        <w:t xml:space="preserve"> </w:t>
      </w:r>
      <w:r w:rsidR="00D32B7B">
        <w:rPr>
          <w:rFonts w:ascii="Sylfaen" w:eastAsia="Times New Roman" w:hAnsi="Sylfaen"/>
          <w:color w:val="000000"/>
        </w:rPr>
        <w:t>586</w:t>
      </w:r>
      <w:r w:rsidR="007462C2">
        <w:rPr>
          <w:rFonts w:ascii="Sylfaen" w:eastAsia="Times New Roman" w:hAnsi="Sylfaen"/>
          <w:color w:val="000000"/>
          <w:lang w:val="ka-GE"/>
        </w:rPr>
        <w:t>.</w:t>
      </w:r>
      <w:r w:rsidR="00D32B7B">
        <w:rPr>
          <w:rFonts w:ascii="Sylfaen" w:eastAsia="Times New Roman" w:hAnsi="Sylfaen"/>
          <w:color w:val="000000"/>
        </w:rPr>
        <w:t>4</w:t>
      </w:r>
      <w:r w:rsidR="007462C2">
        <w:rPr>
          <w:rFonts w:ascii="Sylfaen" w:eastAsia="Times New Roman" w:hAnsi="Sylfaen"/>
          <w:color w:val="000000"/>
          <w:lang w:val="ka-GE"/>
        </w:rPr>
        <w:t xml:space="preserve"> </w:t>
      </w:r>
      <w:r w:rsidRPr="00EC1B15">
        <w:rPr>
          <w:rFonts w:ascii="Sylfaen" w:hAnsi="Sylfaen" w:cs="Sylfaen"/>
          <w:noProof/>
          <w:szCs w:val="28"/>
        </w:rPr>
        <w:t>ათასი</w:t>
      </w:r>
      <w:r w:rsidRPr="00EC1B15">
        <w:rPr>
          <w:rFonts w:ascii="Sylfaen" w:hAnsi="Sylfaen"/>
          <w:noProof/>
          <w:szCs w:val="28"/>
        </w:rPr>
        <w:t xml:space="preserve"> </w:t>
      </w:r>
      <w:r w:rsidRPr="00EC1B15">
        <w:rPr>
          <w:rFonts w:ascii="Sylfaen" w:hAnsi="Sylfaen" w:cs="Sylfaen"/>
          <w:noProof/>
          <w:szCs w:val="28"/>
        </w:rPr>
        <w:t>ლარი</w:t>
      </w:r>
      <w:r w:rsidRPr="00EC1B15">
        <w:rPr>
          <w:rFonts w:ascii="Sylfaen" w:hAnsi="Sylfaen"/>
          <w:noProof/>
          <w:szCs w:val="28"/>
        </w:rPr>
        <w:t xml:space="preserve">, </w:t>
      </w:r>
      <w:r w:rsidR="003C6B22">
        <w:rPr>
          <w:rFonts w:ascii="Sylfaen" w:hAnsi="Sylfaen" w:cs="Sylfaen"/>
          <w:noProof/>
          <w:szCs w:val="28"/>
        </w:rPr>
        <w:t>რაც 2014 წლის შესაბამის</w:t>
      </w:r>
      <w:r w:rsidRPr="00EC1B15">
        <w:rPr>
          <w:rFonts w:ascii="Sylfaen" w:hAnsi="Sylfaen"/>
          <w:noProof/>
          <w:szCs w:val="28"/>
        </w:rPr>
        <w:t xml:space="preserve"> </w:t>
      </w:r>
      <w:r w:rsidR="00235925">
        <w:rPr>
          <w:rFonts w:ascii="Sylfaen" w:hAnsi="Sylfaen" w:cs="Sylfaen"/>
          <w:noProof/>
          <w:szCs w:val="28"/>
        </w:rPr>
        <w:t xml:space="preserve">მაჩვენებელზე </w:t>
      </w:r>
      <w:r w:rsidR="00D32B7B">
        <w:rPr>
          <w:rFonts w:ascii="Sylfaen" w:eastAsia="Times New Roman" w:hAnsi="Sylfaen"/>
          <w:color w:val="000000"/>
        </w:rPr>
        <w:t>24</w:t>
      </w:r>
      <w:r w:rsidR="007462C2">
        <w:rPr>
          <w:rFonts w:ascii="Sylfaen" w:eastAsia="Times New Roman" w:hAnsi="Sylfaen"/>
          <w:color w:val="000000"/>
          <w:lang w:val="ka-GE"/>
        </w:rPr>
        <w:t xml:space="preserve"> </w:t>
      </w:r>
      <w:r w:rsidR="00D32B7B">
        <w:rPr>
          <w:rFonts w:ascii="Sylfaen" w:eastAsia="Times New Roman" w:hAnsi="Sylfaen"/>
          <w:color w:val="000000"/>
        </w:rPr>
        <w:t>222</w:t>
      </w:r>
      <w:r w:rsidR="007462C2" w:rsidRPr="007462C2">
        <w:rPr>
          <w:rFonts w:ascii="Sylfaen" w:eastAsia="Times New Roman" w:hAnsi="Sylfaen"/>
          <w:color w:val="000000"/>
        </w:rPr>
        <w:t>.</w:t>
      </w:r>
      <w:r w:rsidR="00D32B7B">
        <w:rPr>
          <w:rFonts w:ascii="Sylfaen" w:eastAsia="Times New Roman" w:hAnsi="Sylfaen"/>
          <w:color w:val="000000"/>
        </w:rPr>
        <w:t>2</w:t>
      </w:r>
      <w:r w:rsidR="007462C2">
        <w:rPr>
          <w:rFonts w:ascii="Sylfaen" w:eastAsia="Times New Roman" w:hAnsi="Sylfaen"/>
          <w:color w:val="000000"/>
          <w:lang w:val="ka-GE"/>
        </w:rPr>
        <w:t xml:space="preserve"> </w:t>
      </w:r>
      <w:r w:rsidRPr="00EC1B15">
        <w:rPr>
          <w:rFonts w:ascii="Sylfaen" w:hAnsi="Sylfaen" w:cs="Sylfaen"/>
          <w:noProof/>
          <w:szCs w:val="28"/>
        </w:rPr>
        <w:t>ათასი</w:t>
      </w:r>
      <w:r w:rsidRPr="00EC1B15">
        <w:rPr>
          <w:rFonts w:ascii="Sylfaen" w:hAnsi="Sylfaen"/>
          <w:noProof/>
          <w:szCs w:val="28"/>
        </w:rPr>
        <w:t xml:space="preserve"> </w:t>
      </w:r>
      <w:r w:rsidRPr="00EC1B15">
        <w:rPr>
          <w:rFonts w:ascii="Sylfaen" w:hAnsi="Sylfaen" w:cs="Sylfaen"/>
          <w:noProof/>
          <w:szCs w:val="28"/>
        </w:rPr>
        <w:t>ლარით</w:t>
      </w:r>
      <w:r w:rsidRPr="00C9642C">
        <w:rPr>
          <w:rFonts w:ascii="Sylfaen" w:hAnsi="Sylfaen"/>
          <w:noProof/>
          <w:szCs w:val="28"/>
        </w:rPr>
        <w:t xml:space="preserve"> </w:t>
      </w:r>
      <w:r w:rsidR="001A182B" w:rsidRPr="00C9642C">
        <w:rPr>
          <w:rFonts w:ascii="Sylfaen" w:hAnsi="Sylfaen"/>
          <w:noProof/>
          <w:szCs w:val="28"/>
          <w:lang w:val="ka-GE"/>
        </w:rPr>
        <w:t>მეტია</w:t>
      </w:r>
      <w:r w:rsidR="006337E2">
        <w:rPr>
          <w:rFonts w:ascii="Sylfaen" w:hAnsi="Sylfaen"/>
          <w:noProof/>
          <w:szCs w:val="28"/>
        </w:rPr>
        <w:t>.</w:t>
      </w:r>
    </w:p>
    <w:p w:rsidR="00C03FFA" w:rsidRPr="007462C2" w:rsidRDefault="00C03FFA" w:rsidP="00FA1EC9">
      <w:pPr>
        <w:ind w:firstLine="720"/>
        <w:jc w:val="both"/>
        <w:rPr>
          <w:rFonts w:ascii="Sylfaen" w:eastAsia="Times New Roman" w:hAnsi="Sylfaen"/>
          <w:color w:val="000000"/>
        </w:rPr>
      </w:pPr>
    </w:p>
    <w:p w:rsidR="007A360A" w:rsidRDefault="00165B76" w:rsidP="00252D3F">
      <w:pPr>
        <w:spacing w:after="0" w:line="240" w:lineRule="auto"/>
        <w:jc w:val="right"/>
        <w:rPr>
          <w:rFonts w:ascii="Sylfaen" w:hAnsi="Sylfaen" w:cs="Sylfaen"/>
          <w:b/>
          <w:noProof/>
          <w:sz w:val="16"/>
          <w:szCs w:val="16"/>
        </w:rPr>
      </w:pPr>
      <w:r>
        <w:rPr>
          <w:rFonts w:ascii="Sylfaen" w:hAnsi="Sylfaen"/>
          <w:b/>
          <w:noProof/>
          <w:sz w:val="16"/>
          <w:szCs w:val="16"/>
        </w:rPr>
        <w:t>2014-2015 წლებში გამოყოფილი</w:t>
      </w:r>
      <w:r w:rsidR="007A360A" w:rsidRPr="00277307">
        <w:rPr>
          <w:rFonts w:ascii="Sylfaen" w:hAnsi="Sylfaen"/>
          <w:b/>
          <w:noProof/>
          <w:sz w:val="16"/>
          <w:szCs w:val="16"/>
        </w:rPr>
        <w:br/>
        <w:t xml:space="preserve"> </w:t>
      </w:r>
      <w:r w:rsidR="007A360A" w:rsidRPr="00277307">
        <w:rPr>
          <w:rFonts w:ascii="Sylfaen" w:hAnsi="Sylfaen" w:cs="Sylfaen"/>
          <w:b/>
          <w:noProof/>
          <w:sz w:val="16"/>
          <w:szCs w:val="16"/>
        </w:rPr>
        <w:t>დაზუსტებული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ასიგნებები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ფაქტიური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დაფინანსება</w:t>
      </w:r>
    </w:p>
    <w:p w:rsidR="00277307" w:rsidRPr="00277307" w:rsidRDefault="00277307" w:rsidP="00252D3F">
      <w:pPr>
        <w:spacing w:after="0" w:line="240" w:lineRule="auto"/>
        <w:jc w:val="right"/>
        <w:rPr>
          <w:rFonts w:ascii="Sylfaen" w:hAnsi="Sylfaen"/>
          <w:b/>
          <w:noProof/>
          <w:sz w:val="16"/>
          <w:szCs w:val="16"/>
        </w:rPr>
      </w:pPr>
    </w:p>
    <w:p w:rsidR="007A360A" w:rsidRDefault="00D32B7B" w:rsidP="00EC1B15">
      <w:pPr>
        <w:tabs>
          <w:tab w:val="left" w:pos="540"/>
          <w:tab w:val="left" w:pos="1710"/>
        </w:tabs>
        <w:spacing w:after="0" w:line="240" w:lineRule="auto"/>
        <w:jc w:val="center"/>
        <w:rPr>
          <w:rFonts w:ascii="Sylfaen" w:hAnsi="Sylfaen"/>
          <w:noProof/>
          <w:szCs w:val="28"/>
          <w:lang w:val="fi-FI"/>
        </w:rPr>
      </w:pPr>
      <w:r>
        <w:rPr>
          <w:noProof/>
        </w:rPr>
        <w:drawing>
          <wp:inline distT="0" distB="0" distL="0" distR="0" wp14:anchorId="3865E8FE" wp14:editId="23980DB7">
            <wp:extent cx="6422065" cy="2647507"/>
            <wp:effectExtent l="0" t="0" r="0" b="63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C03FFA" w:rsidRDefault="00C03FFA" w:rsidP="00EC1B15">
      <w:pPr>
        <w:tabs>
          <w:tab w:val="left" w:pos="540"/>
          <w:tab w:val="left" w:pos="1710"/>
        </w:tabs>
        <w:spacing w:after="0" w:line="240" w:lineRule="auto"/>
        <w:jc w:val="center"/>
        <w:rPr>
          <w:rFonts w:ascii="Sylfaen" w:hAnsi="Sylfaen"/>
          <w:noProof/>
          <w:szCs w:val="28"/>
          <w:lang w:val="fi-FI"/>
        </w:rPr>
      </w:pPr>
    </w:p>
    <w:p w:rsidR="007A360A" w:rsidRPr="006337E2" w:rsidRDefault="007A360A" w:rsidP="00EC1B15">
      <w:pPr>
        <w:spacing w:after="0"/>
        <w:ind w:firstLine="720"/>
        <w:jc w:val="both"/>
        <w:rPr>
          <w:rFonts w:ascii="Sylfaen" w:hAnsi="Sylfaen"/>
          <w:noProof/>
          <w:szCs w:val="28"/>
        </w:rPr>
      </w:pPr>
      <w:r w:rsidRPr="00EC1B15">
        <w:rPr>
          <w:rFonts w:ascii="Sylfaen" w:hAnsi="Sylfaen" w:cs="Sylfaen"/>
          <w:noProof/>
          <w:szCs w:val="28"/>
        </w:rPr>
        <w:t>საქართველოს</w:t>
      </w:r>
      <w:r w:rsidRPr="00EC1B15">
        <w:rPr>
          <w:rFonts w:ascii="Sylfaen" w:hAnsi="Sylfaen"/>
          <w:noProof/>
          <w:szCs w:val="28"/>
        </w:rPr>
        <w:t xml:space="preserve"> </w:t>
      </w:r>
      <w:r w:rsidRPr="00EC1B15">
        <w:rPr>
          <w:rFonts w:ascii="Sylfaen" w:hAnsi="Sylfaen" w:cs="Sylfaen"/>
          <w:noProof/>
          <w:szCs w:val="28"/>
        </w:rPr>
        <w:t>ოკუპირებული</w:t>
      </w:r>
      <w:r w:rsidRPr="00EC1B15">
        <w:rPr>
          <w:rFonts w:ascii="Sylfaen" w:hAnsi="Sylfaen"/>
          <w:noProof/>
          <w:szCs w:val="28"/>
        </w:rPr>
        <w:t xml:space="preserve"> </w:t>
      </w:r>
      <w:r w:rsidRPr="00EC1B15">
        <w:rPr>
          <w:rFonts w:ascii="Sylfaen" w:hAnsi="Sylfaen" w:cs="Sylfaen"/>
          <w:noProof/>
          <w:szCs w:val="28"/>
        </w:rPr>
        <w:t>ტერიტორიებიდან</w:t>
      </w:r>
      <w:r w:rsidRPr="00EC1B15">
        <w:rPr>
          <w:rFonts w:ascii="Sylfaen" w:hAnsi="Sylfaen"/>
          <w:noProof/>
          <w:szCs w:val="28"/>
        </w:rPr>
        <w:t xml:space="preserve"> </w:t>
      </w:r>
      <w:r w:rsidRPr="00EC1B15">
        <w:rPr>
          <w:rFonts w:ascii="Sylfaen" w:hAnsi="Sylfaen" w:cs="Sylfaen"/>
          <w:noProof/>
          <w:szCs w:val="28"/>
        </w:rPr>
        <w:t>იძულებით</w:t>
      </w:r>
      <w:r w:rsidRPr="00EC1B15">
        <w:rPr>
          <w:rFonts w:ascii="Sylfaen" w:hAnsi="Sylfaen"/>
          <w:noProof/>
          <w:szCs w:val="28"/>
        </w:rPr>
        <w:t xml:space="preserve"> </w:t>
      </w:r>
      <w:r w:rsidRPr="00EC1B15">
        <w:rPr>
          <w:rFonts w:ascii="Sylfaen" w:hAnsi="Sylfaen" w:cs="Sylfaen"/>
          <w:noProof/>
          <w:szCs w:val="28"/>
        </w:rPr>
        <w:t>გადაადგილებულ</w:t>
      </w:r>
      <w:r w:rsidRPr="00EC1B15">
        <w:rPr>
          <w:rFonts w:ascii="Sylfaen" w:hAnsi="Sylfaen"/>
          <w:noProof/>
          <w:szCs w:val="28"/>
        </w:rPr>
        <w:t xml:space="preserve"> </w:t>
      </w:r>
      <w:r w:rsidRPr="00EC1B15">
        <w:rPr>
          <w:rFonts w:ascii="Sylfaen" w:hAnsi="Sylfaen" w:cs="Sylfaen"/>
          <w:noProof/>
          <w:szCs w:val="28"/>
        </w:rPr>
        <w:t>პირთა</w:t>
      </w:r>
      <w:r w:rsidRPr="00EC1B15">
        <w:rPr>
          <w:rFonts w:ascii="Sylfaen" w:hAnsi="Sylfaen"/>
          <w:noProof/>
          <w:szCs w:val="28"/>
        </w:rPr>
        <w:t xml:space="preserve">, </w:t>
      </w:r>
      <w:r w:rsidRPr="00EC1B15">
        <w:rPr>
          <w:rFonts w:ascii="Sylfaen" w:hAnsi="Sylfaen" w:cs="Sylfaen"/>
          <w:noProof/>
          <w:szCs w:val="28"/>
        </w:rPr>
        <w:t>განსახლებისა</w:t>
      </w:r>
      <w:r w:rsidRPr="00EC1B15">
        <w:rPr>
          <w:rFonts w:ascii="Sylfaen" w:hAnsi="Sylfaen"/>
          <w:noProof/>
          <w:szCs w:val="28"/>
        </w:rPr>
        <w:t xml:space="preserve"> </w:t>
      </w:r>
      <w:r w:rsidRPr="00EC1B15">
        <w:rPr>
          <w:rFonts w:ascii="Sylfaen" w:hAnsi="Sylfaen" w:cs="Sylfaen"/>
          <w:noProof/>
          <w:szCs w:val="28"/>
        </w:rPr>
        <w:t>და</w:t>
      </w:r>
      <w:r w:rsidRPr="00EC1B15">
        <w:rPr>
          <w:rFonts w:ascii="Sylfaen" w:hAnsi="Sylfaen"/>
          <w:noProof/>
          <w:szCs w:val="28"/>
        </w:rPr>
        <w:t xml:space="preserve"> </w:t>
      </w:r>
      <w:r w:rsidRPr="00EC1B15">
        <w:rPr>
          <w:rFonts w:ascii="Sylfaen" w:hAnsi="Sylfaen" w:cs="Sylfaen"/>
          <w:noProof/>
          <w:szCs w:val="28"/>
        </w:rPr>
        <w:t>ლტოლვილთა</w:t>
      </w:r>
      <w:r w:rsidRPr="00EC1B15">
        <w:rPr>
          <w:rFonts w:ascii="Sylfaen" w:hAnsi="Sylfaen"/>
          <w:noProof/>
          <w:szCs w:val="28"/>
        </w:rPr>
        <w:t xml:space="preserve"> </w:t>
      </w:r>
      <w:r w:rsidRPr="00EC1B15">
        <w:rPr>
          <w:rFonts w:ascii="Sylfaen" w:hAnsi="Sylfaen" w:cs="Sylfaen"/>
          <w:noProof/>
          <w:szCs w:val="28"/>
        </w:rPr>
        <w:t>სამინისტროსათვის</w:t>
      </w:r>
      <w:r w:rsidRPr="00EC1B15">
        <w:rPr>
          <w:rFonts w:ascii="Sylfaen" w:hAnsi="Sylfaen"/>
          <w:noProof/>
          <w:szCs w:val="28"/>
        </w:rPr>
        <w:t xml:space="preserve"> </w:t>
      </w:r>
      <w:r w:rsidRPr="00EC1B15">
        <w:rPr>
          <w:rFonts w:ascii="Sylfaen" w:hAnsi="Sylfaen" w:cs="Sylfaen"/>
          <w:noProof/>
          <w:szCs w:val="28"/>
        </w:rPr>
        <w:t>გამოყოფილ</w:t>
      </w:r>
      <w:r w:rsidRPr="00EC1B15">
        <w:rPr>
          <w:rFonts w:ascii="Sylfaen" w:hAnsi="Sylfaen"/>
          <w:noProof/>
          <w:szCs w:val="28"/>
        </w:rPr>
        <w:t xml:space="preserve"> </w:t>
      </w:r>
      <w:r w:rsidRPr="00EC1B15">
        <w:rPr>
          <w:rFonts w:ascii="Sylfaen" w:hAnsi="Sylfaen" w:cs="Sylfaen"/>
          <w:noProof/>
          <w:szCs w:val="28"/>
        </w:rPr>
        <w:t>სახსრებში</w:t>
      </w:r>
      <w:r w:rsidRPr="00EC1B15">
        <w:rPr>
          <w:rFonts w:ascii="Sylfaen" w:hAnsi="Sylfaen"/>
          <w:noProof/>
          <w:szCs w:val="28"/>
        </w:rPr>
        <w:t xml:space="preserve"> </w:t>
      </w:r>
      <w:r w:rsidRPr="00EC1B15">
        <w:rPr>
          <w:rFonts w:ascii="Sylfaen" w:hAnsi="Sylfaen"/>
          <w:noProof/>
          <w:szCs w:val="28"/>
          <w:lang w:val="ka-GE"/>
        </w:rPr>
        <w:t>„</w:t>
      </w:r>
      <w:r w:rsidRPr="00EC1B15">
        <w:rPr>
          <w:rFonts w:ascii="Sylfaen" w:hAnsi="Sylfaen"/>
          <w:noProof/>
          <w:szCs w:val="28"/>
        </w:rPr>
        <w:t xml:space="preserve">ხარჯების“ </w:t>
      </w:r>
      <w:r w:rsidRPr="00EC1B15">
        <w:rPr>
          <w:rFonts w:ascii="Sylfaen" w:hAnsi="Sylfaen" w:cs="Sylfaen"/>
          <w:noProof/>
          <w:szCs w:val="28"/>
        </w:rPr>
        <w:t>მუხლის</w:t>
      </w:r>
      <w:r w:rsidRPr="00EC1B15">
        <w:rPr>
          <w:rFonts w:ascii="Sylfaen" w:hAnsi="Sylfaen"/>
          <w:noProof/>
          <w:szCs w:val="28"/>
        </w:rPr>
        <w:t xml:space="preserve"> </w:t>
      </w:r>
      <w:r w:rsidRPr="00EC1B15">
        <w:rPr>
          <w:rFonts w:ascii="Sylfaen" w:hAnsi="Sylfaen" w:cs="Sylfaen"/>
          <w:noProof/>
          <w:szCs w:val="28"/>
        </w:rPr>
        <w:t>საკასო</w:t>
      </w:r>
      <w:r w:rsidRPr="00EC1B15">
        <w:rPr>
          <w:rFonts w:ascii="Sylfaen" w:hAnsi="Sylfaen"/>
          <w:noProof/>
          <w:szCs w:val="28"/>
        </w:rPr>
        <w:t xml:space="preserve"> </w:t>
      </w:r>
      <w:r w:rsidRPr="00EC1B15">
        <w:rPr>
          <w:rFonts w:ascii="Sylfaen" w:hAnsi="Sylfaen" w:cs="Sylfaen"/>
          <w:noProof/>
          <w:szCs w:val="28"/>
        </w:rPr>
        <w:t>შესრულებამ</w:t>
      </w:r>
      <w:r w:rsidRPr="00EC1B15">
        <w:rPr>
          <w:rFonts w:ascii="Sylfaen" w:hAnsi="Sylfaen"/>
          <w:noProof/>
          <w:szCs w:val="28"/>
        </w:rPr>
        <w:t xml:space="preserve"> </w:t>
      </w:r>
      <w:r w:rsidR="00235925">
        <w:rPr>
          <w:rFonts w:ascii="Sylfaen" w:hAnsi="Sylfaen" w:cs="Sylfaen"/>
          <w:noProof/>
          <w:szCs w:val="28"/>
        </w:rPr>
        <w:t xml:space="preserve">შეადგინა </w:t>
      </w:r>
      <w:r w:rsidR="0039232A" w:rsidRPr="00EC1B15">
        <w:rPr>
          <w:rFonts w:ascii="Sylfaen" w:hAnsi="Sylfaen"/>
          <w:noProof/>
          <w:szCs w:val="28"/>
        </w:rPr>
        <w:t xml:space="preserve"> </w:t>
      </w:r>
      <w:r w:rsidR="00D32B7B">
        <w:rPr>
          <w:rFonts w:ascii="Sylfaen" w:eastAsia="Times New Roman" w:hAnsi="Sylfaen"/>
        </w:rPr>
        <w:t>47</w:t>
      </w:r>
      <w:r w:rsidR="007462C2">
        <w:rPr>
          <w:rFonts w:ascii="Sylfaen" w:eastAsia="Times New Roman" w:hAnsi="Sylfaen"/>
          <w:lang w:val="ka-GE"/>
        </w:rPr>
        <w:t>.</w:t>
      </w:r>
      <w:r w:rsidR="00D32B7B">
        <w:rPr>
          <w:rFonts w:ascii="Sylfaen" w:eastAsia="Times New Roman" w:hAnsi="Sylfaen"/>
        </w:rPr>
        <w:t>7</w:t>
      </w:r>
      <w:r w:rsidR="00C03FFA">
        <w:rPr>
          <w:rFonts w:ascii="Sylfaen" w:eastAsia="Times New Roman" w:hAnsi="Sylfaen"/>
        </w:rPr>
        <w:t>0</w:t>
      </w:r>
      <w:r w:rsidR="001A182B" w:rsidRPr="00EC1B15">
        <w:rPr>
          <w:rFonts w:ascii="Sylfaen" w:eastAsia="Times New Roman" w:hAnsi="Sylfaen"/>
        </w:rPr>
        <w:t>%</w:t>
      </w:r>
      <w:r w:rsidRPr="00EC1B15">
        <w:rPr>
          <w:rFonts w:ascii="Sylfaen" w:hAnsi="Sylfaen"/>
          <w:noProof/>
          <w:szCs w:val="28"/>
        </w:rPr>
        <w:t>,</w:t>
      </w:r>
      <w:r w:rsidRPr="00EC1B15">
        <w:rPr>
          <w:rFonts w:ascii="Sylfaen" w:hAnsi="Sylfaen"/>
          <w:noProof/>
          <w:szCs w:val="28"/>
          <w:lang w:val="ka-GE"/>
        </w:rPr>
        <w:t xml:space="preserve"> „</w:t>
      </w:r>
      <w:r w:rsidRPr="00EC1B15">
        <w:rPr>
          <w:rFonts w:ascii="Sylfaen" w:hAnsi="Sylfaen"/>
          <w:noProof/>
          <w:szCs w:val="28"/>
        </w:rPr>
        <w:t xml:space="preserve">არაფინანსური აქტივების ზრდის“ </w:t>
      </w:r>
      <w:r w:rsidRPr="00EC1B15">
        <w:rPr>
          <w:rFonts w:ascii="Sylfaen" w:hAnsi="Sylfaen" w:cs="Sylfaen"/>
          <w:noProof/>
          <w:szCs w:val="28"/>
        </w:rPr>
        <w:t>მუხლით</w:t>
      </w:r>
      <w:r w:rsidRPr="00EC1B15">
        <w:rPr>
          <w:rFonts w:ascii="Sylfaen" w:hAnsi="Sylfaen"/>
          <w:noProof/>
          <w:szCs w:val="28"/>
        </w:rPr>
        <w:t xml:space="preserve"> </w:t>
      </w:r>
      <w:r w:rsidR="008F2EE4">
        <w:rPr>
          <w:rFonts w:ascii="Sylfaen" w:hAnsi="Sylfaen"/>
          <w:noProof/>
          <w:szCs w:val="28"/>
          <w:lang w:val="ka-GE"/>
        </w:rPr>
        <w:t>-</w:t>
      </w:r>
      <w:r w:rsidR="00327EDD">
        <w:rPr>
          <w:rFonts w:ascii="Sylfaen" w:hAnsi="Sylfaen"/>
          <w:noProof/>
          <w:szCs w:val="28"/>
          <w:lang w:val="ka-GE"/>
        </w:rPr>
        <w:t xml:space="preserve"> </w:t>
      </w:r>
      <w:r w:rsidR="00D32B7B">
        <w:rPr>
          <w:rFonts w:ascii="Sylfaen" w:eastAsia="Times New Roman" w:hAnsi="Sylfaen"/>
        </w:rPr>
        <w:t>52</w:t>
      </w:r>
      <w:r w:rsidR="007462C2">
        <w:rPr>
          <w:rFonts w:ascii="Sylfaen" w:eastAsia="Times New Roman" w:hAnsi="Sylfaen"/>
          <w:lang w:val="ka-GE"/>
        </w:rPr>
        <w:t>.</w:t>
      </w:r>
      <w:r w:rsidR="00D32B7B">
        <w:rPr>
          <w:rFonts w:ascii="Sylfaen" w:eastAsia="Times New Roman" w:hAnsi="Sylfaen"/>
        </w:rPr>
        <w:t>29</w:t>
      </w:r>
      <w:r w:rsidR="001A182B" w:rsidRPr="00EC1B15">
        <w:rPr>
          <w:rFonts w:ascii="Sylfaen" w:eastAsia="Times New Roman" w:hAnsi="Sylfaen"/>
        </w:rPr>
        <w:t>%</w:t>
      </w:r>
      <w:r w:rsidRPr="00EC1B15">
        <w:rPr>
          <w:rFonts w:ascii="Sylfaen" w:hAnsi="Sylfaen"/>
          <w:noProof/>
          <w:szCs w:val="28"/>
          <w:lang w:val="ka-GE"/>
        </w:rPr>
        <w:t>,</w:t>
      </w:r>
      <w:r w:rsidRPr="00EC1B15">
        <w:rPr>
          <w:rFonts w:ascii="Sylfaen" w:hAnsi="Sylfaen"/>
          <w:noProof/>
          <w:szCs w:val="28"/>
        </w:rPr>
        <w:t xml:space="preserve"> </w:t>
      </w:r>
      <w:r w:rsidRPr="00EC1B15">
        <w:rPr>
          <w:rFonts w:ascii="Sylfaen" w:hAnsi="Sylfaen" w:cs="Sylfaen"/>
          <w:noProof/>
          <w:szCs w:val="28"/>
        </w:rPr>
        <w:t>ხოლო</w:t>
      </w:r>
      <w:r w:rsidRPr="00EC1B15">
        <w:rPr>
          <w:rFonts w:ascii="Sylfaen" w:hAnsi="Sylfaen" w:cs="Sylfaen"/>
          <w:noProof/>
          <w:szCs w:val="28"/>
          <w:lang w:val="ka-GE"/>
        </w:rPr>
        <w:t xml:space="preserve"> </w:t>
      </w:r>
      <w:r w:rsidRPr="00EC1B15">
        <w:rPr>
          <w:rFonts w:ascii="Sylfaen" w:hAnsi="Sylfaen"/>
          <w:noProof/>
          <w:szCs w:val="28"/>
          <w:lang w:val="ka-GE"/>
        </w:rPr>
        <w:t>„</w:t>
      </w:r>
      <w:r w:rsidRPr="00EC1B15">
        <w:rPr>
          <w:rFonts w:ascii="Sylfaen" w:hAnsi="Sylfaen"/>
          <w:noProof/>
          <w:szCs w:val="28"/>
        </w:rPr>
        <w:t>ვალდებულებების კლების“</w:t>
      </w:r>
      <w:r w:rsidRPr="00EC1B15">
        <w:rPr>
          <w:rFonts w:ascii="Sylfaen" w:hAnsi="Sylfaen"/>
          <w:noProof/>
          <w:szCs w:val="28"/>
          <w:lang w:val="ka-GE"/>
        </w:rPr>
        <w:t xml:space="preserve"> </w:t>
      </w:r>
      <w:r w:rsidRPr="00EC1B15">
        <w:rPr>
          <w:rFonts w:ascii="Sylfaen" w:hAnsi="Sylfaen" w:cs="Sylfaen"/>
          <w:noProof/>
          <w:szCs w:val="28"/>
        </w:rPr>
        <w:t>მუხლის</w:t>
      </w:r>
      <w:r w:rsidRPr="00EC1B15">
        <w:rPr>
          <w:rFonts w:ascii="Sylfaen" w:hAnsi="Sylfaen"/>
          <w:noProof/>
          <w:szCs w:val="28"/>
        </w:rPr>
        <w:t xml:space="preserve"> </w:t>
      </w:r>
      <w:r w:rsidR="008F2EE4">
        <w:rPr>
          <w:rFonts w:ascii="Sylfaen" w:hAnsi="Sylfaen"/>
          <w:noProof/>
          <w:szCs w:val="28"/>
          <w:lang w:val="ka-GE"/>
        </w:rPr>
        <w:t>-</w:t>
      </w:r>
      <w:r w:rsidRPr="00EC1B15">
        <w:rPr>
          <w:rFonts w:ascii="Sylfaen" w:hAnsi="Sylfaen"/>
          <w:noProof/>
          <w:szCs w:val="28"/>
        </w:rPr>
        <w:t xml:space="preserve"> </w:t>
      </w:r>
      <w:r w:rsidR="001A182B" w:rsidRPr="00EC1B15">
        <w:rPr>
          <w:rFonts w:ascii="Sylfaen" w:eastAsia="Times New Roman" w:hAnsi="Sylfaen"/>
        </w:rPr>
        <w:t>0.</w:t>
      </w:r>
      <w:r w:rsidR="007462C2">
        <w:rPr>
          <w:rFonts w:ascii="Sylfaen" w:eastAsia="Times New Roman" w:hAnsi="Sylfaen"/>
          <w:lang w:val="ka-GE"/>
        </w:rPr>
        <w:t>0</w:t>
      </w:r>
      <w:r w:rsidR="00D32B7B">
        <w:rPr>
          <w:rFonts w:ascii="Sylfaen" w:eastAsia="Times New Roman" w:hAnsi="Sylfaen"/>
        </w:rPr>
        <w:t>1</w:t>
      </w:r>
      <w:r w:rsidRPr="00EC1B15">
        <w:rPr>
          <w:rFonts w:ascii="Sylfaen" w:hAnsi="Sylfaen"/>
          <w:noProof/>
          <w:szCs w:val="28"/>
          <w:lang w:val="ka-GE"/>
        </w:rPr>
        <w:t>%</w:t>
      </w:r>
      <w:r w:rsidR="001A182B" w:rsidRPr="00EC1B15">
        <w:rPr>
          <w:rFonts w:ascii="Sylfaen" w:hAnsi="Sylfaen"/>
          <w:noProof/>
          <w:szCs w:val="28"/>
          <w:lang w:val="ka-GE"/>
        </w:rPr>
        <w:t>.</w:t>
      </w:r>
    </w:p>
    <w:p w:rsidR="00C03FFA" w:rsidRDefault="00C03FFA" w:rsidP="007A360A">
      <w:pPr>
        <w:spacing w:line="240" w:lineRule="auto"/>
        <w:jc w:val="center"/>
        <w:rPr>
          <w:rFonts w:ascii="Sylfaen" w:hAnsi="Sylfaen" w:cs="Sylfaen"/>
          <w:b/>
          <w:noProof/>
          <w:szCs w:val="28"/>
        </w:rPr>
      </w:pPr>
    </w:p>
    <w:p w:rsidR="007A360A" w:rsidRPr="00C9642C" w:rsidRDefault="007A360A" w:rsidP="007A360A">
      <w:pPr>
        <w:spacing w:line="240" w:lineRule="auto"/>
        <w:jc w:val="center"/>
        <w:rPr>
          <w:rFonts w:ascii="Sylfaen" w:hAnsi="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შრომის</w:t>
      </w:r>
      <w:r w:rsidRPr="00C9642C">
        <w:rPr>
          <w:rFonts w:ascii="Sylfaen" w:hAnsi="Sylfaen"/>
          <w:b/>
          <w:noProof/>
          <w:szCs w:val="28"/>
        </w:rPr>
        <w:t xml:space="preserve">, </w:t>
      </w:r>
      <w:r w:rsidRPr="00C9642C">
        <w:rPr>
          <w:rFonts w:ascii="Sylfaen" w:hAnsi="Sylfaen" w:cs="Sylfaen"/>
          <w:b/>
          <w:noProof/>
          <w:szCs w:val="28"/>
        </w:rPr>
        <w:t>ჯანმრთელობისა</w:t>
      </w:r>
      <w:r w:rsidRPr="00C9642C">
        <w:rPr>
          <w:rFonts w:ascii="Sylfaen" w:hAnsi="Sylfaen"/>
          <w:b/>
          <w:noProof/>
          <w:szCs w:val="28"/>
        </w:rPr>
        <w:t xml:space="preserve"> </w:t>
      </w:r>
      <w:r w:rsidRPr="00C9642C">
        <w:rPr>
          <w:rFonts w:ascii="Sylfaen" w:hAnsi="Sylfaen" w:cs="Sylfaen"/>
          <w:b/>
          <w:noProof/>
          <w:szCs w:val="28"/>
        </w:rPr>
        <w:t>და</w:t>
      </w:r>
      <w:r w:rsidRPr="00C9642C">
        <w:rPr>
          <w:rFonts w:ascii="Sylfaen" w:hAnsi="Sylfaen"/>
          <w:b/>
          <w:noProof/>
          <w:szCs w:val="28"/>
        </w:rPr>
        <w:t xml:space="preserve"> </w:t>
      </w:r>
      <w:r w:rsidRPr="00C9642C">
        <w:rPr>
          <w:rFonts w:ascii="Sylfaen" w:hAnsi="Sylfaen"/>
          <w:b/>
          <w:noProof/>
          <w:szCs w:val="28"/>
        </w:rPr>
        <w:br/>
      </w:r>
      <w:r w:rsidRPr="00C9642C">
        <w:rPr>
          <w:rFonts w:ascii="Sylfaen" w:hAnsi="Sylfaen" w:cs="Sylfaen"/>
          <w:b/>
          <w:noProof/>
          <w:szCs w:val="28"/>
        </w:rPr>
        <w:t>სოციალური</w:t>
      </w:r>
      <w:r w:rsidRPr="00C9642C">
        <w:rPr>
          <w:rFonts w:ascii="Sylfaen" w:hAnsi="Sylfaen"/>
          <w:b/>
          <w:noProof/>
          <w:szCs w:val="28"/>
        </w:rPr>
        <w:t xml:space="preserve"> </w:t>
      </w:r>
      <w:r w:rsidRPr="00C9642C">
        <w:rPr>
          <w:rFonts w:ascii="Sylfaen" w:hAnsi="Sylfaen" w:cs="Sylfaen"/>
          <w:b/>
          <w:noProof/>
          <w:szCs w:val="28"/>
        </w:rPr>
        <w:t>დაცვის</w:t>
      </w:r>
      <w:r w:rsidRPr="00C9642C">
        <w:rPr>
          <w:rFonts w:ascii="Sylfaen" w:hAnsi="Sylfaen"/>
          <w:b/>
          <w:noProof/>
          <w:szCs w:val="28"/>
        </w:rPr>
        <w:t xml:space="preserve"> </w:t>
      </w:r>
      <w:r w:rsidRPr="00C9642C">
        <w:rPr>
          <w:rFonts w:ascii="Sylfaen" w:hAnsi="Sylfaen" w:cs="Sylfaen"/>
          <w:b/>
          <w:noProof/>
          <w:szCs w:val="28"/>
        </w:rPr>
        <w:t>სამინისტრო</w:t>
      </w:r>
    </w:p>
    <w:p w:rsidR="001A182B" w:rsidRPr="000548B3" w:rsidRDefault="007A360A" w:rsidP="00FA1EC9">
      <w:pPr>
        <w:ind w:firstLine="720"/>
        <w:jc w:val="both"/>
        <w:rPr>
          <w:rFonts w:ascii="Sylfaen" w:eastAsia="Times New Roman" w:hAnsi="Sylfaen"/>
          <w:color w:val="000000"/>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შრომის</w:t>
      </w:r>
      <w:r w:rsidRPr="00C9642C">
        <w:rPr>
          <w:rFonts w:ascii="Sylfaen" w:hAnsi="Sylfaen"/>
          <w:noProof/>
          <w:szCs w:val="28"/>
        </w:rPr>
        <w:t xml:space="preserve">, </w:t>
      </w:r>
      <w:r w:rsidRPr="00C9642C">
        <w:rPr>
          <w:rFonts w:ascii="Sylfaen" w:hAnsi="Sylfaen" w:cs="Sylfaen"/>
          <w:noProof/>
          <w:szCs w:val="28"/>
        </w:rPr>
        <w:t>ჯანმრთელობისა</w:t>
      </w:r>
      <w:r w:rsidRPr="00C9642C">
        <w:rPr>
          <w:rFonts w:ascii="Sylfaen" w:hAnsi="Sylfaen"/>
          <w:noProof/>
          <w:szCs w:val="28"/>
        </w:rPr>
        <w:t xml:space="preserve"> </w:t>
      </w:r>
      <w:r w:rsidRPr="00C9642C">
        <w:rPr>
          <w:rFonts w:ascii="Sylfaen" w:hAnsi="Sylfaen" w:cs="Sylfaen"/>
          <w:noProof/>
          <w:szCs w:val="28"/>
        </w:rPr>
        <w:t>და</w:t>
      </w:r>
      <w:r w:rsidRPr="00C9642C">
        <w:rPr>
          <w:rFonts w:ascii="Sylfaen" w:hAnsi="Sylfaen"/>
          <w:noProof/>
          <w:szCs w:val="28"/>
        </w:rPr>
        <w:t xml:space="preserve"> </w:t>
      </w:r>
      <w:r w:rsidRPr="00C9642C">
        <w:rPr>
          <w:rFonts w:ascii="Sylfaen" w:hAnsi="Sylfaen" w:cs="Sylfaen"/>
          <w:noProof/>
          <w:szCs w:val="28"/>
        </w:rPr>
        <w:t>სოციალური</w:t>
      </w:r>
      <w:r w:rsidRPr="00C9642C">
        <w:rPr>
          <w:rFonts w:ascii="Sylfaen" w:hAnsi="Sylfaen"/>
          <w:noProof/>
          <w:szCs w:val="28"/>
        </w:rPr>
        <w:t xml:space="preserve"> </w:t>
      </w:r>
      <w:r w:rsidRPr="00C9642C">
        <w:rPr>
          <w:rFonts w:ascii="Sylfaen" w:hAnsi="Sylfaen" w:cs="Sylfaen"/>
          <w:noProof/>
          <w:szCs w:val="28"/>
        </w:rPr>
        <w:t>დაცვის</w:t>
      </w:r>
      <w:r w:rsidRPr="00C9642C">
        <w:rPr>
          <w:rFonts w:ascii="Sylfaen" w:hAnsi="Sylfaen"/>
          <w:noProof/>
          <w:szCs w:val="28"/>
        </w:rPr>
        <w:t xml:space="preserve"> </w:t>
      </w:r>
      <w:r w:rsidRPr="00C9642C">
        <w:rPr>
          <w:rFonts w:ascii="Sylfaen" w:hAnsi="Sylfaen" w:cs="Sylfaen"/>
          <w:noProof/>
          <w:szCs w:val="28"/>
        </w:rPr>
        <w:t>სამინისტროსთვის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cs="Sylfaen"/>
          <w:noProof/>
          <w:szCs w:val="28"/>
        </w:rPr>
        <w:t xml:space="preserve"> </w:t>
      </w:r>
      <w:r w:rsidR="00D32B7B">
        <w:rPr>
          <w:rFonts w:ascii="Sylfaen" w:eastAsia="Times New Roman" w:hAnsi="Sylfaen"/>
          <w:color w:val="000000"/>
        </w:rPr>
        <w:t>2</w:t>
      </w:r>
      <w:r w:rsidR="000548B3">
        <w:rPr>
          <w:rFonts w:ascii="Sylfaen" w:eastAsia="Times New Roman" w:hAnsi="Sylfaen"/>
          <w:color w:val="000000"/>
          <w:lang w:val="ka-GE"/>
        </w:rPr>
        <w:t xml:space="preserve"> </w:t>
      </w:r>
      <w:r w:rsidR="00D32B7B">
        <w:rPr>
          <w:rFonts w:ascii="Sylfaen" w:eastAsia="Times New Roman" w:hAnsi="Sylfaen"/>
          <w:color w:val="000000"/>
        </w:rPr>
        <w:t>882</w:t>
      </w:r>
      <w:r w:rsidR="000548B3">
        <w:rPr>
          <w:rFonts w:ascii="Sylfaen" w:eastAsia="Times New Roman" w:hAnsi="Sylfaen"/>
          <w:color w:val="000000"/>
          <w:lang w:val="ka-GE"/>
        </w:rPr>
        <w:t xml:space="preserve"> </w:t>
      </w:r>
      <w:r w:rsidR="00D32B7B">
        <w:rPr>
          <w:rFonts w:ascii="Sylfaen" w:eastAsia="Times New Roman" w:hAnsi="Sylfaen"/>
          <w:color w:val="000000"/>
        </w:rPr>
        <w:t>780</w:t>
      </w:r>
      <w:r w:rsidR="000548B3">
        <w:rPr>
          <w:rFonts w:ascii="Sylfaen" w:eastAsia="Times New Roman" w:hAnsi="Sylfaen"/>
          <w:color w:val="000000"/>
          <w:lang w:val="ka-GE"/>
        </w:rPr>
        <w:t>.</w:t>
      </w:r>
      <w:r w:rsidR="00D32B7B">
        <w:rPr>
          <w:rFonts w:ascii="Sylfaen" w:eastAsia="Times New Roman" w:hAnsi="Sylfaen"/>
          <w:color w:val="000000"/>
        </w:rPr>
        <w:t>2</w:t>
      </w:r>
      <w:r w:rsidR="000548B3">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 </w:t>
      </w:r>
      <w:r w:rsidR="00C03FFA">
        <w:rPr>
          <w:rFonts w:ascii="Sylfaen" w:eastAsia="Times New Roman" w:hAnsi="Sylfaen"/>
          <w:color w:val="000000"/>
        </w:rPr>
        <w:t>2</w:t>
      </w:r>
      <w:r w:rsidR="000548B3">
        <w:rPr>
          <w:rFonts w:ascii="Sylfaen" w:eastAsia="Times New Roman" w:hAnsi="Sylfaen"/>
          <w:color w:val="000000"/>
          <w:lang w:val="ka-GE"/>
        </w:rPr>
        <w:t xml:space="preserve"> </w:t>
      </w:r>
      <w:r w:rsidR="00D32B7B">
        <w:rPr>
          <w:rFonts w:ascii="Sylfaen" w:eastAsia="Times New Roman" w:hAnsi="Sylfaen"/>
          <w:color w:val="000000"/>
        </w:rPr>
        <w:t>906</w:t>
      </w:r>
      <w:r w:rsidR="000548B3">
        <w:rPr>
          <w:rFonts w:ascii="Sylfaen" w:eastAsia="Times New Roman" w:hAnsi="Sylfaen"/>
          <w:color w:val="000000"/>
          <w:lang w:val="ka-GE"/>
        </w:rPr>
        <w:t xml:space="preserve"> </w:t>
      </w:r>
      <w:r w:rsidR="00D32B7B">
        <w:rPr>
          <w:rFonts w:ascii="Sylfaen" w:eastAsia="Times New Roman" w:hAnsi="Sylfaen"/>
          <w:color w:val="000000"/>
        </w:rPr>
        <w:t>168</w:t>
      </w:r>
      <w:r w:rsidR="000548B3">
        <w:rPr>
          <w:rFonts w:ascii="Sylfaen" w:eastAsia="Times New Roman" w:hAnsi="Sylfaen"/>
          <w:color w:val="000000"/>
          <w:lang w:val="ka-GE"/>
        </w:rPr>
        <w:t>.</w:t>
      </w:r>
      <w:r w:rsidR="00D32B7B">
        <w:rPr>
          <w:rFonts w:ascii="Sylfaen" w:eastAsia="Times New Roman" w:hAnsi="Sylfaen"/>
          <w:color w:val="000000"/>
        </w:rPr>
        <w:t>7</w:t>
      </w:r>
      <w:r w:rsidR="000548B3">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Pr="00C9642C">
        <w:rPr>
          <w:rFonts w:ascii="Sylfaen" w:hAnsi="Sylfaen" w:cs="Sylfaen"/>
          <w:noProof/>
          <w:szCs w:val="28"/>
        </w:rPr>
        <w:t>მაჩვენებელ</w:t>
      </w:r>
      <w:r w:rsidR="00D32B7B">
        <w:rPr>
          <w:rFonts w:ascii="Sylfaen" w:hAnsi="Sylfaen" w:cs="Sylfaen"/>
          <w:noProof/>
          <w:szCs w:val="28"/>
          <w:lang w:val="ka-GE"/>
        </w:rPr>
        <w:t>ზე</w:t>
      </w:r>
      <w:r w:rsidRPr="00C9642C">
        <w:rPr>
          <w:rFonts w:ascii="Sylfaen" w:hAnsi="Sylfaen"/>
          <w:noProof/>
          <w:szCs w:val="28"/>
        </w:rPr>
        <w:t xml:space="preserve"> </w:t>
      </w:r>
      <w:r w:rsidR="00C03FFA">
        <w:rPr>
          <w:rFonts w:ascii="Sylfaen" w:eastAsia="Times New Roman" w:hAnsi="Sylfaen"/>
          <w:color w:val="000000"/>
        </w:rPr>
        <w:t>2</w:t>
      </w:r>
      <w:r w:rsidR="00D32B7B">
        <w:rPr>
          <w:rFonts w:ascii="Sylfaen" w:eastAsia="Times New Roman" w:hAnsi="Sylfaen"/>
          <w:color w:val="000000"/>
        </w:rPr>
        <w:t>6</w:t>
      </w:r>
      <w:r w:rsidR="00D32B7B">
        <w:rPr>
          <w:rFonts w:ascii="Sylfaen" w:eastAsia="Times New Roman" w:hAnsi="Sylfaen"/>
          <w:color w:val="000000"/>
          <w:lang w:val="ka-GE"/>
        </w:rPr>
        <w:t>3</w:t>
      </w:r>
      <w:r w:rsidR="000548B3">
        <w:rPr>
          <w:rFonts w:ascii="Sylfaen" w:eastAsia="Times New Roman" w:hAnsi="Sylfaen"/>
          <w:color w:val="000000"/>
          <w:lang w:val="ka-GE"/>
        </w:rPr>
        <w:t xml:space="preserve"> </w:t>
      </w:r>
      <w:r w:rsidR="00D32B7B">
        <w:rPr>
          <w:rFonts w:ascii="Sylfaen" w:eastAsia="Times New Roman" w:hAnsi="Sylfaen"/>
          <w:color w:val="000000"/>
          <w:lang w:val="ka-GE"/>
        </w:rPr>
        <w:t>384</w:t>
      </w:r>
      <w:r w:rsidR="000548B3" w:rsidRPr="000548B3">
        <w:rPr>
          <w:rFonts w:ascii="Sylfaen" w:eastAsia="Times New Roman" w:hAnsi="Sylfaen"/>
          <w:color w:val="000000"/>
        </w:rPr>
        <w:t>.</w:t>
      </w:r>
      <w:r w:rsidR="00D32B7B">
        <w:rPr>
          <w:rFonts w:ascii="Sylfaen" w:eastAsia="Times New Roman" w:hAnsi="Sylfaen"/>
          <w:color w:val="000000"/>
          <w:lang w:val="ka-GE"/>
        </w:rPr>
        <w:t>5</w:t>
      </w:r>
      <w:r w:rsidR="000548B3">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00D32B7B">
        <w:rPr>
          <w:rFonts w:ascii="Sylfaen" w:hAnsi="Sylfaen" w:cs="Sylfaen"/>
          <w:noProof/>
          <w:szCs w:val="28"/>
          <w:lang w:val="ka-GE"/>
        </w:rPr>
        <w:t xml:space="preserve"> მეტია</w:t>
      </w:r>
      <w:r w:rsidRPr="00C9642C">
        <w:rPr>
          <w:rFonts w:ascii="Sylfaen" w:hAnsi="Sylfaen"/>
          <w:noProof/>
          <w:szCs w:val="28"/>
        </w:rPr>
        <w:t xml:space="preserve">. </w:t>
      </w:r>
    </w:p>
    <w:p w:rsidR="007A360A" w:rsidRPr="00277307" w:rsidRDefault="00165B76" w:rsidP="00EC1B15">
      <w:pPr>
        <w:spacing w:after="0" w:line="240" w:lineRule="auto"/>
        <w:jc w:val="right"/>
        <w:rPr>
          <w:rFonts w:ascii="Sylfaen" w:hAnsi="Sylfaen"/>
          <w:b/>
          <w:noProof/>
          <w:sz w:val="16"/>
          <w:szCs w:val="16"/>
          <w:lang w:val="ka-GE"/>
        </w:rPr>
      </w:pPr>
      <w:r>
        <w:rPr>
          <w:rFonts w:ascii="Sylfaen" w:hAnsi="Sylfaen"/>
          <w:b/>
          <w:noProof/>
          <w:sz w:val="16"/>
          <w:szCs w:val="16"/>
        </w:rPr>
        <w:lastRenderedPageBreak/>
        <w:t>2014-2015 წლებში გამოყოფილი</w:t>
      </w:r>
      <w:r w:rsidR="007A360A" w:rsidRPr="00277307">
        <w:rPr>
          <w:rFonts w:ascii="Sylfaen" w:hAnsi="Sylfaen"/>
          <w:b/>
          <w:noProof/>
          <w:sz w:val="16"/>
          <w:szCs w:val="16"/>
        </w:rPr>
        <w:br/>
        <w:t xml:space="preserve"> </w:t>
      </w:r>
      <w:r w:rsidR="007A360A" w:rsidRPr="00277307">
        <w:rPr>
          <w:rFonts w:ascii="Sylfaen" w:hAnsi="Sylfaen" w:cs="Sylfaen"/>
          <w:b/>
          <w:noProof/>
          <w:sz w:val="16"/>
          <w:szCs w:val="16"/>
        </w:rPr>
        <w:t>დაზუსტებული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ასიგნებები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ფაქტიური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დაფინანსება</w:t>
      </w:r>
    </w:p>
    <w:p w:rsidR="007A360A" w:rsidRPr="00C9642C" w:rsidRDefault="00D32B7B" w:rsidP="00252D3F">
      <w:pPr>
        <w:spacing w:line="240" w:lineRule="auto"/>
        <w:jc w:val="center"/>
        <w:rPr>
          <w:rFonts w:ascii="Sylfaen" w:hAnsi="Sylfaen"/>
          <w:noProof/>
          <w:szCs w:val="28"/>
        </w:rPr>
      </w:pPr>
      <w:r>
        <w:rPr>
          <w:noProof/>
        </w:rPr>
        <w:drawing>
          <wp:inline distT="0" distB="0" distL="0" distR="0" wp14:anchorId="5C67745A" wp14:editId="593D29F2">
            <wp:extent cx="6645349" cy="2530549"/>
            <wp:effectExtent l="0" t="0" r="3175" b="317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544753" w:rsidRDefault="007A360A" w:rsidP="00252D3F">
      <w:pPr>
        <w:ind w:firstLine="720"/>
        <w:jc w:val="both"/>
        <w:rPr>
          <w:rFonts w:ascii="Sylfaen" w:eastAsia="Times New Roman" w:hAnsi="Sylfaen"/>
          <w:lang w:val="ka-GE"/>
        </w:rPr>
      </w:pPr>
      <w:r w:rsidRPr="00EC1B15">
        <w:rPr>
          <w:rFonts w:ascii="Sylfaen" w:hAnsi="Sylfaen" w:cs="Sylfaen"/>
          <w:noProof/>
          <w:szCs w:val="28"/>
        </w:rPr>
        <w:t>საქართველოს</w:t>
      </w:r>
      <w:r w:rsidRPr="00EC1B15">
        <w:rPr>
          <w:rFonts w:ascii="Sylfaen" w:hAnsi="Sylfaen"/>
          <w:noProof/>
          <w:szCs w:val="28"/>
        </w:rPr>
        <w:t xml:space="preserve"> </w:t>
      </w:r>
      <w:r w:rsidRPr="00EC1B15">
        <w:rPr>
          <w:rFonts w:ascii="Sylfaen" w:hAnsi="Sylfaen" w:cs="Sylfaen"/>
          <w:noProof/>
          <w:szCs w:val="28"/>
        </w:rPr>
        <w:t>შრომის</w:t>
      </w:r>
      <w:r w:rsidRPr="00EC1B15">
        <w:rPr>
          <w:rFonts w:ascii="Sylfaen" w:hAnsi="Sylfaen"/>
          <w:noProof/>
          <w:szCs w:val="28"/>
        </w:rPr>
        <w:t xml:space="preserve">, </w:t>
      </w:r>
      <w:r w:rsidRPr="00EC1B15">
        <w:rPr>
          <w:rFonts w:ascii="Sylfaen" w:hAnsi="Sylfaen" w:cs="Sylfaen"/>
          <w:noProof/>
          <w:szCs w:val="28"/>
        </w:rPr>
        <w:t>ჯანმრთელობისა</w:t>
      </w:r>
      <w:r w:rsidRPr="00EC1B15">
        <w:rPr>
          <w:rFonts w:ascii="Sylfaen" w:hAnsi="Sylfaen"/>
          <w:noProof/>
          <w:szCs w:val="28"/>
        </w:rPr>
        <w:t xml:space="preserve"> </w:t>
      </w:r>
      <w:r w:rsidRPr="00EC1B15">
        <w:rPr>
          <w:rFonts w:ascii="Sylfaen" w:hAnsi="Sylfaen" w:cs="Sylfaen"/>
          <w:noProof/>
          <w:szCs w:val="28"/>
        </w:rPr>
        <w:t>და</w:t>
      </w:r>
      <w:r w:rsidRPr="00EC1B15">
        <w:rPr>
          <w:rFonts w:ascii="Sylfaen" w:hAnsi="Sylfaen"/>
          <w:noProof/>
          <w:szCs w:val="28"/>
        </w:rPr>
        <w:t xml:space="preserve"> </w:t>
      </w:r>
      <w:r w:rsidRPr="00EC1B15">
        <w:rPr>
          <w:rFonts w:ascii="Sylfaen" w:hAnsi="Sylfaen" w:cs="Sylfaen"/>
          <w:noProof/>
          <w:szCs w:val="28"/>
        </w:rPr>
        <w:t>სოციალური</w:t>
      </w:r>
      <w:r w:rsidRPr="00EC1B15">
        <w:rPr>
          <w:rFonts w:ascii="Sylfaen" w:hAnsi="Sylfaen"/>
          <w:noProof/>
          <w:szCs w:val="28"/>
        </w:rPr>
        <w:t xml:space="preserve"> </w:t>
      </w:r>
      <w:r w:rsidRPr="00EC1B15">
        <w:rPr>
          <w:rFonts w:ascii="Sylfaen" w:hAnsi="Sylfaen" w:cs="Sylfaen"/>
          <w:noProof/>
          <w:szCs w:val="28"/>
        </w:rPr>
        <w:t>დაცვის</w:t>
      </w:r>
      <w:r w:rsidRPr="00EC1B15">
        <w:rPr>
          <w:rFonts w:ascii="Sylfaen" w:hAnsi="Sylfaen"/>
          <w:noProof/>
          <w:szCs w:val="28"/>
        </w:rPr>
        <w:t xml:space="preserve"> </w:t>
      </w:r>
      <w:r w:rsidRPr="00EC1B15">
        <w:rPr>
          <w:rFonts w:ascii="Sylfaen" w:hAnsi="Sylfaen" w:cs="Sylfaen"/>
          <w:noProof/>
          <w:szCs w:val="28"/>
        </w:rPr>
        <w:t>სამინისტროსთვის</w:t>
      </w:r>
      <w:r w:rsidRPr="00EC1B15">
        <w:rPr>
          <w:rFonts w:ascii="Sylfaen" w:hAnsi="Sylfaen"/>
          <w:noProof/>
          <w:szCs w:val="28"/>
        </w:rPr>
        <w:t xml:space="preserve"> </w:t>
      </w:r>
      <w:r w:rsidRPr="00EC1B15">
        <w:rPr>
          <w:rFonts w:ascii="Sylfaen" w:hAnsi="Sylfaen" w:cs="Sylfaen"/>
          <w:noProof/>
          <w:szCs w:val="28"/>
        </w:rPr>
        <w:t>გამოყოფილ</w:t>
      </w:r>
      <w:r w:rsidRPr="00EC1B15">
        <w:rPr>
          <w:rFonts w:ascii="Sylfaen" w:hAnsi="Sylfaen"/>
          <w:noProof/>
          <w:szCs w:val="28"/>
        </w:rPr>
        <w:t xml:space="preserve"> </w:t>
      </w:r>
      <w:r w:rsidRPr="00EC1B15">
        <w:rPr>
          <w:rFonts w:ascii="Sylfaen" w:hAnsi="Sylfaen" w:cs="Sylfaen"/>
          <w:noProof/>
          <w:szCs w:val="28"/>
        </w:rPr>
        <w:t>სახსრებში</w:t>
      </w:r>
      <w:r w:rsidRPr="00EC1B15">
        <w:rPr>
          <w:rFonts w:ascii="Sylfaen" w:hAnsi="Sylfaen"/>
          <w:noProof/>
          <w:szCs w:val="28"/>
        </w:rPr>
        <w:t xml:space="preserve"> </w:t>
      </w:r>
      <w:r w:rsidRPr="00EC1B15">
        <w:rPr>
          <w:rFonts w:ascii="Sylfaen" w:hAnsi="Sylfaen"/>
          <w:noProof/>
          <w:szCs w:val="28"/>
          <w:lang w:val="ka-GE"/>
        </w:rPr>
        <w:t>„</w:t>
      </w:r>
      <w:r w:rsidRPr="00EC1B15">
        <w:rPr>
          <w:rFonts w:ascii="Sylfaen" w:hAnsi="Sylfaen"/>
          <w:noProof/>
          <w:szCs w:val="28"/>
        </w:rPr>
        <w:t xml:space="preserve">ხარჯების“ </w:t>
      </w:r>
      <w:r w:rsidRPr="00EC1B15">
        <w:rPr>
          <w:rFonts w:ascii="Sylfaen" w:hAnsi="Sylfaen" w:cs="Sylfaen"/>
          <w:noProof/>
          <w:szCs w:val="28"/>
        </w:rPr>
        <w:t>მუხლის</w:t>
      </w:r>
      <w:r w:rsidRPr="00EC1B15">
        <w:rPr>
          <w:rFonts w:ascii="Sylfaen" w:hAnsi="Sylfaen"/>
          <w:noProof/>
          <w:szCs w:val="28"/>
        </w:rPr>
        <w:t xml:space="preserve"> </w:t>
      </w:r>
      <w:r w:rsidRPr="00EC1B15">
        <w:rPr>
          <w:rFonts w:ascii="Sylfaen" w:hAnsi="Sylfaen" w:cs="Sylfaen"/>
          <w:noProof/>
          <w:szCs w:val="28"/>
        </w:rPr>
        <w:t>საკასო</w:t>
      </w:r>
      <w:r w:rsidRPr="00EC1B15">
        <w:rPr>
          <w:rFonts w:ascii="Sylfaen" w:hAnsi="Sylfaen"/>
          <w:noProof/>
          <w:szCs w:val="28"/>
        </w:rPr>
        <w:t xml:space="preserve"> </w:t>
      </w:r>
      <w:r w:rsidRPr="00EC1B15">
        <w:rPr>
          <w:rFonts w:ascii="Sylfaen" w:hAnsi="Sylfaen" w:cs="Sylfaen"/>
          <w:noProof/>
          <w:szCs w:val="28"/>
        </w:rPr>
        <w:t>შესრულებამ</w:t>
      </w:r>
      <w:r w:rsidRPr="00EC1B15">
        <w:rPr>
          <w:rFonts w:ascii="Sylfaen" w:hAnsi="Sylfaen"/>
          <w:noProof/>
          <w:szCs w:val="28"/>
        </w:rPr>
        <w:t xml:space="preserve"> </w:t>
      </w:r>
      <w:r w:rsidRPr="00EC1B15">
        <w:rPr>
          <w:rFonts w:ascii="Sylfaen" w:hAnsi="Sylfaen" w:cs="Sylfaen"/>
          <w:noProof/>
          <w:szCs w:val="28"/>
        </w:rPr>
        <w:t>შეადგინა</w:t>
      </w:r>
      <w:r w:rsidR="001A182B" w:rsidRPr="00EC1B15">
        <w:rPr>
          <w:rFonts w:ascii="Sylfaen" w:hAnsi="Sylfaen"/>
          <w:noProof/>
          <w:szCs w:val="28"/>
        </w:rPr>
        <w:t xml:space="preserve"> </w:t>
      </w:r>
      <w:r w:rsidR="00E524D9" w:rsidRPr="00EC1B15">
        <w:rPr>
          <w:rFonts w:ascii="Sylfaen" w:eastAsia="Times New Roman" w:hAnsi="Sylfaen"/>
        </w:rPr>
        <w:t>9</w:t>
      </w:r>
      <w:r w:rsidR="00B30BCB">
        <w:rPr>
          <w:rFonts w:ascii="Sylfaen" w:eastAsia="Times New Roman" w:hAnsi="Sylfaen"/>
          <w:lang w:val="ka-GE"/>
        </w:rPr>
        <w:t>9</w:t>
      </w:r>
      <w:r w:rsidR="00E524D9" w:rsidRPr="00EC1B15">
        <w:rPr>
          <w:rFonts w:ascii="Sylfaen" w:eastAsia="Times New Roman" w:hAnsi="Sylfaen"/>
        </w:rPr>
        <w:t>.</w:t>
      </w:r>
      <w:r w:rsidR="00D32B7B">
        <w:rPr>
          <w:rFonts w:ascii="Sylfaen" w:eastAsia="Times New Roman" w:hAnsi="Sylfaen"/>
          <w:lang w:val="ka-GE"/>
        </w:rPr>
        <w:t>27</w:t>
      </w:r>
      <w:r w:rsidR="001A182B" w:rsidRPr="00EC1B15">
        <w:rPr>
          <w:rFonts w:ascii="Sylfaen" w:eastAsia="Times New Roman" w:hAnsi="Sylfaen"/>
        </w:rPr>
        <w:t>%</w:t>
      </w:r>
      <w:r w:rsidRPr="00EC1B15">
        <w:rPr>
          <w:rFonts w:ascii="Sylfaen" w:hAnsi="Sylfaen"/>
          <w:noProof/>
          <w:szCs w:val="28"/>
        </w:rPr>
        <w:t xml:space="preserve">, </w:t>
      </w:r>
      <w:r w:rsidRPr="00EC1B15">
        <w:rPr>
          <w:rFonts w:ascii="Sylfaen" w:hAnsi="Sylfaen"/>
          <w:noProof/>
          <w:szCs w:val="28"/>
          <w:lang w:val="ka-GE"/>
        </w:rPr>
        <w:t>„</w:t>
      </w:r>
      <w:r w:rsidRPr="00EC1B15">
        <w:rPr>
          <w:rFonts w:ascii="Sylfaen" w:hAnsi="Sylfaen"/>
          <w:noProof/>
          <w:szCs w:val="28"/>
        </w:rPr>
        <w:t xml:space="preserve">არაფინანსური აქტივების ზრდის“ </w:t>
      </w:r>
      <w:r w:rsidRPr="00EC1B15">
        <w:rPr>
          <w:rFonts w:ascii="Sylfaen" w:hAnsi="Sylfaen" w:cs="Sylfaen"/>
          <w:noProof/>
          <w:szCs w:val="28"/>
        </w:rPr>
        <w:t>მუხლით</w:t>
      </w:r>
      <w:r w:rsidRPr="00EC1B15">
        <w:rPr>
          <w:rFonts w:ascii="Sylfaen" w:hAnsi="Sylfaen"/>
          <w:noProof/>
          <w:szCs w:val="28"/>
        </w:rPr>
        <w:t xml:space="preserve"> </w:t>
      </w:r>
      <w:r w:rsidR="008F2EE4">
        <w:rPr>
          <w:rFonts w:ascii="Sylfaen" w:hAnsi="Sylfaen"/>
          <w:noProof/>
          <w:szCs w:val="28"/>
          <w:lang w:val="ka-GE"/>
        </w:rPr>
        <w:t>-</w:t>
      </w:r>
      <w:r w:rsidRPr="00EC1B15">
        <w:rPr>
          <w:rFonts w:ascii="Sylfaen" w:hAnsi="Sylfaen"/>
          <w:noProof/>
          <w:szCs w:val="28"/>
        </w:rPr>
        <w:t xml:space="preserve"> </w:t>
      </w:r>
      <w:r w:rsidR="001A182B" w:rsidRPr="00EC1B15">
        <w:rPr>
          <w:rFonts w:ascii="Sylfaen" w:eastAsia="Times New Roman" w:hAnsi="Sylfaen"/>
        </w:rPr>
        <w:t>0.</w:t>
      </w:r>
      <w:r w:rsidR="00D32B7B">
        <w:rPr>
          <w:rFonts w:ascii="Sylfaen" w:eastAsia="Times New Roman" w:hAnsi="Sylfaen"/>
          <w:lang w:val="ka-GE"/>
        </w:rPr>
        <w:t>70</w:t>
      </w:r>
      <w:r w:rsidR="001A182B" w:rsidRPr="00EC1B15">
        <w:rPr>
          <w:rFonts w:ascii="Sylfaen" w:eastAsia="Times New Roman" w:hAnsi="Sylfaen"/>
        </w:rPr>
        <w:t>%</w:t>
      </w:r>
      <w:r w:rsidRPr="00EC1B15">
        <w:rPr>
          <w:rFonts w:ascii="Sylfaen" w:hAnsi="Sylfaen"/>
          <w:noProof/>
          <w:szCs w:val="28"/>
        </w:rPr>
        <w:t>,</w:t>
      </w:r>
      <w:r w:rsidR="00B30BCB">
        <w:rPr>
          <w:rFonts w:ascii="Sylfaen" w:hAnsi="Sylfaen"/>
          <w:noProof/>
          <w:szCs w:val="28"/>
          <w:lang w:val="ka-GE"/>
        </w:rPr>
        <w:t xml:space="preserve"> </w:t>
      </w:r>
      <w:r w:rsidRPr="00EC1B15">
        <w:rPr>
          <w:rFonts w:ascii="Sylfaen" w:hAnsi="Sylfaen" w:cs="Sylfaen"/>
          <w:noProof/>
          <w:szCs w:val="28"/>
        </w:rPr>
        <w:t>ხოლო</w:t>
      </w:r>
      <w:r w:rsidRPr="00EC1B15">
        <w:rPr>
          <w:rFonts w:ascii="Sylfaen" w:hAnsi="Sylfaen"/>
          <w:noProof/>
          <w:szCs w:val="28"/>
        </w:rPr>
        <w:t xml:space="preserve"> </w:t>
      </w:r>
      <w:r w:rsidRPr="00EC1B15">
        <w:rPr>
          <w:rFonts w:ascii="Sylfaen" w:hAnsi="Sylfaen"/>
          <w:noProof/>
          <w:szCs w:val="28"/>
          <w:lang w:val="ka-GE"/>
        </w:rPr>
        <w:t>„</w:t>
      </w:r>
      <w:r w:rsidRPr="00EC1B15">
        <w:rPr>
          <w:rFonts w:ascii="Sylfaen" w:hAnsi="Sylfaen" w:cs="Sylfaen"/>
          <w:noProof/>
          <w:szCs w:val="28"/>
        </w:rPr>
        <w:t>ვალდებულებების</w:t>
      </w:r>
      <w:r w:rsidRPr="00EC1B15">
        <w:rPr>
          <w:rFonts w:ascii="Sylfaen" w:hAnsi="Sylfaen"/>
          <w:noProof/>
          <w:szCs w:val="28"/>
        </w:rPr>
        <w:t xml:space="preserve"> </w:t>
      </w:r>
      <w:r w:rsidRPr="00EC1B15">
        <w:rPr>
          <w:rFonts w:ascii="Sylfaen" w:hAnsi="Sylfaen" w:cs="Sylfaen"/>
          <w:noProof/>
          <w:szCs w:val="28"/>
        </w:rPr>
        <w:t>კლების</w:t>
      </w:r>
      <w:r w:rsidRPr="00EC1B15">
        <w:rPr>
          <w:rFonts w:ascii="Sylfaen" w:hAnsi="Sylfaen"/>
          <w:noProof/>
          <w:szCs w:val="28"/>
          <w:lang w:val="ka-GE"/>
        </w:rPr>
        <w:t>“</w:t>
      </w:r>
      <w:r w:rsidRPr="00EC1B15">
        <w:rPr>
          <w:rFonts w:ascii="Sylfaen" w:hAnsi="Sylfaen"/>
          <w:noProof/>
          <w:szCs w:val="28"/>
        </w:rPr>
        <w:t xml:space="preserve"> </w:t>
      </w:r>
      <w:r w:rsidRPr="00EC1B15">
        <w:rPr>
          <w:rFonts w:ascii="Sylfaen" w:hAnsi="Sylfaen" w:cs="Sylfaen"/>
          <w:noProof/>
          <w:szCs w:val="28"/>
        </w:rPr>
        <w:t>მუხლით</w:t>
      </w:r>
      <w:r w:rsidRPr="00EC1B15">
        <w:rPr>
          <w:rFonts w:ascii="Sylfaen" w:hAnsi="Sylfaen"/>
          <w:noProof/>
          <w:szCs w:val="28"/>
        </w:rPr>
        <w:t xml:space="preserve"> </w:t>
      </w:r>
      <w:r w:rsidR="008F2EE4">
        <w:rPr>
          <w:rFonts w:ascii="Sylfaen" w:hAnsi="Sylfaen"/>
          <w:noProof/>
          <w:szCs w:val="28"/>
          <w:lang w:val="ka-GE"/>
        </w:rPr>
        <w:t>-</w:t>
      </w:r>
      <w:r w:rsidRPr="00EC1B15">
        <w:rPr>
          <w:rFonts w:ascii="Sylfaen" w:hAnsi="Sylfaen"/>
          <w:noProof/>
          <w:szCs w:val="28"/>
        </w:rPr>
        <w:t xml:space="preserve"> </w:t>
      </w:r>
      <w:r w:rsidR="00544753" w:rsidRPr="00EC1B15">
        <w:rPr>
          <w:rFonts w:ascii="Sylfaen" w:eastAsia="Times New Roman" w:hAnsi="Sylfaen"/>
        </w:rPr>
        <w:t>0.</w:t>
      </w:r>
      <w:r w:rsidR="00C03FFA">
        <w:rPr>
          <w:rFonts w:ascii="Sylfaen" w:eastAsia="Times New Roman" w:hAnsi="Sylfaen"/>
        </w:rPr>
        <w:t>0</w:t>
      </w:r>
      <w:r w:rsidR="00D32B7B">
        <w:rPr>
          <w:rFonts w:ascii="Sylfaen" w:eastAsia="Times New Roman" w:hAnsi="Sylfaen"/>
          <w:lang w:val="ka-GE"/>
        </w:rPr>
        <w:t>3</w:t>
      </w:r>
      <w:r w:rsidR="00544753" w:rsidRPr="00EC1B15">
        <w:rPr>
          <w:rFonts w:ascii="Sylfaen" w:eastAsia="Times New Roman" w:hAnsi="Sylfaen"/>
        </w:rPr>
        <w:t>%</w:t>
      </w:r>
      <w:r w:rsidR="00544753" w:rsidRPr="00EC1B15">
        <w:rPr>
          <w:rFonts w:ascii="Sylfaen" w:eastAsia="Times New Roman" w:hAnsi="Sylfaen"/>
          <w:lang w:val="ka-GE"/>
        </w:rPr>
        <w:t>.</w:t>
      </w:r>
    </w:p>
    <w:p w:rsidR="003A4C36" w:rsidRDefault="003A4C36" w:rsidP="007A360A">
      <w:pPr>
        <w:spacing w:line="240" w:lineRule="auto"/>
        <w:jc w:val="center"/>
        <w:rPr>
          <w:rFonts w:ascii="Sylfaen" w:hAnsi="Sylfaen" w:cs="Sylfaen"/>
          <w:b/>
          <w:noProof/>
          <w:szCs w:val="28"/>
          <w:lang w:val="ka-GE"/>
        </w:rPr>
      </w:pPr>
    </w:p>
    <w:p w:rsidR="007A360A" w:rsidRPr="00C9642C" w:rsidRDefault="007A360A" w:rsidP="007A360A">
      <w:pPr>
        <w:spacing w:line="240" w:lineRule="auto"/>
        <w:jc w:val="center"/>
        <w:rPr>
          <w:rFonts w:ascii="Sylfaen" w:hAnsi="Sylfaen"/>
          <w:b/>
          <w:noProof/>
          <w:szCs w:val="28"/>
          <w:lang w:val="ka-GE"/>
        </w:rPr>
      </w:pPr>
      <w:r w:rsidRPr="00C9642C">
        <w:rPr>
          <w:rFonts w:ascii="Sylfaen" w:hAnsi="Sylfaen" w:cs="Sylfaen"/>
          <w:b/>
          <w:noProof/>
          <w:szCs w:val="28"/>
          <w:lang w:val="ka-GE"/>
        </w:rPr>
        <w:t>საქართველოს</w:t>
      </w:r>
      <w:r w:rsidRPr="00C9642C">
        <w:rPr>
          <w:rFonts w:ascii="Sylfaen" w:hAnsi="Sylfaen"/>
          <w:b/>
          <w:noProof/>
          <w:szCs w:val="28"/>
          <w:lang w:val="ka-GE"/>
        </w:rPr>
        <w:t xml:space="preserve"> </w:t>
      </w:r>
      <w:r w:rsidRPr="00C9642C">
        <w:rPr>
          <w:rFonts w:ascii="Sylfaen" w:hAnsi="Sylfaen" w:cs="Sylfaen"/>
          <w:b/>
          <w:noProof/>
          <w:szCs w:val="28"/>
          <w:lang w:val="ka-GE"/>
        </w:rPr>
        <w:t xml:space="preserve">ენერგეტიკის </w:t>
      </w:r>
      <w:r w:rsidRPr="00C9642C">
        <w:rPr>
          <w:rFonts w:ascii="Sylfaen" w:hAnsi="Sylfaen" w:cs="Sylfaen"/>
          <w:b/>
          <w:noProof/>
          <w:szCs w:val="28"/>
        </w:rPr>
        <w:t>სამინისტრო</w:t>
      </w:r>
    </w:p>
    <w:p w:rsidR="007A360A" w:rsidRPr="006337E2" w:rsidRDefault="007A360A" w:rsidP="00FA1EC9">
      <w:pPr>
        <w:ind w:firstLine="720"/>
        <w:jc w:val="both"/>
        <w:rPr>
          <w:rFonts w:ascii="Sylfaen" w:eastAsia="Times New Roman" w:hAnsi="Sylfaen"/>
          <w:color w:val="000000"/>
        </w:rPr>
      </w:pPr>
      <w:r w:rsidRPr="00C9642C">
        <w:rPr>
          <w:rFonts w:ascii="Sylfaen" w:hAnsi="Sylfaen" w:cs="Sylfaen"/>
          <w:noProof/>
          <w:szCs w:val="28"/>
          <w:lang w:val="ka-GE"/>
        </w:rPr>
        <w:t>საქართველოს</w:t>
      </w:r>
      <w:r w:rsidRPr="00C9642C">
        <w:rPr>
          <w:rFonts w:ascii="Sylfaen" w:hAnsi="Sylfaen"/>
          <w:noProof/>
          <w:szCs w:val="28"/>
          <w:lang w:val="ka-GE"/>
        </w:rPr>
        <w:t xml:space="preserve"> </w:t>
      </w:r>
      <w:r w:rsidRPr="00C9642C">
        <w:rPr>
          <w:rFonts w:ascii="Sylfaen" w:hAnsi="Sylfaen" w:cs="Sylfaen"/>
          <w:noProof/>
          <w:szCs w:val="28"/>
          <w:lang w:val="ka-GE"/>
        </w:rPr>
        <w:t>ენერგეტიკის სამინისტროსათვის</w:t>
      </w:r>
      <w:r w:rsidR="00191C99">
        <w:rPr>
          <w:rFonts w:ascii="Sylfaen" w:hAnsi="Sylfaen"/>
          <w:noProof/>
          <w:szCs w:val="28"/>
          <w:lang w:val="ka-GE"/>
        </w:rPr>
        <w:t xml:space="preserve"> </w:t>
      </w:r>
      <w:r w:rsidR="001C53C0">
        <w:rPr>
          <w:rFonts w:ascii="Sylfaen" w:hAnsi="Sylfaen"/>
          <w:noProof/>
          <w:szCs w:val="28"/>
          <w:lang w:val="ka-GE"/>
        </w:rPr>
        <w:t xml:space="preserve">2015 წლის </w:t>
      </w:r>
      <w:r w:rsidRPr="00C9642C">
        <w:rPr>
          <w:rFonts w:ascii="Sylfaen" w:hAnsi="Sylfaen" w:cs="Sylfaen"/>
          <w:noProof/>
          <w:szCs w:val="28"/>
          <w:lang w:val="ka-GE"/>
        </w:rPr>
        <w:t>სახელმწიფო</w:t>
      </w:r>
      <w:r w:rsidRPr="00C9642C">
        <w:rPr>
          <w:rFonts w:ascii="Sylfaen" w:hAnsi="Sylfaen"/>
          <w:noProof/>
          <w:szCs w:val="28"/>
          <w:lang w:val="ka-GE"/>
        </w:rPr>
        <w:t xml:space="preserve"> </w:t>
      </w:r>
      <w:r w:rsidRPr="00C9642C">
        <w:rPr>
          <w:rFonts w:ascii="Sylfaen" w:hAnsi="Sylfaen" w:cs="Sylfaen"/>
          <w:noProof/>
          <w:szCs w:val="28"/>
          <w:lang w:val="ka-GE"/>
        </w:rPr>
        <w:t>ბიუჯეტით</w:t>
      </w:r>
      <w:r w:rsidRPr="00C9642C">
        <w:rPr>
          <w:rFonts w:ascii="Sylfaen" w:hAnsi="Sylfaen"/>
          <w:noProof/>
          <w:szCs w:val="28"/>
          <w:lang w:val="ka-GE"/>
        </w:rPr>
        <w:t xml:space="preserve"> </w:t>
      </w:r>
      <w:r w:rsidRPr="00C9642C">
        <w:rPr>
          <w:rFonts w:ascii="Sylfaen" w:hAnsi="Sylfaen" w:cs="Sylfaen"/>
          <w:noProof/>
          <w:szCs w:val="28"/>
          <w:lang w:val="ka-GE"/>
        </w:rPr>
        <w:t>გამოყოფილმა</w:t>
      </w:r>
      <w:r w:rsidRPr="00C9642C">
        <w:rPr>
          <w:rFonts w:ascii="Sylfaen" w:hAnsi="Sylfaen"/>
          <w:noProof/>
          <w:szCs w:val="28"/>
          <w:lang w:val="ka-GE"/>
        </w:rPr>
        <w:t xml:space="preserve"> </w:t>
      </w:r>
      <w:r w:rsidRPr="00C9642C">
        <w:rPr>
          <w:rFonts w:ascii="Sylfaen" w:hAnsi="Sylfaen" w:cs="Sylfaen"/>
          <w:noProof/>
          <w:szCs w:val="28"/>
          <w:lang w:val="ka-GE"/>
        </w:rPr>
        <w:t>დაზუსტებულმა</w:t>
      </w:r>
      <w:r w:rsidRPr="00C9642C">
        <w:rPr>
          <w:rFonts w:ascii="Sylfaen" w:hAnsi="Sylfaen"/>
          <w:noProof/>
          <w:szCs w:val="28"/>
          <w:lang w:val="ka-GE"/>
        </w:rPr>
        <w:t xml:space="preserve"> </w:t>
      </w:r>
      <w:r w:rsidRPr="00C9642C">
        <w:rPr>
          <w:rFonts w:ascii="Sylfaen" w:hAnsi="Sylfaen" w:cs="Sylfaen"/>
          <w:noProof/>
          <w:szCs w:val="28"/>
          <w:lang w:val="ka-GE"/>
        </w:rPr>
        <w:t>ასიგნებებმა</w:t>
      </w:r>
      <w:r w:rsidRPr="00C9642C">
        <w:rPr>
          <w:rFonts w:ascii="Sylfaen" w:hAnsi="Sylfaen"/>
          <w:noProof/>
          <w:szCs w:val="28"/>
          <w:lang w:val="ka-GE"/>
        </w:rPr>
        <w:t xml:space="preserve"> </w:t>
      </w:r>
      <w:r w:rsidR="00235925">
        <w:rPr>
          <w:rFonts w:ascii="Sylfaen" w:hAnsi="Sylfaen" w:cs="Sylfaen"/>
          <w:noProof/>
          <w:szCs w:val="28"/>
          <w:lang w:val="ka-GE"/>
        </w:rPr>
        <w:t xml:space="preserve">შეადგინა </w:t>
      </w:r>
      <w:r w:rsidR="0039232A" w:rsidRPr="00C9642C">
        <w:rPr>
          <w:rFonts w:ascii="Sylfaen" w:hAnsi="Sylfaen"/>
          <w:noProof/>
          <w:szCs w:val="28"/>
        </w:rPr>
        <w:t xml:space="preserve"> </w:t>
      </w:r>
      <w:r w:rsidR="006D4C1B">
        <w:rPr>
          <w:rFonts w:ascii="Sylfaen" w:eastAsia="Times New Roman" w:hAnsi="Sylfaen"/>
          <w:color w:val="000000"/>
          <w:lang w:val="ka-GE"/>
        </w:rPr>
        <w:t>114</w:t>
      </w:r>
      <w:r w:rsidR="002D4481">
        <w:rPr>
          <w:rFonts w:ascii="Sylfaen" w:eastAsia="Times New Roman" w:hAnsi="Sylfaen"/>
          <w:color w:val="000000"/>
          <w:lang w:val="ka-GE"/>
        </w:rPr>
        <w:t xml:space="preserve"> </w:t>
      </w:r>
      <w:r w:rsidR="006D4C1B">
        <w:rPr>
          <w:rFonts w:ascii="Sylfaen" w:eastAsia="Times New Roman" w:hAnsi="Sylfaen"/>
          <w:color w:val="000000"/>
          <w:lang w:val="ka-GE"/>
        </w:rPr>
        <w:t>833</w:t>
      </w:r>
      <w:r w:rsidR="002D4481">
        <w:rPr>
          <w:rFonts w:ascii="Sylfaen" w:eastAsia="Times New Roman" w:hAnsi="Sylfaen"/>
          <w:color w:val="000000"/>
          <w:lang w:val="ka-GE"/>
        </w:rPr>
        <w:t>.</w:t>
      </w:r>
      <w:r w:rsidR="006D4C1B">
        <w:rPr>
          <w:rFonts w:ascii="Sylfaen" w:eastAsia="Times New Roman" w:hAnsi="Sylfaen"/>
          <w:color w:val="000000"/>
          <w:lang w:val="ka-GE"/>
        </w:rPr>
        <w:t>9</w:t>
      </w:r>
      <w:r w:rsidR="002D4481">
        <w:rPr>
          <w:rFonts w:ascii="Sylfaen" w:eastAsia="Times New Roman" w:hAnsi="Sylfaen"/>
          <w:color w:val="000000"/>
          <w:lang w:val="ka-GE"/>
        </w:rPr>
        <w:t xml:space="preserve"> </w:t>
      </w:r>
      <w:r w:rsidRPr="00C9642C">
        <w:rPr>
          <w:rFonts w:ascii="Sylfaen" w:hAnsi="Sylfaen" w:cs="Sylfaen"/>
          <w:noProof/>
          <w:szCs w:val="28"/>
          <w:lang w:val="ka-GE"/>
        </w:rPr>
        <w:t>ათასი</w:t>
      </w:r>
      <w:r w:rsidRPr="00C9642C">
        <w:rPr>
          <w:rFonts w:ascii="Sylfaen" w:hAnsi="Sylfaen"/>
          <w:noProof/>
          <w:szCs w:val="28"/>
          <w:lang w:val="ka-GE"/>
        </w:rPr>
        <w:t xml:space="preserve"> </w:t>
      </w:r>
      <w:r w:rsidRPr="00C9642C">
        <w:rPr>
          <w:rFonts w:ascii="Sylfaen" w:hAnsi="Sylfaen" w:cs="Sylfaen"/>
          <w:noProof/>
          <w:szCs w:val="28"/>
          <w:lang w:val="ka-GE"/>
        </w:rPr>
        <w:t>ლარი</w:t>
      </w:r>
      <w:r w:rsidRPr="00C9642C">
        <w:rPr>
          <w:rFonts w:ascii="Sylfaen" w:hAnsi="Sylfaen"/>
          <w:noProof/>
          <w:szCs w:val="28"/>
          <w:lang w:val="ka-GE"/>
        </w:rPr>
        <w:t xml:space="preserve">, </w:t>
      </w:r>
      <w:r w:rsidRPr="00C9642C">
        <w:rPr>
          <w:rFonts w:ascii="Sylfaen" w:hAnsi="Sylfaen" w:cs="Sylfaen"/>
          <w:noProof/>
          <w:szCs w:val="28"/>
          <w:lang w:val="ka-GE"/>
        </w:rPr>
        <w:t>ხოლო</w:t>
      </w:r>
      <w:r w:rsidRPr="00C9642C">
        <w:rPr>
          <w:rFonts w:ascii="Sylfaen" w:hAnsi="Sylfaen"/>
          <w:noProof/>
          <w:szCs w:val="28"/>
          <w:lang w:val="ka-GE"/>
        </w:rPr>
        <w:t xml:space="preserve"> </w:t>
      </w:r>
      <w:r w:rsidRPr="00C9642C">
        <w:rPr>
          <w:rFonts w:ascii="Sylfaen" w:hAnsi="Sylfaen" w:cs="Sylfaen"/>
          <w:noProof/>
          <w:szCs w:val="28"/>
          <w:lang w:val="ka-GE"/>
        </w:rPr>
        <w:t>ფაქტიურმა</w:t>
      </w:r>
      <w:r w:rsidRPr="00C9642C">
        <w:rPr>
          <w:rFonts w:ascii="Sylfaen" w:hAnsi="Sylfaen"/>
          <w:noProof/>
          <w:szCs w:val="28"/>
          <w:lang w:val="ka-GE"/>
        </w:rPr>
        <w:t xml:space="preserve"> </w:t>
      </w:r>
      <w:r w:rsidRPr="00C9642C">
        <w:rPr>
          <w:rFonts w:ascii="Sylfaen" w:hAnsi="Sylfaen" w:cs="Sylfaen"/>
          <w:noProof/>
          <w:szCs w:val="28"/>
          <w:lang w:val="ka-GE"/>
        </w:rPr>
        <w:t>დაფინანსებამ</w:t>
      </w:r>
      <w:r w:rsidRPr="00C9642C">
        <w:rPr>
          <w:rFonts w:ascii="Sylfaen" w:hAnsi="Sylfaen"/>
          <w:noProof/>
          <w:szCs w:val="28"/>
          <w:lang w:val="ka-GE"/>
        </w:rPr>
        <w:t xml:space="preserve"> - </w:t>
      </w:r>
      <w:r w:rsidR="00CA246C">
        <w:rPr>
          <w:rFonts w:ascii="Sylfaen" w:eastAsia="Times New Roman" w:hAnsi="Sylfaen"/>
          <w:color w:val="000000"/>
        </w:rPr>
        <w:t>1</w:t>
      </w:r>
      <w:r w:rsidR="006D4C1B">
        <w:rPr>
          <w:rFonts w:ascii="Sylfaen" w:eastAsia="Times New Roman" w:hAnsi="Sylfaen"/>
          <w:color w:val="000000"/>
          <w:lang w:val="ka-GE"/>
        </w:rPr>
        <w:t>49</w:t>
      </w:r>
      <w:r w:rsidR="002D4481">
        <w:rPr>
          <w:rFonts w:ascii="Sylfaen" w:eastAsia="Times New Roman" w:hAnsi="Sylfaen"/>
          <w:color w:val="000000"/>
          <w:lang w:val="ka-GE"/>
        </w:rPr>
        <w:t xml:space="preserve"> </w:t>
      </w:r>
      <w:r w:rsidR="006D4C1B">
        <w:rPr>
          <w:rFonts w:ascii="Sylfaen" w:eastAsia="Times New Roman" w:hAnsi="Sylfaen"/>
          <w:color w:val="000000"/>
          <w:lang w:val="ka-GE"/>
        </w:rPr>
        <w:t>741</w:t>
      </w:r>
      <w:r w:rsidR="002D4481">
        <w:rPr>
          <w:rFonts w:ascii="Sylfaen" w:eastAsia="Times New Roman" w:hAnsi="Sylfaen"/>
          <w:color w:val="000000"/>
          <w:lang w:val="ka-GE"/>
        </w:rPr>
        <w:t>.</w:t>
      </w:r>
      <w:r w:rsidR="006D4C1B">
        <w:rPr>
          <w:rFonts w:ascii="Sylfaen" w:eastAsia="Times New Roman" w:hAnsi="Sylfaen"/>
          <w:color w:val="000000"/>
          <w:lang w:val="ka-GE"/>
        </w:rPr>
        <w:t>3</w:t>
      </w:r>
      <w:r w:rsidR="002D4481">
        <w:rPr>
          <w:rFonts w:ascii="Sylfaen" w:eastAsia="Times New Roman" w:hAnsi="Sylfaen"/>
          <w:color w:val="000000"/>
          <w:lang w:val="ka-GE"/>
        </w:rPr>
        <w:t xml:space="preserve"> </w:t>
      </w:r>
      <w:r w:rsidRPr="00C9642C">
        <w:rPr>
          <w:rFonts w:ascii="Sylfaen" w:hAnsi="Sylfaen" w:cs="Sylfaen"/>
          <w:noProof/>
          <w:szCs w:val="28"/>
          <w:lang w:val="ka-GE"/>
        </w:rPr>
        <w:t>ათასი</w:t>
      </w:r>
      <w:r w:rsidRPr="00C9642C">
        <w:rPr>
          <w:rFonts w:ascii="Sylfaen" w:hAnsi="Sylfaen"/>
          <w:noProof/>
          <w:szCs w:val="28"/>
          <w:lang w:val="ka-GE"/>
        </w:rPr>
        <w:t xml:space="preserve"> </w:t>
      </w:r>
      <w:r w:rsidRPr="00C9642C">
        <w:rPr>
          <w:rFonts w:ascii="Sylfaen" w:hAnsi="Sylfaen" w:cs="Sylfaen"/>
          <w:noProof/>
          <w:szCs w:val="28"/>
          <w:lang w:val="ka-GE"/>
        </w:rPr>
        <w:t>ლარი</w:t>
      </w:r>
      <w:r w:rsidRPr="00C9642C">
        <w:rPr>
          <w:rFonts w:ascii="Sylfaen" w:hAnsi="Sylfaen"/>
          <w:noProof/>
          <w:szCs w:val="28"/>
          <w:lang w:val="ka-GE"/>
        </w:rPr>
        <w:t xml:space="preserve">, </w:t>
      </w:r>
      <w:r w:rsidR="003C6B22">
        <w:rPr>
          <w:rFonts w:ascii="Sylfaen" w:hAnsi="Sylfaen" w:cs="Sylfaen"/>
          <w:noProof/>
          <w:szCs w:val="28"/>
          <w:lang w:val="ka-GE"/>
        </w:rPr>
        <w:t>რაც 2014 წლის შესაბამის</w:t>
      </w:r>
      <w:r w:rsidRPr="00C9642C">
        <w:rPr>
          <w:rFonts w:ascii="Sylfaen" w:hAnsi="Sylfaen"/>
          <w:noProof/>
          <w:szCs w:val="28"/>
          <w:lang w:val="ka-GE"/>
        </w:rPr>
        <w:t xml:space="preserve"> </w:t>
      </w:r>
      <w:r w:rsidR="00235925">
        <w:rPr>
          <w:rFonts w:ascii="Sylfaen" w:hAnsi="Sylfaen" w:cs="Sylfaen"/>
          <w:noProof/>
          <w:szCs w:val="28"/>
          <w:lang w:val="ka-GE"/>
        </w:rPr>
        <w:t xml:space="preserve">მაჩვენებელზე </w:t>
      </w:r>
      <w:r w:rsidR="00CA246C">
        <w:rPr>
          <w:rFonts w:ascii="Sylfaen" w:eastAsia="Times New Roman" w:hAnsi="Sylfaen"/>
          <w:color w:val="000000"/>
        </w:rPr>
        <w:t>1</w:t>
      </w:r>
      <w:r w:rsidR="00D32B7B">
        <w:rPr>
          <w:rFonts w:ascii="Sylfaen" w:eastAsia="Times New Roman" w:hAnsi="Sylfaen"/>
          <w:color w:val="000000"/>
          <w:lang w:val="ka-GE"/>
        </w:rPr>
        <w:t>8</w:t>
      </w:r>
      <w:r w:rsidR="002D4481">
        <w:rPr>
          <w:rFonts w:ascii="Sylfaen" w:eastAsia="Times New Roman" w:hAnsi="Sylfaen"/>
          <w:color w:val="000000"/>
          <w:lang w:val="ka-GE"/>
        </w:rPr>
        <w:t xml:space="preserve"> </w:t>
      </w:r>
      <w:r w:rsidR="00D32B7B">
        <w:rPr>
          <w:rFonts w:ascii="Sylfaen" w:eastAsia="Times New Roman" w:hAnsi="Sylfaen"/>
          <w:color w:val="000000"/>
          <w:lang w:val="ka-GE"/>
        </w:rPr>
        <w:t>918</w:t>
      </w:r>
      <w:r w:rsidR="002D4481" w:rsidRPr="002D4481">
        <w:rPr>
          <w:rFonts w:ascii="Sylfaen" w:eastAsia="Times New Roman" w:hAnsi="Sylfaen"/>
          <w:color w:val="000000"/>
        </w:rPr>
        <w:t>.</w:t>
      </w:r>
      <w:r w:rsidR="00CA246C">
        <w:rPr>
          <w:rFonts w:ascii="Sylfaen" w:eastAsia="Times New Roman" w:hAnsi="Sylfaen"/>
          <w:color w:val="000000"/>
        </w:rPr>
        <w:t>8</w:t>
      </w:r>
      <w:r w:rsidR="002D4481">
        <w:rPr>
          <w:rFonts w:ascii="Sylfaen" w:eastAsia="Times New Roman" w:hAnsi="Sylfaen"/>
          <w:color w:val="000000"/>
          <w:lang w:val="ka-GE"/>
        </w:rPr>
        <w:t xml:space="preserve"> </w:t>
      </w:r>
      <w:r w:rsidRPr="00C9642C">
        <w:rPr>
          <w:rFonts w:ascii="Sylfaen" w:hAnsi="Sylfaen" w:cs="Sylfaen"/>
          <w:noProof/>
          <w:szCs w:val="28"/>
          <w:lang w:val="ka-GE"/>
        </w:rPr>
        <w:t>ათასი</w:t>
      </w:r>
      <w:r w:rsidRPr="00C9642C">
        <w:rPr>
          <w:rFonts w:ascii="Sylfaen" w:hAnsi="Sylfaen"/>
          <w:noProof/>
          <w:szCs w:val="28"/>
          <w:lang w:val="ka-GE"/>
        </w:rPr>
        <w:t xml:space="preserve"> </w:t>
      </w:r>
      <w:r w:rsidRPr="00C9642C">
        <w:rPr>
          <w:rFonts w:ascii="Sylfaen" w:hAnsi="Sylfaen" w:cs="Sylfaen"/>
          <w:noProof/>
          <w:szCs w:val="28"/>
          <w:lang w:val="ka-GE"/>
        </w:rPr>
        <w:t>ლარით</w:t>
      </w:r>
      <w:r w:rsidR="00191C99">
        <w:rPr>
          <w:rFonts w:ascii="Sylfaen" w:hAnsi="Sylfaen"/>
          <w:noProof/>
          <w:szCs w:val="28"/>
        </w:rPr>
        <w:t xml:space="preserve"> </w:t>
      </w:r>
      <w:r w:rsidR="00D32B7B">
        <w:rPr>
          <w:rFonts w:ascii="Sylfaen" w:hAnsi="Sylfaen"/>
          <w:noProof/>
          <w:szCs w:val="28"/>
          <w:lang w:val="ka-GE"/>
        </w:rPr>
        <w:t>ნაკლებია</w:t>
      </w:r>
      <w:r w:rsidRPr="00C9642C">
        <w:rPr>
          <w:rFonts w:ascii="Sylfaen" w:hAnsi="Sylfaen" w:cs="Sylfaen"/>
          <w:noProof/>
          <w:szCs w:val="28"/>
          <w:lang w:val="ka-GE"/>
        </w:rPr>
        <w:t>.</w:t>
      </w:r>
      <w:r w:rsidRPr="00C9642C">
        <w:rPr>
          <w:rFonts w:ascii="Sylfaen" w:hAnsi="Sylfaen"/>
          <w:noProof/>
          <w:szCs w:val="28"/>
          <w:lang w:val="ka-GE"/>
        </w:rPr>
        <w:t xml:space="preserve"> </w:t>
      </w:r>
    </w:p>
    <w:p w:rsidR="007A360A" w:rsidRPr="00277307"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277307">
        <w:rPr>
          <w:rFonts w:ascii="Sylfaen" w:hAnsi="Sylfaen"/>
          <w:b/>
          <w:noProof/>
          <w:sz w:val="16"/>
          <w:szCs w:val="16"/>
        </w:rPr>
        <w:br/>
        <w:t xml:space="preserve"> </w:t>
      </w:r>
      <w:r w:rsidR="007A360A" w:rsidRPr="00277307">
        <w:rPr>
          <w:rFonts w:ascii="Sylfaen" w:hAnsi="Sylfaen" w:cs="Sylfaen"/>
          <w:b/>
          <w:noProof/>
          <w:sz w:val="16"/>
          <w:szCs w:val="16"/>
        </w:rPr>
        <w:t>დაზუსტებული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ასიგნებები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ფაქტიური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დაფინანსება</w:t>
      </w:r>
    </w:p>
    <w:p w:rsidR="007A360A" w:rsidRPr="00C9642C" w:rsidRDefault="00D32B7B" w:rsidP="006B208C">
      <w:pPr>
        <w:spacing w:line="240" w:lineRule="auto"/>
        <w:jc w:val="center"/>
        <w:rPr>
          <w:rFonts w:ascii="Sylfaen" w:hAnsi="Sylfaen"/>
          <w:noProof/>
          <w:szCs w:val="28"/>
          <w:lang w:val="ka-GE"/>
        </w:rPr>
      </w:pPr>
      <w:r>
        <w:rPr>
          <w:noProof/>
        </w:rPr>
        <w:drawing>
          <wp:inline distT="0" distB="0" distL="0" distR="0" wp14:anchorId="59A490D8" wp14:editId="1955A289">
            <wp:extent cx="6634717" cy="2626242"/>
            <wp:effectExtent l="0" t="0" r="0" b="317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544753" w:rsidRPr="00C9642C" w:rsidRDefault="007A360A" w:rsidP="00252D3F">
      <w:pPr>
        <w:ind w:firstLine="720"/>
        <w:jc w:val="both"/>
        <w:rPr>
          <w:rFonts w:ascii="Sylfaen" w:hAnsi="Sylfaen"/>
          <w:noProof/>
          <w:szCs w:val="28"/>
          <w:lang w:val="ka-GE"/>
        </w:rPr>
      </w:pPr>
      <w:r w:rsidRPr="00C9642C">
        <w:rPr>
          <w:rFonts w:ascii="Sylfaen" w:hAnsi="Sylfaen" w:cs="Sylfaen"/>
          <w:noProof/>
          <w:szCs w:val="28"/>
          <w:lang w:val="ka-GE"/>
        </w:rPr>
        <w:t>საქართველოს</w:t>
      </w:r>
      <w:r w:rsidRPr="00C9642C">
        <w:rPr>
          <w:rFonts w:ascii="Sylfaen" w:hAnsi="Sylfaen"/>
          <w:noProof/>
          <w:szCs w:val="28"/>
          <w:lang w:val="ka-GE"/>
        </w:rPr>
        <w:t xml:space="preserve"> </w:t>
      </w:r>
      <w:r w:rsidRPr="00C9642C">
        <w:rPr>
          <w:rFonts w:ascii="Sylfaen" w:hAnsi="Sylfaen" w:cs="Sylfaen"/>
          <w:noProof/>
          <w:szCs w:val="28"/>
          <w:lang w:val="ka-GE"/>
        </w:rPr>
        <w:t>ენერგეტიკის სამინისტროსათვის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cs="Sylfaen"/>
          <w:noProof/>
          <w:szCs w:val="28"/>
        </w:rPr>
        <w:t xml:space="preserve"> </w:t>
      </w:r>
      <w:r w:rsidR="00D32B7B">
        <w:rPr>
          <w:rFonts w:ascii="Sylfaen" w:eastAsia="Times New Roman" w:hAnsi="Sylfaen"/>
          <w:lang w:val="ka-GE"/>
        </w:rPr>
        <w:t>21</w:t>
      </w:r>
      <w:r w:rsidR="002D4481">
        <w:rPr>
          <w:rFonts w:ascii="Sylfaen" w:eastAsia="Times New Roman" w:hAnsi="Sylfaen"/>
        </w:rPr>
        <w:t>.</w:t>
      </w:r>
      <w:r w:rsidR="00D32B7B">
        <w:rPr>
          <w:rFonts w:ascii="Sylfaen" w:eastAsia="Times New Roman" w:hAnsi="Sylfaen"/>
          <w:lang w:val="ka-GE"/>
        </w:rPr>
        <w:t>3</w:t>
      </w:r>
      <w:r w:rsidR="00544753" w:rsidRPr="00C9642C">
        <w:rPr>
          <w:rFonts w:ascii="Sylfaen" w:eastAsia="Times New Roman" w:hAnsi="Sylfaen"/>
        </w:rPr>
        <w:t>%</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sidR="00544753" w:rsidRPr="00C9642C">
        <w:rPr>
          <w:rFonts w:ascii="Sylfaen" w:hAnsi="Sylfaen"/>
          <w:noProof/>
          <w:szCs w:val="28"/>
        </w:rPr>
        <w:t xml:space="preserve"> </w:t>
      </w:r>
      <w:r w:rsidR="005B303E">
        <w:rPr>
          <w:rFonts w:ascii="Sylfaen" w:hAnsi="Sylfaen"/>
          <w:noProof/>
          <w:szCs w:val="28"/>
          <w:lang w:val="ka-GE"/>
        </w:rPr>
        <w:t>-</w:t>
      </w:r>
      <w:r w:rsidR="00544753" w:rsidRPr="00C9642C">
        <w:rPr>
          <w:rFonts w:ascii="Sylfaen" w:hAnsi="Sylfaen"/>
          <w:noProof/>
          <w:szCs w:val="28"/>
        </w:rPr>
        <w:t xml:space="preserve"> </w:t>
      </w:r>
      <w:r w:rsidR="00981714">
        <w:rPr>
          <w:rFonts w:ascii="Sylfaen" w:eastAsia="Times New Roman" w:hAnsi="Sylfaen"/>
          <w:lang w:val="ka-GE"/>
        </w:rPr>
        <w:t>0</w:t>
      </w:r>
      <w:r w:rsidR="00544753" w:rsidRPr="00C9642C">
        <w:rPr>
          <w:rFonts w:ascii="Sylfaen" w:eastAsia="Times New Roman" w:hAnsi="Sylfaen"/>
        </w:rPr>
        <w:t>.</w:t>
      </w:r>
      <w:r w:rsidR="00D32B7B">
        <w:rPr>
          <w:rFonts w:ascii="Sylfaen" w:eastAsia="Times New Roman" w:hAnsi="Sylfaen"/>
          <w:lang w:val="ka-GE"/>
        </w:rPr>
        <w:t>3</w:t>
      </w:r>
      <w:r w:rsidR="00544753" w:rsidRPr="00C9642C">
        <w:rPr>
          <w:rFonts w:ascii="Sylfaen" w:eastAsia="Times New Roman" w:hAnsi="Sylfaen"/>
        </w:rPr>
        <w:t>%</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cs="Sylfaen"/>
          <w:noProof/>
          <w:szCs w:val="28"/>
        </w:rPr>
        <w:t>ფინანსური</w:t>
      </w:r>
      <w:r w:rsidRPr="00C9642C">
        <w:rPr>
          <w:rFonts w:ascii="Sylfaen" w:hAnsi="Sylfaen"/>
          <w:noProof/>
          <w:szCs w:val="28"/>
        </w:rPr>
        <w:t xml:space="preserve"> </w:t>
      </w:r>
      <w:r w:rsidRPr="00C9642C">
        <w:rPr>
          <w:rFonts w:ascii="Sylfaen" w:hAnsi="Sylfaen" w:cs="Sylfaen"/>
          <w:noProof/>
          <w:szCs w:val="28"/>
        </w:rPr>
        <w:t>აქტივების</w:t>
      </w:r>
      <w:r w:rsidRPr="00C9642C">
        <w:rPr>
          <w:rFonts w:ascii="Sylfaen" w:hAnsi="Sylfaen"/>
          <w:noProof/>
          <w:szCs w:val="28"/>
        </w:rPr>
        <w:t xml:space="preserve"> </w:t>
      </w:r>
      <w:r w:rsidRPr="00C9642C">
        <w:rPr>
          <w:rFonts w:ascii="Sylfaen" w:hAnsi="Sylfaen" w:cs="Sylfaen"/>
          <w:noProof/>
          <w:szCs w:val="28"/>
        </w:rPr>
        <w:t>ზრდის</w:t>
      </w:r>
      <w:r w:rsidRPr="00C9642C">
        <w:rPr>
          <w:rFonts w:ascii="Sylfaen" w:hAnsi="Sylfaen"/>
          <w:noProof/>
          <w:szCs w:val="28"/>
          <w:lang w:val="ka-GE"/>
        </w:rPr>
        <w:t>“</w:t>
      </w:r>
      <w:r w:rsidRPr="00C9642C">
        <w:rPr>
          <w:rFonts w:ascii="Sylfaen" w:hAnsi="Sylfaen"/>
          <w:noProof/>
          <w:szCs w:val="28"/>
        </w:rPr>
        <w:t xml:space="preserve">  </w:t>
      </w:r>
      <w:r w:rsidRPr="00C9642C">
        <w:rPr>
          <w:rFonts w:ascii="Sylfaen" w:hAnsi="Sylfaen" w:cs="Sylfaen"/>
          <w:noProof/>
          <w:szCs w:val="28"/>
        </w:rPr>
        <w:t>მუხლით</w:t>
      </w:r>
      <w:r w:rsidRPr="00C9642C">
        <w:rPr>
          <w:rFonts w:ascii="Sylfaen" w:hAnsi="Sylfaen"/>
          <w:noProof/>
          <w:szCs w:val="28"/>
        </w:rPr>
        <w:t xml:space="preserve"> </w:t>
      </w:r>
      <w:r w:rsidR="005B303E">
        <w:rPr>
          <w:rFonts w:ascii="Sylfaen" w:hAnsi="Sylfaen"/>
          <w:noProof/>
          <w:szCs w:val="28"/>
          <w:lang w:val="ka-GE"/>
        </w:rPr>
        <w:t>-</w:t>
      </w:r>
      <w:r w:rsidR="0039232A" w:rsidRPr="00C9642C">
        <w:rPr>
          <w:rFonts w:ascii="Sylfaen" w:hAnsi="Sylfaen"/>
          <w:noProof/>
          <w:szCs w:val="28"/>
        </w:rPr>
        <w:t xml:space="preserve"> </w:t>
      </w:r>
      <w:r w:rsidR="00D32B7B">
        <w:rPr>
          <w:rFonts w:ascii="Sylfaen" w:eastAsia="Times New Roman" w:hAnsi="Sylfaen"/>
          <w:lang w:val="ka-GE"/>
        </w:rPr>
        <w:t>78</w:t>
      </w:r>
      <w:r w:rsidR="00544753" w:rsidRPr="00C9642C">
        <w:rPr>
          <w:rFonts w:ascii="Sylfaen" w:eastAsia="Times New Roman" w:hAnsi="Sylfaen"/>
        </w:rPr>
        <w:t>.</w:t>
      </w:r>
      <w:r w:rsidR="00CA246C">
        <w:rPr>
          <w:rFonts w:ascii="Sylfaen" w:eastAsia="Times New Roman" w:hAnsi="Sylfaen"/>
        </w:rPr>
        <w:t>4</w:t>
      </w:r>
      <w:r w:rsidR="00544753" w:rsidRPr="00C9642C">
        <w:rPr>
          <w:rFonts w:ascii="Sylfaen" w:eastAsia="Times New Roman" w:hAnsi="Sylfaen"/>
        </w:rPr>
        <w:t>%</w:t>
      </w:r>
      <w:r w:rsidRPr="00C9642C">
        <w:rPr>
          <w:rFonts w:ascii="Sylfaen" w:hAnsi="Sylfaen"/>
          <w:noProof/>
          <w:szCs w:val="28"/>
          <w:lang w:val="ka-GE"/>
        </w:rPr>
        <w:t>.</w:t>
      </w:r>
      <w:r w:rsidRPr="00C9642C">
        <w:rPr>
          <w:rFonts w:ascii="Sylfaen" w:hAnsi="Sylfaen"/>
          <w:noProof/>
          <w:szCs w:val="28"/>
        </w:rPr>
        <w:t xml:space="preserve"> </w:t>
      </w:r>
    </w:p>
    <w:p w:rsidR="007A360A" w:rsidRPr="00C9642C" w:rsidRDefault="007A360A" w:rsidP="006B208C">
      <w:pPr>
        <w:spacing w:line="240" w:lineRule="auto"/>
        <w:jc w:val="center"/>
        <w:rPr>
          <w:rFonts w:ascii="Sylfaen" w:hAnsi="Sylfaen" w:cs="Sylfaen"/>
          <w:b/>
          <w:noProof/>
          <w:szCs w:val="28"/>
          <w:lang w:val="ka-GE"/>
        </w:rPr>
      </w:pPr>
      <w:r w:rsidRPr="00C9642C">
        <w:rPr>
          <w:rFonts w:ascii="Sylfaen" w:hAnsi="Sylfaen" w:cs="Sylfaen"/>
          <w:b/>
          <w:noProof/>
          <w:szCs w:val="28"/>
          <w:lang w:val="ka-GE"/>
        </w:rPr>
        <w:lastRenderedPageBreak/>
        <w:t>საქართველოს</w:t>
      </w:r>
      <w:r w:rsidRPr="00C9642C">
        <w:rPr>
          <w:rFonts w:ascii="Sylfaen" w:hAnsi="Sylfaen"/>
          <w:b/>
          <w:noProof/>
          <w:szCs w:val="28"/>
          <w:lang w:val="ka-GE"/>
        </w:rPr>
        <w:t xml:space="preserve"> </w:t>
      </w:r>
      <w:r w:rsidRPr="00C9642C">
        <w:rPr>
          <w:rFonts w:ascii="Sylfaen" w:hAnsi="Sylfaen" w:cs="Sylfaen"/>
          <w:b/>
          <w:noProof/>
          <w:szCs w:val="28"/>
          <w:lang w:val="ka-GE"/>
        </w:rPr>
        <w:t>სოფლის</w:t>
      </w:r>
      <w:r w:rsidRPr="00C9642C">
        <w:rPr>
          <w:rFonts w:ascii="Sylfaen" w:hAnsi="Sylfaen"/>
          <w:b/>
          <w:noProof/>
          <w:szCs w:val="28"/>
          <w:lang w:val="ka-GE"/>
        </w:rPr>
        <w:t xml:space="preserve"> </w:t>
      </w:r>
      <w:r w:rsidRPr="00C9642C">
        <w:rPr>
          <w:rFonts w:ascii="Sylfaen" w:hAnsi="Sylfaen" w:cs="Sylfaen"/>
          <w:b/>
          <w:noProof/>
          <w:szCs w:val="28"/>
          <w:lang w:val="ka-GE"/>
        </w:rPr>
        <w:t>მეურნეობის</w:t>
      </w:r>
      <w:r w:rsidRPr="00C9642C">
        <w:rPr>
          <w:rFonts w:ascii="Sylfaen" w:hAnsi="Sylfaen"/>
          <w:b/>
          <w:noProof/>
          <w:szCs w:val="28"/>
          <w:lang w:val="ka-GE"/>
        </w:rPr>
        <w:t xml:space="preserve"> </w:t>
      </w:r>
      <w:r w:rsidRPr="00C9642C">
        <w:rPr>
          <w:rFonts w:ascii="Sylfaen" w:hAnsi="Sylfaen" w:cs="Sylfaen"/>
          <w:b/>
          <w:noProof/>
          <w:szCs w:val="28"/>
          <w:lang w:val="ka-GE"/>
        </w:rPr>
        <w:t>სამინისტრო</w:t>
      </w:r>
    </w:p>
    <w:p w:rsidR="00544753" w:rsidRPr="006337E2" w:rsidRDefault="007A360A" w:rsidP="00FA1EC9">
      <w:pPr>
        <w:ind w:firstLine="720"/>
        <w:jc w:val="both"/>
        <w:rPr>
          <w:rFonts w:ascii="Sylfaen" w:eastAsia="Times New Roman" w:hAnsi="Sylfaen"/>
          <w:color w:val="000000"/>
        </w:rPr>
      </w:pPr>
      <w:r w:rsidRPr="00C9642C">
        <w:rPr>
          <w:rFonts w:ascii="Sylfaen" w:hAnsi="Sylfaen" w:cs="Sylfaen"/>
          <w:noProof/>
          <w:szCs w:val="28"/>
          <w:lang w:val="ka-GE"/>
        </w:rPr>
        <w:t>საქართველოს</w:t>
      </w:r>
      <w:r w:rsidRPr="00C9642C">
        <w:rPr>
          <w:rFonts w:ascii="Sylfaen" w:hAnsi="Sylfaen"/>
          <w:noProof/>
          <w:szCs w:val="28"/>
          <w:lang w:val="ka-GE"/>
        </w:rPr>
        <w:t xml:space="preserve"> </w:t>
      </w:r>
      <w:r w:rsidRPr="00C9642C">
        <w:rPr>
          <w:rFonts w:ascii="Sylfaen" w:hAnsi="Sylfaen" w:cs="Sylfaen"/>
          <w:noProof/>
          <w:szCs w:val="28"/>
          <w:lang w:val="ka-GE"/>
        </w:rPr>
        <w:t>სოფლის</w:t>
      </w:r>
      <w:r w:rsidRPr="00C9642C">
        <w:rPr>
          <w:rFonts w:ascii="Sylfaen" w:hAnsi="Sylfaen"/>
          <w:noProof/>
          <w:szCs w:val="28"/>
          <w:lang w:val="ka-GE"/>
        </w:rPr>
        <w:t xml:space="preserve"> </w:t>
      </w:r>
      <w:r w:rsidRPr="00C9642C">
        <w:rPr>
          <w:rFonts w:ascii="Sylfaen" w:hAnsi="Sylfaen" w:cs="Sylfaen"/>
          <w:noProof/>
          <w:szCs w:val="28"/>
          <w:lang w:val="ka-GE"/>
        </w:rPr>
        <w:t>მეურნეობის</w:t>
      </w:r>
      <w:r w:rsidRPr="00C9642C">
        <w:rPr>
          <w:rFonts w:ascii="Sylfaen" w:hAnsi="Sylfaen"/>
          <w:noProof/>
          <w:szCs w:val="28"/>
          <w:lang w:val="ka-GE"/>
        </w:rPr>
        <w:t xml:space="preserve"> </w:t>
      </w:r>
      <w:r w:rsidRPr="00C9642C">
        <w:rPr>
          <w:rFonts w:ascii="Sylfaen" w:hAnsi="Sylfaen" w:cs="Sylfaen"/>
          <w:noProof/>
          <w:szCs w:val="28"/>
          <w:lang w:val="ka-GE"/>
        </w:rPr>
        <w:t>სამინისტროსათვის</w:t>
      </w:r>
      <w:r w:rsidRPr="00C9642C">
        <w:rPr>
          <w:rFonts w:ascii="Sylfaen" w:hAnsi="Sylfaen"/>
          <w:noProof/>
          <w:szCs w:val="28"/>
          <w:lang w:val="ka-GE"/>
        </w:rPr>
        <w:t xml:space="preserve"> </w:t>
      </w:r>
      <w:r w:rsidR="001C53C0">
        <w:rPr>
          <w:rFonts w:ascii="Sylfaen" w:hAnsi="Sylfaen"/>
          <w:noProof/>
          <w:szCs w:val="28"/>
          <w:lang w:val="ka-GE"/>
        </w:rPr>
        <w:t xml:space="preserve">2015 წლის </w:t>
      </w:r>
      <w:r w:rsidRPr="00C9642C">
        <w:rPr>
          <w:rFonts w:ascii="Sylfaen" w:hAnsi="Sylfaen" w:cs="Sylfaen"/>
          <w:noProof/>
          <w:szCs w:val="28"/>
          <w:lang w:val="ka-GE"/>
        </w:rPr>
        <w:t>სახელმწიფო</w:t>
      </w:r>
      <w:r w:rsidRPr="00C9642C">
        <w:rPr>
          <w:rFonts w:ascii="Sylfaen" w:hAnsi="Sylfaen"/>
          <w:noProof/>
          <w:szCs w:val="28"/>
          <w:lang w:val="ka-GE"/>
        </w:rPr>
        <w:t xml:space="preserve"> </w:t>
      </w:r>
      <w:r w:rsidRPr="00C9642C">
        <w:rPr>
          <w:rFonts w:ascii="Sylfaen" w:hAnsi="Sylfaen" w:cs="Sylfaen"/>
          <w:noProof/>
          <w:szCs w:val="28"/>
          <w:lang w:val="ka-GE"/>
        </w:rPr>
        <w:t>ბიუჯეტით</w:t>
      </w:r>
      <w:r w:rsidRPr="00C9642C">
        <w:rPr>
          <w:rFonts w:ascii="Sylfaen" w:hAnsi="Sylfaen"/>
          <w:noProof/>
          <w:szCs w:val="28"/>
          <w:lang w:val="ka-GE"/>
        </w:rPr>
        <w:t xml:space="preserve"> </w:t>
      </w:r>
      <w:r w:rsidRPr="00C9642C">
        <w:rPr>
          <w:rFonts w:ascii="Sylfaen" w:hAnsi="Sylfaen" w:cs="Sylfaen"/>
          <w:noProof/>
          <w:szCs w:val="28"/>
          <w:lang w:val="ka-GE"/>
        </w:rPr>
        <w:t>გამოყოფილმა</w:t>
      </w:r>
      <w:r w:rsidRPr="00C9642C">
        <w:rPr>
          <w:rFonts w:ascii="Sylfaen" w:hAnsi="Sylfaen"/>
          <w:noProof/>
          <w:szCs w:val="28"/>
          <w:lang w:val="ka-GE"/>
        </w:rPr>
        <w:t xml:space="preserve"> </w:t>
      </w:r>
      <w:r w:rsidRPr="00C9642C">
        <w:rPr>
          <w:rFonts w:ascii="Sylfaen" w:hAnsi="Sylfaen" w:cs="Sylfaen"/>
          <w:noProof/>
          <w:szCs w:val="28"/>
          <w:lang w:val="ka-GE"/>
        </w:rPr>
        <w:t>დაზუსტებულმა</w:t>
      </w:r>
      <w:r w:rsidRPr="00C9642C">
        <w:rPr>
          <w:rFonts w:ascii="Sylfaen" w:hAnsi="Sylfaen"/>
          <w:noProof/>
          <w:szCs w:val="28"/>
          <w:lang w:val="ka-GE"/>
        </w:rPr>
        <w:t xml:space="preserve"> </w:t>
      </w:r>
      <w:r w:rsidRPr="00C9642C">
        <w:rPr>
          <w:rFonts w:ascii="Sylfaen" w:hAnsi="Sylfaen" w:cs="Sylfaen"/>
          <w:noProof/>
          <w:szCs w:val="28"/>
          <w:lang w:val="ka-GE"/>
        </w:rPr>
        <w:t>ასიგნებებმა</w:t>
      </w:r>
      <w:r w:rsidRPr="00C9642C">
        <w:rPr>
          <w:rFonts w:ascii="Sylfaen" w:hAnsi="Sylfaen"/>
          <w:noProof/>
          <w:szCs w:val="28"/>
          <w:lang w:val="ka-GE"/>
        </w:rPr>
        <w:t xml:space="preserve"> </w:t>
      </w:r>
      <w:r w:rsidR="00235925">
        <w:rPr>
          <w:rFonts w:ascii="Sylfaen" w:hAnsi="Sylfaen" w:cs="Sylfaen"/>
          <w:noProof/>
          <w:szCs w:val="28"/>
          <w:lang w:val="ka-GE"/>
        </w:rPr>
        <w:t xml:space="preserve">შეადგინა </w:t>
      </w:r>
      <w:r w:rsidR="00376908">
        <w:rPr>
          <w:rFonts w:ascii="Sylfaen" w:eastAsia="Times New Roman" w:hAnsi="Sylfaen"/>
          <w:color w:val="000000"/>
        </w:rPr>
        <w:t>3</w:t>
      </w:r>
      <w:r w:rsidR="00F35EE5">
        <w:rPr>
          <w:rFonts w:ascii="Sylfaen" w:eastAsia="Times New Roman" w:hAnsi="Sylfaen"/>
          <w:color w:val="000000"/>
        </w:rPr>
        <w:t>11</w:t>
      </w:r>
      <w:r w:rsidR="00180B60">
        <w:rPr>
          <w:rFonts w:ascii="Sylfaen" w:eastAsia="Times New Roman" w:hAnsi="Sylfaen"/>
          <w:color w:val="000000"/>
          <w:lang w:val="ka-GE"/>
        </w:rPr>
        <w:t xml:space="preserve"> </w:t>
      </w:r>
      <w:r w:rsidR="00376908">
        <w:rPr>
          <w:rFonts w:ascii="Sylfaen" w:eastAsia="Times New Roman" w:hAnsi="Sylfaen"/>
          <w:color w:val="000000"/>
        </w:rPr>
        <w:t>106</w:t>
      </w:r>
      <w:r w:rsidR="00180B60">
        <w:rPr>
          <w:rFonts w:ascii="Sylfaen" w:eastAsia="Times New Roman" w:hAnsi="Sylfaen"/>
          <w:color w:val="000000"/>
          <w:lang w:val="ka-GE"/>
        </w:rPr>
        <w:t>.</w:t>
      </w:r>
      <w:r w:rsidR="00376908">
        <w:rPr>
          <w:rFonts w:ascii="Sylfaen" w:eastAsia="Times New Roman" w:hAnsi="Sylfaen"/>
          <w:color w:val="000000"/>
        </w:rPr>
        <w:t>0</w:t>
      </w:r>
      <w:r w:rsidR="00F35EE5">
        <w:rPr>
          <w:rFonts w:ascii="Sylfaen" w:eastAsia="Times New Roman" w:hAnsi="Sylfaen"/>
          <w:color w:val="000000"/>
        </w:rPr>
        <w:t xml:space="preserve"> </w:t>
      </w:r>
      <w:r w:rsidRPr="00C9642C">
        <w:rPr>
          <w:rFonts w:ascii="Sylfaen" w:hAnsi="Sylfaen" w:cs="Sylfaen"/>
          <w:noProof/>
          <w:szCs w:val="28"/>
          <w:lang w:val="ka-GE"/>
        </w:rPr>
        <w:t>ათასი</w:t>
      </w:r>
      <w:r w:rsidRPr="00C9642C">
        <w:rPr>
          <w:rFonts w:ascii="Sylfaen" w:hAnsi="Sylfaen"/>
          <w:noProof/>
          <w:szCs w:val="28"/>
          <w:lang w:val="ka-GE"/>
        </w:rPr>
        <w:t xml:space="preserve"> </w:t>
      </w:r>
      <w:r w:rsidRPr="00C9642C">
        <w:rPr>
          <w:rFonts w:ascii="Sylfaen" w:hAnsi="Sylfaen" w:cs="Sylfaen"/>
          <w:noProof/>
          <w:szCs w:val="28"/>
          <w:lang w:val="ka-GE"/>
        </w:rPr>
        <w:t>ლარი</w:t>
      </w:r>
      <w:r w:rsidRPr="00C9642C">
        <w:rPr>
          <w:rFonts w:ascii="Sylfaen" w:hAnsi="Sylfaen"/>
          <w:noProof/>
          <w:szCs w:val="28"/>
          <w:lang w:val="ka-GE"/>
        </w:rPr>
        <w:t xml:space="preserve">, </w:t>
      </w:r>
      <w:r w:rsidRPr="00C9642C">
        <w:rPr>
          <w:rFonts w:ascii="Sylfaen" w:hAnsi="Sylfaen" w:cs="Sylfaen"/>
          <w:noProof/>
          <w:szCs w:val="28"/>
          <w:lang w:val="ka-GE"/>
        </w:rPr>
        <w:t>ხოლო</w:t>
      </w:r>
      <w:r w:rsidRPr="00C9642C">
        <w:rPr>
          <w:rFonts w:ascii="Sylfaen" w:hAnsi="Sylfaen"/>
          <w:noProof/>
          <w:szCs w:val="28"/>
          <w:lang w:val="ka-GE"/>
        </w:rPr>
        <w:t xml:space="preserve"> </w:t>
      </w:r>
      <w:r w:rsidRPr="00C9642C">
        <w:rPr>
          <w:rFonts w:ascii="Sylfaen" w:hAnsi="Sylfaen" w:cs="Sylfaen"/>
          <w:noProof/>
          <w:szCs w:val="28"/>
          <w:lang w:val="ka-GE"/>
        </w:rPr>
        <w:t>ფაქტიურმა</w:t>
      </w:r>
      <w:r w:rsidRPr="00C9642C">
        <w:rPr>
          <w:rFonts w:ascii="Sylfaen" w:hAnsi="Sylfaen"/>
          <w:noProof/>
          <w:szCs w:val="28"/>
          <w:lang w:val="ka-GE"/>
        </w:rPr>
        <w:t xml:space="preserve"> </w:t>
      </w:r>
      <w:r w:rsidRPr="00C9642C">
        <w:rPr>
          <w:rFonts w:ascii="Sylfaen" w:hAnsi="Sylfaen" w:cs="Sylfaen"/>
          <w:noProof/>
          <w:szCs w:val="28"/>
          <w:lang w:val="ka-GE"/>
        </w:rPr>
        <w:t>დაფინანსებამ</w:t>
      </w:r>
      <w:r w:rsidR="00376908">
        <w:rPr>
          <w:rFonts w:ascii="Sylfaen" w:hAnsi="Sylfaen" w:cs="Sylfaen"/>
          <w:noProof/>
          <w:szCs w:val="28"/>
        </w:rPr>
        <w:t xml:space="preserve"> - </w:t>
      </w:r>
      <w:r w:rsidR="00376908">
        <w:rPr>
          <w:rFonts w:ascii="Sylfaen" w:eastAsia="Times New Roman" w:hAnsi="Sylfaen"/>
          <w:color w:val="000000"/>
        </w:rPr>
        <w:t>314 332</w:t>
      </w:r>
      <w:r w:rsidR="00544753" w:rsidRPr="00C9642C">
        <w:rPr>
          <w:rFonts w:ascii="Sylfaen" w:eastAsia="Times New Roman" w:hAnsi="Sylfaen"/>
          <w:color w:val="000000"/>
        </w:rPr>
        <w:t>.</w:t>
      </w:r>
      <w:r w:rsidR="00376908">
        <w:rPr>
          <w:rFonts w:ascii="Sylfaen" w:eastAsia="Times New Roman" w:hAnsi="Sylfaen"/>
          <w:color w:val="000000"/>
        </w:rPr>
        <w:t>1</w:t>
      </w:r>
      <w:r w:rsidR="00544753" w:rsidRPr="00C9642C">
        <w:rPr>
          <w:rFonts w:ascii="Sylfaen" w:eastAsia="Times New Roman" w:hAnsi="Sylfaen"/>
          <w:color w:val="000000"/>
          <w:lang w:val="ka-GE"/>
        </w:rPr>
        <w:t xml:space="preserve"> </w:t>
      </w:r>
      <w:r w:rsidRPr="00C9642C">
        <w:rPr>
          <w:rFonts w:ascii="Sylfaen" w:hAnsi="Sylfaen" w:cs="Sylfaen"/>
          <w:noProof/>
          <w:szCs w:val="28"/>
          <w:lang w:val="ka-GE"/>
        </w:rPr>
        <w:t>ათასი</w:t>
      </w:r>
      <w:r w:rsidRPr="00C9642C">
        <w:rPr>
          <w:rFonts w:ascii="Sylfaen" w:hAnsi="Sylfaen"/>
          <w:noProof/>
          <w:szCs w:val="28"/>
          <w:lang w:val="ka-GE"/>
        </w:rPr>
        <w:t xml:space="preserve"> </w:t>
      </w:r>
      <w:r w:rsidRPr="00C9642C">
        <w:rPr>
          <w:rFonts w:ascii="Sylfaen" w:hAnsi="Sylfaen" w:cs="Sylfaen"/>
          <w:noProof/>
          <w:szCs w:val="28"/>
          <w:lang w:val="ka-GE"/>
        </w:rPr>
        <w:t>ლარი</w:t>
      </w:r>
      <w:r w:rsidRPr="00C9642C">
        <w:rPr>
          <w:rFonts w:ascii="Sylfaen" w:hAnsi="Sylfaen"/>
          <w:noProof/>
          <w:szCs w:val="28"/>
          <w:lang w:val="ka-GE"/>
        </w:rPr>
        <w:t xml:space="preserve">, </w:t>
      </w:r>
      <w:r w:rsidR="003C6B22">
        <w:rPr>
          <w:rFonts w:ascii="Sylfaen" w:hAnsi="Sylfaen" w:cs="Sylfaen"/>
          <w:noProof/>
          <w:szCs w:val="28"/>
          <w:lang w:val="ka-GE"/>
        </w:rPr>
        <w:t>რაც 2014 წლის შესაბამის</w:t>
      </w:r>
      <w:r w:rsidRPr="00C9642C">
        <w:rPr>
          <w:rFonts w:ascii="Sylfaen" w:hAnsi="Sylfaen"/>
          <w:noProof/>
          <w:szCs w:val="28"/>
          <w:lang w:val="ka-GE"/>
        </w:rPr>
        <w:t xml:space="preserve"> </w:t>
      </w:r>
      <w:r w:rsidR="00235925">
        <w:rPr>
          <w:rFonts w:ascii="Sylfaen" w:hAnsi="Sylfaen" w:cs="Sylfaen"/>
          <w:noProof/>
          <w:szCs w:val="28"/>
          <w:lang w:val="ka-GE"/>
        </w:rPr>
        <w:t xml:space="preserve">მაჩვენებელზე </w:t>
      </w:r>
      <w:r w:rsidR="00376908">
        <w:rPr>
          <w:rFonts w:ascii="Sylfaen" w:hAnsi="Sylfaen" w:cs="Sylfaen"/>
          <w:noProof/>
          <w:szCs w:val="28"/>
        </w:rPr>
        <w:t>48</w:t>
      </w:r>
      <w:r w:rsidR="00F35EE5">
        <w:rPr>
          <w:rFonts w:ascii="Sylfaen" w:hAnsi="Sylfaen" w:cs="Sylfaen"/>
          <w:noProof/>
          <w:szCs w:val="28"/>
        </w:rPr>
        <w:t xml:space="preserve"> </w:t>
      </w:r>
      <w:r w:rsidR="00F35EE5">
        <w:rPr>
          <w:rFonts w:ascii="Sylfaen" w:eastAsia="Times New Roman" w:hAnsi="Sylfaen"/>
          <w:color w:val="000000"/>
        </w:rPr>
        <w:t>5</w:t>
      </w:r>
      <w:r w:rsidR="00376908">
        <w:rPr>
          <w:rFonts w:ascii="Sylfaen" w:eastAsia="Times New Roman" w:hAnsi="Sylfaen"/>
          <w:color w:val="000000"/>
        </w:rPr>
        <w:t>76</w:t>
      </w:r>
      <w:r w:rsidR="00180B60" w:rsidRPr="00180B60">
        <w:rPr>
          <w:rFonts w:ascii="Sylfaen" w:eastAsia="Times New Roman" w:hAnsi="Sylfaen"/>
          <w:color w:val="000000"/>
        </w:rPr>
        <w:t>.</w:t>
      </w:r>
      <w:r w:rsidR="00376908">
        <w:rPr>
          <w:rFonts w:ascii="Sylfaen" w:eastAsia="Times New Roman" w:hAnsi="Sylfaen"/>
          <w:color w:val="000000"/>
        </w:rPr>
        <w:t>1</w:t>
      </w:r>
      <w:r w:rsidR="00180B60">
        <w:rPr>
          <w:rFonts w:ascii="Sylfaen" w:eastAsia="Times New Roman" w:hAnsi="Sylfaen"/>
          <w:color w:val="000000"/>
          <w:lang w:val="ka-GE"/>
        </w:rPr>
        <w:t xml:space="preserve"> </w:t>
      </w:r>
      <w:r w:rsidRPr="00C9642C">
        <w:rPr>
          <w:rFonts w:ascii="Sylfaen" w:hAnsi="Sylfaen" w:cs="Sylfaen"/>
          <w:noProof/>
          <w:szCs w:val="28"/>
          <w:lang w:val="ka-GE"/>
        </w:rPr>
        <w:t>ათასი</w:t>
      </w:r>
      <w:r w:rsidRPr="00C9642C">
        <w:rPr>
          <w:rFonts w:ascii="Sylfaen" w:hAnsi="Sylfaen"/>
          <w:noProof/>
          <w:szCs w:val="28"/>
          <w:lang w:val="ka-GE"/>
        </w:rPr>
        <w:t xml:space="preserve"> </w:t>
      </w:r>
      <w:r w:rsidRPr="00C9642C">
        <w:rPr>
          <w:rFonts w:ascii="Sylfaen" w:hAnsi="Sylfaen" w:cs="Sylfaen"/>
          <w:noProof/>
          <w:szCs w:val="28"/>
          <w:lang w:val="ka-GE"/>
        </w:rPr>
        <w:t>ლარით</w:t>
      </w:r>
      <w:r w:rsidRPr="00C9642C">
        <w:rPr>
          <w:rFonts w:ascii="Sylfaen" w:hAnsi="Sylfaen"/>
          <w:noProof/>
          <w:szCs w:val="28"/>
          <w:lang w:val="ka-GE"/>
        </w:rPr>
        <w:t xml:space="preserve"> </w:t>
      </w:r>
      <w:r w:rsidR="00180B60">
        <w:rPr>
          <w:rFonts w:ascii="Sylfaen" w:hAnsi="Sylfaen" w:cs="Sylfaen"/>
          <w:noProof/>
          <w:szCs w:val="28"/>
          <w:lang w:val="ka-GE"/>
        </w:rPr>
        <w:t>მეტია</w:t>
      </w:r>
      <w:r w:rsidRPr="00C9642C">
        <w:rPr>
          <w:rFonts w:ascii="Sylfaen" w:hAnsi="Sylfaen" w:cs="Sylfaen"/>
          <w:noProof/>
          <w:szCs w:val="28"/>
          <w:lang w:val="ka-GE"/>
        </w:rPr>
        <w:t>.</w:t>
      </w:r>
    </w:p>
    <w:p w:rsidR="007A360A" w:rsidRPr="00277307"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277307">
        <w:rPr>
          <w:rFonts w:ascii="Sylfaen" w:hAnsi="Sylfaen"/>
          <w:b/>
          <w:noProof/>
          <w:sz w:val="16"/>
          <w:szCs w:val="16"/>
        </w:rPr>
        <w:br/>
        <w:t xml:space="preserve"> </w:t>
      </w:r>
      <w:r w:rsidR="007A360A" w:rsidRPr="00277307">
        <w:rPr>
          <w:rFonts w:ascii="Sylfaen" w:hAnsi="Sylfaen" w:cs="Sylfaen"/>
          <w:b/>
          <w:noProof/>
          <w:sz w:val="16"/>
          <w:szCs w:val="16"/>
        </w:rPr>
        <w:t>დაზუსტებული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ასიგნებები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ფაქტიური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დაფინანსება</w:t>
      </w:r>
    </w:p>
    <w:p w:rsidR="007A360A" w:rsidRPr="006337E2" w:rsidRDefault="00376908" w:rsidP="006337E2">
      <w:pPr>
        <w:tabs>
          <w:tab w:val="left" w:pos="540"/>
          <w:tab w:val="left" w:pos="1710"/>
        </w:tabs>
        <w:spacing w:line="240" w:lineRule="auto"/>
        <w:jc w:val="center"/>
        <w:rPr>
          <w:rFonts w:ascii="Sylfaen" w:hAnsi="Sylfaen"/>
          <w:noProof/>
          <w:szCs w:val="28"/>
        </w:rPr>
      </w:pPr>
      <w:r>
        <w:rPr>
          <w:noProof/>
        </w:rPr>
        <w:drawing>
          <wp:inline distT="0" distB="0" distL="0" distR="0" wp14:anchorId="39BD7B08" wp14:editId="3525AC9C">
            <wp:extent cx="6326372" cy="2488018"/>
            <wp:effectExtent l="0" t="0" r="0" b="762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6B208C" w:rsidRPr="006337E2" w:rsidRDefault="007A360A" w:rsidP="00252D3F">
      <w:pPr>
        <w:ind w:firstLine="720"/>
        <w:jc w:val="both"/>
        <w:rPr>
          <w:rFonts w:ascii="Sylfaen" w:eastAsia="Times New Roman" w:hAnsi="Sylfaen"/>
        </w:rPr>
      </w:pPr>
      <w:r w:rsidRPr="00C9642C">
        <w:rPr>
          <w:rFonts w:ascii="Sylfaen" w:hAnsi="Sylfaen" w:cs="Sylfaen"/>
          <w:noProof/>
          <w:szCs w:val="28"/>
          <w:lang w:val="ka-GE"/>
        </w:rPr>
        <w:t>საქართველოს</w:t>
      </w:r>
      <w:r w:rsidRPr="00C9642C">
        <w:rPr>
          <w:rFonts w:ascii="Sylfaen" w:hAnsi="Sylfaen"/>
          <w:noProof/>
          <w:szCs w:val="28"/>
          <w:lang w:val="ka-GE"/>
        </w:rPr>
        <w:t xml:space="preserve"> </w:t>
      </w:r>
      <w:r w:rsidRPr="00C9642C">
        <w:rPr>
          <w:rFonts w:ascii="Sylfaen" w:hAnsi="Sylfaen" w:cs="Sylfaen"/>
          <w:noProof/>
          <w:szCs w:val="28"/>
          <w:lang w:val="ka-GE"/>
        </w:rPr>
        <w:t>სოფლის</w:t>
      </w:r>
      <w:r w:rsidRPr="00C9642C">
        <w:rPr>
          <w:rFonts w:ascii="Sylfaen" w:hAnsi="Sylfaen"/>
          <w:noProof/>
          <w:szCs w:val="28"/>
          <w:lang w:val="ka-GE"/>
        </w:rPr>
        <w:t xml:space="preserve"> </w:t>
      </w:r>
      <w:r w:rsidRPr="00C9642C">
        <w:rPr>
          <w:rFonts w:ascii="Sylfaen" w:hAnsi="Sylfaen" w:cs="Sylfaen"/>
          <w:noProof/>
          <w:szCs w:val="28"/>
          <w:lang w:val="ka-GE"/>
        </w:rPr>
        <w:t>მეურნეობის</w:t>
      </w:r>
      <w:r w:rsidRPr="00C9642C">
        <w:rPr>
          <w:rFonts w:ascii="Sylfaen" w:hAnsi="Sylfaen"/>
          <w:noProof/>
          <w:szCs w:val="28"/>
          <w:lang w:val="ka-GE"/>
        </w:rPr>
        <w:t xml:space="preserve"> </w:t>
      </w:r>
      <w:r w:rsidRPr="00C9642C">
        <w:rPr>
          <w:rFonts w:ascii="Sylfaen" w:hAnsi="Sylfaen" w:cs="Sylfaen"/>
          <w:noProof/>
          <w:szCs w:val="28"/>
          <w:lang w:val="ka-GE"/>
        </w:rPr>
        <w:t>სამინისტროსათვის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376908">
        <w:rPr>
          <w:rFonts w:ascii="Sylfaen" w:eastAsia="Times New Roman" w:hAnsi="Sylfaen"/>
        </w:rPr>
        <w:t>59</w:t>
      </w:r>
      <w:r w:rsidR="00180B60">
        <w:rPr>
          <w:rFonts w:ascii="Sylfaen" w:eastAsia="Times New Roman" w:hAnsi="Sylfaen"/>
          <w:lang w:val="ka-GE"/>
        </w:rPr>
        <w:t>.</w:t>
      </w:r>
      <w:r w:rsidR="00376908">
        <w:rPr>
          <w:rFonts w:ascii="Sylfaen" w:eastAsia="Times New Roman" w:hAnsi="Sylfaen"/>
        </w:rPr>
        <w:t>423</w:t>
      </w:r>
      <w:r w:rsidR="00544753" w:rsidRPr="00C9642C">
        <w:rPr>
          <w:rFonts w:ascii="Sylfaen" w:eastAsia="Times New Roman" w:hAnsi="Sylfaen"/>
        </w:rPr>
        <w:t>%</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sidRPr="00C9642C">
        <w:rPr>
          <w:rFonts w:ascii="Sylfaen" w:hAnsi="Sylfaen"/>
          <w:noProof/>
          <w:szCs w:val="28"/>
        </w:rPr>
        <w:t xml:space="preserve"> </w:t>
      </w:r>
      <w:r w:rsidR="005B303E">
        <w:rPr>
          <w:rFonts w:ascii="Sylfaen" w:hAnsi="Sylfaen"/>
          <w:noProof/>
          <w:szCs w:val="28"/>
          <w:lang w:val="ka-GE"/>
        </w:rPr>
        <w:t>-</w:t>
      </w:r>
      <w:r w:rsidR="00544753" w:rsidRPr="00C9642C">
        <w:rPr>
          <w:rFonts w:ascii="Sylfaen" w:hAnsi="Sylfaen"/>
          <w:noProof/>
          <w:szCs w:val="28"/>
          <w:lang w:val="ka-GE"/>
        </w:rPr>
        <w:t xml:space="preserve"> </w:t>
      </w:r>
      <w:r w:rsidR="00376908">
        <w:rPr>
          <w:rFonts w:ascii="Sylfaen" w:eastAsia="Times New Roman" w:hAnsi="Sylfaen"/>
        </w:rPr>
        <w:t>4</w:t>
      </w:r>
      <w:r w:rsidR="00180B60">
        <w:rPr>
          <w:rFonts w:ascii="Sylfaen" w:eastAsia="Times New Roman" w:hAnsi="Sylfaen"/>
          <w:lang w:val="ka-GE"/>
        </w:rPr>
        <w:t>.</w:t>
      </w:r>
      <w:r w:rsidR="00376908">
        <w:rPr>
          <w:rFonts w:ascii="Sylfaen" w:eastAsia="Times New Roman" w:hAnsi="Sylfaen"/>
        </w:rPr>
        <w:t>564</w:t>
      </w:r>
      <w:r w:rsidR="00544753" w:rsidRPr="00C9642C">
        <w:rPr>
          <w:rFonts w:ascii="Sylfaen" w:eastAsia="Times New Roman" w:hAnsi="Sylfaen"/>
        </w:rPr>
        <w:t>%</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cs="Sylfaen"/>
          <w:noProof/>
          <w:szCs w:val="28"/>
        </w:rPr>
        <w:t>ფინანსური</w:t>
      </w:r>
      <w:r w:rsidRPr="00C9642C">
        <w:rPr>
          <w:rFonts w:ascii="Sylfaen" w:hAnsi="Sylfaen"/>
          <w:noProof/>
          <w:szCs w:val="28"/>
        </w:rPr>
        <w:t xml:space="preserve"> </w:t>
      </w:r>
      <w:r w:rsidRPr="00C9642C">
        <w:rPr>
          <w:rFonts w:ascii="Sylfaen" w:hAnsi="Sylfaen" w:cs="Sylfaen"/>
          <w:noProof/>
          <w:szCs w:val="28"/>
        </w:rPr>
        <w:t>აქტივების</w:t>
      </w:r>
      <w:r w:rsidRPr="00C9642C">
        <w:rPr>
          <w:rFonts w:ascii="Sylfaen" w:hAnsi="Sylfaen"/>
          <w:noProof/>
          <w:szCs w:val="28"/>
        </w:rPr>
        <w:t xml:space="preserve"> </w:t>
      </w:r>
      <w:r w:rsidRPr="00C9642C">
        <w:rPr>
          <w:rFonts w:ascii="Sylfaen" w:hAnsi="Sylfaen" w:cs="Sylfaen"/>
          <w:noProof/>
          <w:szCs w:val="28"/>
        </w:rPr>
        <w:t>ზრდის</w:t>
      </w:r>
      <w:r w:rsidRPr="00C9642C">
        <w:rPr>
          <w:rFonts w:ascii="Sylfaen" w:hAnsi="Sylfaen"/>
          <w:noProof/>
          <w:szCs w:val="28"/>
          <w:lang w:val="ka-GE"/>
        </w:rPr>
        <w:t>“</w:t>
      </w:r>
      <w:r w:rsidRPr="00C9642C">
        <w:rPr>
          <w:rFonts w:ascii="Sylfaen" w:hAnsi="Sylfaen"/>
          <w:noProof/>
          <w:szCs w:val="28"/>
        </w:rPr>
        <w:t xml:space="preserve">  </w:t>
      </w:r>
      <w:r w:rsidRPr="00C9642C">
        <w:rPr>
          <w:rFonts w:ascii="Sylfaen" w:hAnsi="Sylfaen" w:cs="Sylfaen"/>
          <w:noProof/>
          <w:szCs w:val="28"/>
        </w:rPr>
        <w:t>მუხლით</w:t>
      </w:r>
      <w:r w:rsidRPr="00C9642C">
        <w:rPr>
          <w:rFonts w:ascii="Sylfaen" w:hAnsi="Sylfaen"/>
          <w:noProof/>
          <w:szCs w:val="28"/>
        </w:rPr>
        <w:t xml:space="preserve"> </w:t>
      </w:r>
      <w:r w:rsidR="005B303E">
        <w:rPr>
          <w:rFonts w:ascii="Sylfaen" w:hAnsi="Sylfaen"/>
          <w:noProof/>
          <w:szCs w:val="28"/>
          <w:lang w:val="ka-GE"/>
        </w:rPr>
        <w:t>-</w:t>
      </w:r>
      <w:r w:rsidRPr="00C9642C">
        <w:rPr>
          <w:rFonts w:ascii="Sylfaen" w:hAnsi="Sylfaen"/>
          <w:noProof/>
          <w:szCs w:val="28"/>
        </w:rPr>
        <w:t xml:space="preserve"> </w:t>
      </w:r>
      <w:r w:rsidR="00180B60">
        <w:rPr>
          <w:rFonts w:ascii="Sylfaen" w:eastAsia="Times New Roman" w:hAnsi="Sylfaen"/>
          <w:lang w:val="ka-GE"/>
        </w:rPr>
        <w:t>3</w:t>
      </w:r>
      <w:r w:rsidR="00376908">
        <w:rPr>
          <w:rFonts w:ascii="Sylfaen" w:eastAsia="Times New Roman" w:hAnsi="Sylfaen"/>
        </w:rPr>
        <w:t>6</w:t>
      </w:r>
      <w:r w:rsidR="00180B60">
        <w:rPr>
          <w:rFonts w:ascii="Sylfaen" w:eastAsia="Times New Roman" w:hAnsi="Sylfaen"/>
          <w:lang w:val="ka-GE"/>
        </w:rPr>
        <w:t>.</w:t>
      </w:r>
      <w:r w:rsidR="00376908">
        <w:rPr>
          <w:rFonts w:ascii="Sylfaen" w:eastAsia="Times New Roman" w:hAnsi="Sylfaen"/>
        </w:rPr>
        <w:t>012</w:t>
      </w:r>
      <w:r w:rsidR="00544753" w:rsidRPr="00C9642C">
        <w:rPr>
          <w:rFonts w:ascii="Sylfaen" w:eastAsia="Times New Roman" w:hAnsi="Sylfaen"/>
        </w:rPr>
        <w:t>%</w:t>
      </w:r>
      <w:r w:rsidRPr="00C9642C">
        <w:rPr>
          <w:rFonts w:ascii="Sylfaen" w:hAnsi="Sylfaen"/>
          <w:noProof/>
          <w:szCs w:val="28"/>
          <w:lang w:val="ka-GE"/>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cs="Sylfaen"/>
          <w:noProof/>
          <w:szCs w:val="28"/>
        </w:rPr>
        <w:t>ვალდებულებების</w:t>
      </w:r>
      <w:r w:rsidRPr="00C9642C">
        <w:rPr>
          <w:rFonts w:ascii="Sylfaen" w:hAnsi="Sylfaen"/>
          <w:noProof/>
          <w:szCs w:val="28"/>
        </w:rPr>
        <w:t xml:space="preserve"> </w:t>
      </w:r>
      <w:r w:rsidRPr="00C9642C">
        <w:rPr>
          <w:rFonts w:ascii="Sylfaen" w:hAnsi="Sylfaen" w:cs="Sylfaen"/>
          <w:noProof/>
          <w:szCs w:val="28"/>
        </w:rPr>
        <w:t>კლების</w:t>
      </w:r>
      <w:r w:rsidRPr="00C9642C">
        <w:rPr>
          <w:rFonts w:ascii="Sylfaen" w:hAnsi="Sylfaen"/>
          <w:noProof/>
          <w:szCs w:val="28"/>
          <w:lang w:val="ka-GE"/>
        </w:rPr>
        <w:t>“</w:t>
      </w:r>
      <w:r w:rsidRPr="00C9642C">
        <w:rPr>
          <w:rFonts w:ascii="Sylfaen" w:hAnsi="Sylfaen"/>
          <w:noProof/>
          <w:szCs w:val="28"/>
        </w:rPr>
        <w:t xml:space="preserve"> </w:t>
      </w:r>
      <w:r w:rsidRPr="00C9642C">
        <w:rPr>
          <w:rFonts w:ascii="Sylfaen" w:hAnsi="Sylfaen" w:cs="Sylfaen"/>
          <w:noProof/>
          <w:szCs w:val="28"/>
        </w:rPr>
        <w:t>მუხლით</w:t>
      </w:r>
      <w:r w:rsidRPr="00C9642C">
        <w:rPr>
          <w:rFonts w:ascii="Sylfaen" w:hAnsi="Sylfaen"/>
          <w:noProof/>
          <w:szCs w:val="28"/>
        </w:rPr>
        <w:t xml:space="preserve"> </w:t>
      </w:r>
      <w:r w:rsidR="005B303E">
        <w:rPr>
          <w:rFonts w:ascii="Sylfaen" w:hAnsi="Sylfaen"/>
          <w:noProof/>
          <w:szCs w:val="28"/>
          <w:lang w:val="ka-GE"/>
        </w:rPr>
        <w:t>-</w:t>
      </w:r>
      <w:r w:rsidRPr="00C9642C">
        <w:rPr>
          <w:rFonts w:ascii="Sylfaen" w:hAnsi="Sylfaen"/>
          <w:noProof/>
          <w:szCs w:val="28"/>
        </w:rPr>
        <w:t xml:space="preserve"> 0.</w:t>
      </w:r>
      <w:r w:rsidR="00180B60">
        <w:rPr>
          <w:rFonts w:ascii="Sylfaen" w:hAnsi="Sylfaen"/>
          <w:noProof/>
          <w:szCs w:val="28"/>
          <w:lang w:val="ka-GE"/>
        </w:rPr>
        <w:t>00</w:t>
      </w:r>
      <w:r w:rsidR="00CA246C">
        <w:rPr>
          <w:rFonts w:ascii="Sylfaen" w:hAnsi="Sylfaen"/>
          <w:noProof/>
          <w:szCs w:val="28"/>
        </w:rPr>
        <w:t>1</w:t>
      </w:r>
      <w:r w:rsidRPr="00C9642C">
        <w:rPr>
          <w:rFonts w:ascii="Sylfaen" w:hAnsi="Sylfaen"/>
          <w:noProof/>
          <w:szCs w:val="28"/>
        </w:rPr>
        <w:t>%.</w:t>
      </w:r>
    </w:p>
    <w:p w:rsidR="007A360A" w:rsidRPr="00C9642C" w:rsidRDefault="007A360A" w:rsidP="007A360A">
      <w:pPr>
        <w:spacing w:line="240" w:lineRule="auto"/>
        <w:jc w:val="center"/>
        <w:rPr>
          <w:rFonts w:ascii="Sylfaen" w:hAnsi="Sylfaen" w:cs="Arial"/>
          <w:b/>
          <w:bCs/>
          <w:noProof/>
          <w:szCs w:val="28"/>
        </w:rPr>
      </w:pPr>
      <w:r w:rsidRPr="00C9642C">
        <w:rPr>
          <w:rFonts w:ascii="Sylfaen" w:hAnsi="Sylfaen" w:cs="Sylfaen"/>
          <w:b/>
          <w:bCs/>
          <w:noProof/>
          <w:szCs w:val="28"/>
        </w:rPr>
        <w:t>საქართველოს</w:t>
      </w:r>
      <w:r w:rsidRPr="00C9642C">
        <w:rPr>
          <w:rFonts w:ascii="Sylfaen" w:hAnsi="Sylfaen" w:cs="Arial"/>
          <w:b/>
          <w:bCs/>
          <w:noProof/>
          <w:szCs w:val="28"/>
        </w:rPr>
        <w:t xml:space="preserve"> </w:t>
      </w:r>
      <w:r w:rsidRPr="00C9642C">
        <w:rPr>
          <w:rFonts w:ascii="Sylfaen" w:hAnsi="Sylfaen" w:cs="Sylfaen"/>
          <w:b/>
          <w:bCs/>
          <w:noProof/>
          <w:szCs w:val="28"/>
        </w:rPr>
        <w:t>გარემოს</w:t>
      </w:r>
      <w:r w:rsidRPr="00C9642C">
        <w:rPr>
          <w:rFonts w:ascii="Sylfaen" w:hAnsi="Sylfaen" w:cs="Sylfaen"/>
          <w:b/>
          <w:bCs/>
          <w:noProof/>
          <w:szCs w:val="28"/>
          <w:lang w:val="ka-GE"/>
        </w:rPr>
        <w:t>ა</w:t>
      </w:r>
      <w:r w:rsidRPr="00C9642C">
        <w:rPr>
          <w:rFonts w:ascii="Sylfaen" w:hAnsi="Sylfaen" w:cs="Arial"/>
          <w:b/>
          <w:bCs/>
          <w:noProof/>
          <w:szCs w:val="28"/>
        </w:rPr>
        <w:t xml:space="preserve"> </w:t>
      </w:r>
      <w:r w:rsidRPr="00C9642C">
        <w:rPr>
          <w:rFonts w:ascii="Sylfaen" w:hAnsi="Sylfaen" w:cs="Sylfaen"/>
          <w:b/>
          <w:bCs/>
          <w:noProof/>
          <w:szCs w:val="28"/>
          <w:lang w:val="ka-GE"/>
        </w:rPr>
        <w:t xml:space="preserve">და ბუნებრივი რესურსების </w:t>
      </w:r>
      <w:r w:rsidRPr="00C9642C">
        <w:rPr>
          <w:rFonts w:ascii="Sylfaen" w:hAnsi="Sylfaen" w:cs="Sylfaen"/>
          <w:b/>
          <w:bCs/>
          <w:noProof/>
          <w:szCs w:val="28"/>
        </w:rPr>
        <w:t>დაცვის</w:t>
      </w:r>
      <w:r w:rsidRPr="00C9642C">
        <w:rPr>
          <w:rFonts w:ascii="Sylfaen" w:hAnsi="Sylfaen" w:cs="Sylfaen"/>
          <w:b/>
          <w:bCs/>
          <w:noProof/>
          <w:szCs w:val="28"/>
          <w:lang w:val="ka-GE"/>
        </w:rPr>
        <w:t xml:space="preserve"> </w:t>
      </w:r>
      <w:r w:rsidRPr="00C9642C">
        <w:rPr>
          <w:rFonts w:ascii="Sylfaen" w:hAnsi="Sylfaen" w:cs="Arial"/>
          <w:b/>
          <w:bCs/>
          <w:noProof/>
          <w:szCs w:val="28"/>
        </w:rPr>
        <w:t xml:space="preserve"> </w:t>
      </w:r>
      <w:r w:rsidRPr="00C9642C">
        <w:rPr>
          <w:rFonts w:ascii="Sylfaen" w:hAnsi="Sylfaen" w:cs="Sylfaen"/>
          <w:b/>
          <w:bCs/>
          <w:noProof/>
          <w:szCs w:val="28"/>
        </w:rPr>
        <w:t>სამინისტრო</w:t>
      </w:r>
    </w:p>
    <w:p w:rsidR="0039232A" w:rsidRPr="00180B60" w:rsidRDefault="007A360A" w:rsidP="00FA1EC9">
      <w:pPr>
        <w:ind w:firstLine="720"/>
        <w:jc w:val="both"/>
        <w:rPr>
          <w:rFonts w:ascii="Sylfaen" w:eastAsia="Times New Roman" w:hAnsi="Sylfaen"/>
          <w:color w:val="000000"/>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გარემოს</w:t>
      </w:r>
      <w:r w:rsidRPr="00C9642C">
        <w:rPr>
          <w:rFonts w:ascii="Sylfaen" w:hAnsi="Sylfaen" w:cs="Sylfaen"/>
          <w:noProof/>
          <w:szCs w:val="28"/>
          <w:lang w:val="ka-GE"/>
        </w:rPr>
        <w:t>ა</w:t>
      </w:r>
      <w:r w:rsidRPr="00C9642C">
        <w:rPr>
          <w:rFonts w:ascii="Sylfaen" w:hAnsi="Sylfaen"/>
          <w:noProof/>
          <w:szCs w:val="28"/>
          <w:lang w:val="ka-GE"/>
        </w:rPr>
        <w:t xml:space="preserve"> </w:t>
      </w:r>
      <w:r w:rsidRPr="00C9642C">
        <w:rPr>
          <w:rFonts w:ascii="Sylfaen" w:hAnsi="Sylfaen" w:cs="Sylfaen"/>
          <w:noProof/>
          <w:szCs w:val="28"/>
        </w:rPr>
        <w:t>და</w:t>
      </w:r>
      <w:r w:rsidRPr="00C9642C">
        <w:rPr>
          <w:rFonts w:ascii="Sylfaen" w:hAnsi="Sylfaen"/>
          <w:noProof/>
          <w:szCs w:val="28"/>
        </w:rPr>
        <w:t xml:space="preserve"> </w:t>
      </w:r>
      <w:r w:rsidRPr="00C9642C">
        <w:rPr>
          <w:rFonts w:ascii="Sylfaen" w:hAnsi="Sylfaen" w:cs="Sylfaen"/>
          <w:noProof/>
          <w:szCs w:val="28"/>
        </w:rPr>
        <w:t>ბუნებრივი</w:t>
      </w:r>
      <w:r w:rsidRPr="00C9642C">
        <w:rPr>
          <w:rFonts w:ascii="Sylfaen" w:hAnsi="Sylfaen"/>
          <w:noProof/>
          <w:szCs w:val="28"/>
        </w:rPr>
        <w:t xml:space="preserve"> </w:t>
      </w:r>
      <w:r w:rsidRPr="00C9642C">
        <w:rPr>
          <w:rFonts w:ascii="Sylfaen" w:hAnsi="Sylfaen" w:cs="Sylfaen"/>
          <w:noProof/>
          <w:szCs w:val="28"/>
        </w:rPr>
        <w:t>რესურსების</w:t>
      </w:r>
      <w:r w:rsidRPr="00C9642C">
        <w:rPr>
          <w:rFonts w:ascii="Sylfaen" w:hAnsi="Sylfaen"/>
          <w:noProof/>
          <w:szCs w:val="28"/>
        </w:rPr>
        <w:t xml:space="preserve"> </w:t>
      </w:r>
      <w:r w:rsidRPr="00C9642C">
        <w:rPr>
          <w:rFonts w:ascii="Sylfaen" w:hAnsi="Sylfaen"/>
          <w:noProof/>
          <w:szCs w:val="28"/>
          <w:lang w:val="ka-GE"/>
        </w:rPr>
        <w:t xml:space="preserve">დაცვის </w:t>
      </w:r>
      <w:r w:rsidRPr="00C9642C">
        <w:rPr>
          <w:rFonts w:ascii="Sylfaen" w:hAnsi="Sylfaen" w:cs="Sylfaen"/>
          <w:noProof/>
          <w:szCs w:val="28"/>
        </w:rPr>
        <w:t>სამინისტროსათვის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0039232A" w:rsidRPr="00C9642C">
        <w:rPr>
          <w:rFonts w:ascii="Sylfaen" w:hAnsi="Sylfaen"/>
          <w:noProof/>
          <w:szCs w:val="28"/>
        </w:rPr>
        <w:t xml:space="preserve"> - </w:t>
      </w:r>
      <w:r w:rsidR="00196057">
        <w:rPr>
          <w:rFonts w:ascii="Sylfaen" w:eastAsia="Times New Roman" w:hAnsi="Sylfaen"/>
          <w:color w:val="000000"/>
        </w:rPr>
        <w:t>37</w:t>
      </w:r>
      <w:r w:rsidR="00180B60">
        <w:rPr>
          <w:rFonts w:ascii="Sylfaen" w:eastAsia="Times New Roman" w:hAnsi="Sylfaen"/>
          <w:color w:val="000000"/>
          <w:lang w:val="ka-GE"/>
        </w:rPr>
        <w:t xml:space="preserve"> </w:t>
      </w:r>
      <w:r w:rsidR="00196057">
        <w:rPr>
          <w:rFonts w:ascii="Sylfaen" w:eastAsia="Times New Roman" w:hAnsi="Sylfaen"/>
          <w:color w:val="000000"/>
        </w:rPr>
        <w:t>043</w:t>
      </w:r>
      <w:r w:rsidR="00180B60">
        <w:rPr>
          <w:rFonts w:ascii="Sylfaen" w:eastAsia="Times New Roman" w:hAnsi="Sylfaen"/>
          <w:color w:val="000000"/>
          <w:lang w:val="ka-GE"/>
        </w:rPr>
        <w:t>.</w:t>
      </w:r>
      <w:r w:rsidR="00196057">
        <w:rPr>
          <w:rFonts w:ascii="Sylfaen" w:eastAsia="Times New Roman" w:hAnsi="Sylfaen"/>
          <w:color w:val="000000"/>
        </w:rPr>
        <w:t>9</w:t>
      </w:r>
      <w:r w:rsidR="00180B60">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 </w:t>
      </w:r>
      <w:r w:rsidR="00196057">
        <w:rPr>
          <w:rFonts w:ascii="Sylfaen" w:eastAsia="Times New Roman" w:hAnsi="Sylfaen"/>
          <w:color w:val="000000"/>
        </w:rPr>
        <w:t>37</w:t>
      </w:r>
      <w:r w:rsidR="00180B60">
        <w:rPr>
          <w:rFonts w:ascii="Sylfaen" w:eastAsia="Times New Roman" w:hAnsi="Sylfaen"/>
          <w:color w:val="000000"/>
          <w:lang w:val="ka-GE"/>
        </w:rPr>
        <w:t xml:space="preserve"> </w:t>
      </w:r>
      <w:r w:rsidR="00196057">
        <w:rPr>
          <w:rFonts w:ascii="Sylfaen" w:eastAsia="Times New Roman" w:hAnsi="Sylfaen"/>
          <w:color w:val="000000"/>
        </w:rPr>
        <w:t>607</w:t>
      </w:r>
      <w:r w:rsidR="00180B60">
        <w:rPr>
          <w:rFonts w:ascii="Sylfaen" w:eastAsia="Times New Roman" w:hAnsi="Sylfaen"/>
          <w:color w:val="000000"/>
          <w:lang w:val="ka-GE"/>
        </w:rPr>
        <w:t>.</w:t>
      </w:r>
      <w:r w:rsidR="00196057">
        <w:rPr>
          <w:rFonts w:ascii="Sylfaen" w:eastAsia="Times New Roman" w:hAnsi="Sylfaen"/>
          <w:color w:val="000000"/>
        </w:rPr>
        <w:t>9</w:t>
      </w:r>
      <w:r w:rsidR="006B208C" w:rsidRPr="00C9642C">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Pr="00C9642C">
        <w:rPr>
          <w:rFonts w:ascii="Sylfaen" w:hAnsi="Sylfaen" w:cs="Sylfaen"/>
          <w:noProof/>
          <w:szCs w:val="28"/>
        </w:rPr>
        <w:t>მაჩვენებელზე</w:t>
      </w:r>
      <w:r w:rsidRPr="00C9642C">
        <w:rPr>
          <w:rFonts w:ascii="Sylfaen" w:hAnsi="Sylfaen"/>
          <w:noProof/>
          <w:szCs w:val="28"/>
        </w:rPr>
        <w:t xml:space="preserve"> </w:t>
      </w:r>
      <w:r w:rsidR="00196057">
        <w:rPr>
          <w:rFonts w:ascii="Sylfaen" w:eastAsia="Times New Roman" w:hAnsi="Sylfaen"/>
          <w:color w:val="000000"/>
        </w:rPr>
        <w:t>5</w:t>
      </w:r>
      <w:r w:rsidR="00180B60">
        <w:rPr>
          <w:rFonts w:ascii="Sylfaen" w:eastAsia="Times New Roman" w:hAnsi="Sylfaen"/>
          <w:color w:val="000000"/>
          <w:lang w:val="ka-GE"/>
        </w:rPr>
        <w:t xml:space="preserve"> </w:t>
      </w:r>
      <w:r w:rsidR="00196057">
        <w:rPr>
          <w:rFonts w:ascii="Sylfaen" w:eastAsia="Times New Roman" w:hAnsi="Sylfaen"/>
          <w:color w:val="000000"/>
        </w:rPr>
        <w:t>222</w:t>
      </w:r>
      <w:r w:rsidR="00180B60" w:rsidRPr="00180B60">
        <w:rPr>
          <w:rFonts w:ascii="Sylfaen" w:eastAsia="Times New Roman" w:hAnsi="Sylfaen"/>
          <w:color w:val="000000"/>
        </w:rPr>
        <w:t>.</w:t>
      </w:r>
      <w:r w:rsidR="00196057">
        <w:rPr>
          <w:rFonts w:ascii="Sylfaen" w:eastAsia="Times New Roman" w:hAnsi="Sylfaen"/>
          <w:color w:val="000000"/>
        </w:rPr>
        <w:t>9</w:t>
      </w:r>
      <w:r w:rsidR="00180B60">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Pr="00C9642C">
        <w:rPr>
          <w:rFonts w:ascii="Sylfaen" w:hAnsi="Sylfaen" w:cs="Sylfaen"/>
          <w:noProof/>
          <w:szCs w:val="28"/>
          <w:lang w:val="ka-GE"/>
        </w:rPr>
        <w:t>მეტ</w:t>
      </w:r>
      <w:r w:rsidRPr="00C9642C">
        <w:rPr>
          <w:rFonts w:ascii="Sylfaen" w:hAnsi="Sylfaen" w:cs="Sylfaen"/>
          <w:noProof/>
          <w:szCs w:val="28"/>
        </w:rPr>
        <w:t>ია</w:t>
      </w:r>
      <w:r w:rsidRPr="00C9642C">
        <w:rPr>
          <w:rFonts w:ascii="Sylfaen" w:hAnsi="Sylfaen"/>
          <w:noProof/>
          <w:szCs w:val="28"/>
        </w:rPr>
        <w:t xml:space="preserve">.  </w:t>
      </w:r>
    </w:p>
    <w:p w:rsidR="006337E2" w:rsidRPr="00277307" w:rsidRDefault="00165B76" w:rsidP="00B7243D">
      <w:pPr>
        <w:spacing w:after="0" w:line="240" w:lineRule="auto"/>
        <w:jc w:val="right"/>
        <w:rPr>
          <w:rFonts w:ascii="Sylfaen" w:hAnsi="Sylfaen" w:cs="Sylfaen"/>
          <w:b/>
          <w:noProof/>
          <w:sz w:val="16"/>
          <w:szCs w:val="16"/>
        </w:rPr>
      </w:pPr>
      <w:r>
        <w:rPr>
          <w:rFonts w:ascii="Sylfaen" w:hAnsi="Sylfaen"/>
          <w:b/>
          <w:noProof/>
          <w:sz w:val="16"/>
          <w:szCs w:val="16"/>
        </w:rPr>
        <w:t>2014-2015 წლებში გამოყოფილი</w:t>
      </w:r>
      <w:r w:rsidR="007A360A" w:rsidRPr="00277307">
        <w:rPr>
          <w:rFonts w:ascii="Sylfaen" w:hAnsi="Sylfaen"/>
          <w:b/>
          <w:noProof/>
          <w:sz w:val="16"/>
          <w:szCs w:val="16"/>
        </w:rPr>
        <w:br/>
        <w:t xml:space="preserve"> </w:t>
      </w:r>
      <w:r w:rsidR="007A360A" w:rsidRPr="00277307">
        <w:rPr>
          <w:rFonts w:ascii="Sylfaen" w:hAnsi="Sylfaen" w:cs="Sylfaen"/>
          <w:b/>
          <w:noProof/>
          <w:sz w:val="16"/>
          <w:szCs w:val="16"/>
        </w:rPr>
        <w:t>დაზუსტებული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ასიგნებები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ფაქტიური</w:t>
      </w:r>
      <w:r w:rsidR="007A360A" w:rsidRPr="00277307">
        <w:rPr>
          <w:rFonts w:ascii="Sylfaen" w:hAnsi="Sylfaen"/>
          <w:b/>
          <w:noProof/>
          <w:sz w:val="16"/>
          <w:szCs w:val="16"/>
        </w:rPr>
        <w:t xml:space="preserve"> </w:t>
      </w:r>
      <w:r w:rsidR="007A360A" w:rsidRPr="00277307">
        <w:rPr>
          <w:rFonts w:ascii="Sylfaen" w:hAnsi="Sylfaen" w:cs="Sylfaen"/>
          <w:b/>
          <w:noProof/>
          <w:sz w:val="16"/>
          <w:szCs w:val="16"/>
        </w:rPr>
        <w:t>დაფინანსება</w:t>
      </w:r>
    </w:p>
    <w:p w:rsidR="007A360A" w:rsidRPr="00C9642C" w:rsidRDefault="00196057" w:rsidP="00DF67C0">
      <w:pPr>
        <w:spacing w:line="240" w:lineRule="auto"/>
        <w:jc w:val="center"/>
        <w:rPr>
          <w:rFonts w:ascii="Sylfaen" w:hAnsi="Sylfaen" w:cs="Sylfaen"/>
          <w:b/>
          <w:noProof/>
          <w:sz w:val="18"/>
          <w:lang w:val="ka-GE"/>
        </w:rPr>
      </w:pPr>
      <w:r>
        <w:rPr>
          <w:noProof/>
        </w:rPr>
        <w:drawing>
          <wp:inline distT="0" distB="0" distL="0" distR="0" wp14:anchorId="4DB6B5BF" wp14:editId="152199FC">
            <wp:extent cx="6166883" cy="2392325"/>
            <wp:effectExtent l="0" t="0" r="5715" b="825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6B208C" w:rsidRPr="00D93E5D" w:rsidRDefault="007A360A" w:rsidP="00B7243D">
      <w:pPr>
        <w:ind w:firstLine="720"/>
        <w:jc w:val="both"/>
        <w:rPr>
          <w:rFonts w:ascii="Sylfaen" w:hAnsi="Sylfaen"/>
          <w:noProof/>
          <w:szCs w:val="28"/>
          <w:lang w:val="ka-GE"/>
        </w:rPr>
      </w:pPr>
      <w:r w:rsidRPr="00EC1B15">
        <w:rPr>
          <w:rFonts w:ascii="Sylfaen" w:hAnsi="Sylfaen" w:cs="Sylfaen"/>
          <w:noProof/>
          <w:szCs w:val="28"/>
        </w:rPr>
        <w:lastRenderedPageBreak/>
        <w:t>საქართველოს</w:t>
      </w:r>
      <w:r w:rsidRPr="00EC1B15">
        <w:rPr>
          <w:rFonts w:ascii="Sylfaen" w:hAnsi="Sylfaen"/>
          <w:noProof/>
          <w:szCs w:val="28"/>
        </w:rPr>
        <w:t xml:space="preserve"> </w:t>
      </w:r>
      <w:r w:rsidRPr="00EC1B15">
        <w:rPr>
          <w:rFonts w:ascii="Sylfaen" w:hAnsi="Sylfaen" w:cs="Sylfaen"/>
          <w:noProof/>
          <w:szCs w:val="28"/>
        </w:rPr>
        <w:t>გარემოს</w:t>
      </w:r>
      <w:r w:rsidRPr="00EC1B15">
        <w:rPr>
          <w:rFonts w:ascii="Sylfaen" w:hAnsi="Sylfaen" w:cs="Sylfaen"/>
          <w:noProof/>
          <w:szCs w:val="28"/>
          <w:lang w:val="ka-GE"/>
        </w:rPr>
        <w:t xml:space="preserve">ა და </w:t>
      </w:r>
      <w:r w:rsidRPr="00EC1B15">
        <w:rPr>
          <w:rFonts w:ascii="Sylfaen" w:hAnsi="Sylfaen" w:cs="Sylfaen"/>
          <w:noProof/>
          <w:szCs w:val="28"/>
        </w:rPr>
        <w:t>ბუნებრივი</w:t>
      </w:r>
      <w:r w:rsidRPr="00EC1B15">
        <w:rPr>
          <w:rFonts w:ascii="Sylfaen" w:hAnsi="Sylfaen"/>
          <w:noProof/>
          <w:szCs w:val="28"/>
        </w:rPr>
        <w:t xml:space="preserve"> </w:t>
      </w:r>
      <w:r w:rsidRPr="00EC1B15">
        <w:rPr>
          <w:rFonts w:ascii="Sylfaen" w:hAnsi="Sylfaen" w:cs="Sylfaen"/>
          <w:noProof/>
          <w:szCs w:val="28"/>
        </w:rPr>
        <w:t>რესურსების</w:t>
      </w:r>
      <w:r w:rsidRPr="00EC1B15">
        <w:rPr>
          <w:rFonts w:ascii="Sylfaen" w:hAnsi="Sylfaen" w:cs="Sylfaen"/>
          <w:noProof/>
          <w:szCs w:val="28"/>
          <w:lang w:val="ka-GE"/>
        </w:rPr>
        <w:t xml:space="preserve"> </w:t>
      </w:r>
      <w:r w:rsidRPr="00EC1B15">
        <w:rPr>
          <w:rFonts w:ascii="Sylfaen" w:hAnsi="Sylfaen" w:cs="Sylfaen"/>
          <w:noProof/>
          <w:szCs w:val="28"/>
        </w:rPr>
        <w:t>დაცვის</w:t>
      </w:r>
      <w:r w:rsidRPr="00EC1B15">
        <w:rPr>
          <w:rFonts w:ascii="Sylfaen" w:hAnsi="Sylfaen"/>
          <w:noProof/>
          <w:szCs w:val="28"/>
          <w:lang w:val="ka-GE"/>
        </w:rPr>
        <w:t xml:space="preserve"> </w:t>
      </w:r>
      <w:r w:rsidRPr="00EC1B15">
        <w:rPr>
          <w:rFonts w:ascii="Sylfaen" w:hAnsi="Sylfaen" w:cs="Sylfaen"/>
          <w:noProof/>
          <w:szCs w:val="28"/>
        </w:rPr>
        <w:t>სამინისტროსათვის</w:t>
      </w:r>
      <w:r w:rsidRPr="00EC1B15">
        <w:rPr>
          <w:rFonts w:ascii="Sylfaen" w:hAnsi="Sylfaen"/>
          <w:noProof/>
          <w:szCs w:val="28"/>
        </w:rPr>
        <w:t xml:space="preserve"> </w:t>
      </w:r>
      <w:r w:rsidRPr="00EC1B15">
        <w:rPr>
          <w:rFonts w:ascii="Sylfaen" w:hAnsi="Sylfaen" w:cs="Sylfaen"/>
          <w:noProof/>
          <w:szCs w:val="28"/>
        </w:rPr>
        <w:t>გამოყოფილ</w:t>
      </w:r>
      <w:r w:rsidRPr="00EC1B15">
        <w:rPr>
          <w:rFonts w:ascii="Sylfaen" w:hAnsi="Sylfaen"/>
          <w:noProof/>
          <w:szCs w:val="28"/>
        </w:rPr>
        <w:t xml:space="preserve"> </w:t>
      </w:r>
      <w:r w:rsidRPr="00EC1B15">
        <w:rPr>
          <w:rFonts w:ascii="Sylfaen" w:hAnsi="Sylfaen" w:cs="Sylfaen"/>
          <w:noProof/>
          <w:szCs w:val="28"/>
        </w:rPr>
        <w:t>სახსრებში</w:t>
      </w:r>
      <w:r w:rsidRPr="00EC1B15">
        <w:rPr>
          <w:rFonts w:ascii="Sylfaen" w:hAnsi="Sylfaen"/>
          <w:noProof/>
          <w:szCs w:val="28"/>
        </w:rPr>
        <w:t xml:space="preserve"> </w:t>
      </w:r>
      <w:r w:rsidRPr="00EC1B15">
        <w:rPr>
          <w:rFonts w:ascii="Sylfaen" w:hAnsi="Sylfaen"/>
          <w:noProof/>
          <w:szCs w:val="28"/>
          <w:lang w:val="ka-GE"/>
        </w:rPr>
        <w:t>„</w:t>
      </w:r>
      <w:r w:rsidRPr="00EC1B15">
        <w:rPr>
          <w:rFonts w:ascii="Sylfaen" w:hAnsi="Sylfaen"/>
          <w:noProof/>
          <w:szCs w:val="28"/>
        </w:rPr>
        <w:t xml:space="preserve">ხარჯების“ </w:t>
      </w:r>
      <w:r w:rsidRPr="00EC1B15">
        <w:rPr>
          <w:rFonts w:ascii="Sylfaen" w:hAnsi="Sylfaen" w:cs="Sylfaen"/>
          <w:noProof/>
          <w:szCs w:val="28"/>
        </w:rPr>
        <w:t>მუხლის</w:t>
      </w:r>
      <w:r w:rsidRPr="00EC1B15">
        <w:rPr>
          <w:rFonts w:ascii="Sylfaen" w:hAnsi="Sylfaen"/>
          <w:noProof/>
          <w:szCs w:val="28"/>
        </w:rPr>
        <w:t xml:space="preserve"> </w:t>
      </w:r>
      <w:r w:rsidRPr="00EC1B15">
        <w:rPr>
          <w:rFonts w:ascii="Sylfaen" w:hAnsi="Sylfaen" w:cs="Sylfaen"/>
          <w:noProof/>
          <w:szCs w:val="28"/>
        </w:rPr>
        <w:t>საკასო</w:t>
      </w:r>
      <w:r w:rsidRPr="00EC1B15">
        <w:rPr>
          <w:rFonts w:ascii="Sylfaen" w:hAnsi="Sylfaen"/>
          <w:noProof/>
          <w:szCs w:val="28"/>
        </w:rPr>
        <w:t xml:space="preserve"> </w:t>
      </w:r>
      <w:r w:rsidRPr="00EC1B15">
        <w:rPr>
          <w:rFonts w:ascii="Sylfaen" w:hAnsi="Sylfaen" w:cs="Sylfaen"/>
          <w:noProof/>
          <w:szCs w:val="28"/>
        </w:rPr>
        <w:t>შესრულებამ</w:t>
      </w:r>
      <w:r w:rsidRPr="00EC1B15">
        <w:rPr>
          <w:rFonts w:ascii="Sylfaen" w:hAnsi="Sylfaen"/>
          <w:noProof/>
          <w:szCs w:val="28"/>
        </w:rPr>
        <w:t xml:space="preserve"> </w:t>
      </w:r>
      <w:r w:rsidR="00235925">
        <w:rPr>
          <w:rFonts w:ascii="Sylfaen" w:hAnsi="Sylfaen" w:cs="Sylfaen"/>
          <w:noProof/>
          <w:szCs w:val="28"/>
        </w:rPr>
        <w:t xml:space="preserve">შეადგინა </w:t>
      </w:r>
      <w:r w:rsidRPr="00EC1B15">
        <w:rPr>
          <w:rFonts w:ascii="Sylfaen" w:hAnsi="Sylfaen"/>
          <w:noProof/>
          <w:szCs w:val="28"/>
        </w:rPr>
        <w:t xml:space="preserve"> </w:t>
      </w:r>
      <w:r w:rsidR="00F35EE5">
        <w:rPr>
          <w:rFonts w:ascii="Sylfaen" w:eastAsia="Times New Roman" w:hAnsi="Sylfaen"/>
        </w:rPr>
        <w:t>8</w:t>
      </w:r>
      <w:r w:rsidR="00196057">
        <w:rPr>
          <w:rFonts w:ascii="Sylfaen" w:eastAsia="Times New Roman" w:hAnsi="Sylfaen"/>
        </w:rPr>
        <w:t>1</w:t>
      </w:r>
      <w:r w:rsidR="006B208C" w:rsidRPr="00EC1B15">
        <w:rPr>
          <w:rFonts w:ascii="Sylfaen" w:eastAsia="Times New Roman" w:hAnsi="Sylfaen"/>
        </w:rPr>
        <w:t>.</w:t>
      </w:r>
      <w:r w:rsidR="00196057">
        <w:rPr>
          <w:rFonts w:ascii="Sylfaen" w:eastAsia="Times New Roman" w:hAnsi="Sylfaen"/>
        </w:rPr>
        <w:t>1</w:t>
      </w:r>
      <w:r w:rsidR="006B208C" w:rsidRPr="00EC1B15">
        <w:rPr>
          <w:rFonts w:ascii="Sylfaen" w:eastAsia="Times New Roman" w:hAnsi="Sylfaen"/>
        </w:rPr>
        <w:t>%</w:t>
      </w:r>
      <w:r w:rsidR="00D93E5D">
        <w:rPr>
          <w:rFonts w:ascii="Sylfaen" w:hAnsi="Sylfaen"/>
          <w:noProof/>
          <w:szCs w:val="28"/>
        </w:rPr>
        <w:t>,</w:t>
      </w:r>
      <w:r w:rsidR="00D93E5D">
        <w:rPr>
          <w:rFonts w:ascii="Sylfaen" w:hAnsi="Sylfaen"/>
          <w:noProof/>
          <w:szCs w:val="28"/>
          <w:lang w:val="ka-GE"/>
        </w:rPr>
        <w:t xml:space="preserve"> </w:t>
      </w:r>
      <w:r w:rsidR="00D93E5D" w:rsidRPr="00EC1B15">
        <w:rPr>
          <w:rFonts w:ascii="Sylfaen" w:hAnsi="Sylfaen"/>
          <w:noProof/>
          <w:szCs w:val="28"/>
        </w:rPr>
        <w:t>ხოლო</w:t>
      </w:r>
      <w:r w:rsidR="00D93E5D" w:rsidRPr="00EC1B15">
        <w:rPr>
          <w:rFonts w:ascii="Sylfaen" w:hAnsi="Sylfaen"/>
          <w:noProof/>
          <w:szCs w:val="28"/>
          <w:lang w:val="ka-GE"/>
        </w:rPr>
        <w:t xml:space="preserve"> </w:t>
      </w:r>
      <w:r w:rsidRPr="00EC1B15">
        <w:rPr>
          <w:rFonts w:ascii="Sylfaen" w:hAnsi="Sylfaen"/>
          <w:noProof/>
          <w:szCs w:val="28"/>
          <w:lang w:val="ka-GE"/>
        </w:rPr>
        <w:t>„</w:t>
      </w:r>
      <w:r w:rsidRPr="00EC1B15">
        <w:rPr>
          <w:rFonts w:ascii="Sylfaen" w:hAnsi="Sylfaen"/>
          <w:noProof/>
          <w:szCs w:val="28"/>
        </w:rPr>
        <w:t xml:space="preserve">არაფინანსური აქტივების ზრდის“ </w:t>
      </w:r>
      <w:r w:rsidRPr="00EC1B15">
        <w:rPr>
          <w:rFonts w:ascii="Sylfaen" w:hAnsi="Sylfaen" w:cs="Sylfaen"/>
          <w:noProof/>
          <w:szCs w:val="28"/>
        </w:rPr>
        <w:t>მუხლით</w:t>
      </w:r>
      <w:r w:rsidRPr="00EC1B15">
        <w:rPr>
          <w:rFonts w:ascii="Sylfaen" w:hAnsi="Sylfaen"/>
          <w:noProof/>
          <w:szCs w:val="28"/>
        </w:rPr>
        <w:t xml:space="preserve"> </w:t>
      </w:r>
      <w:r w:rsidR="005B303E" w:rsidRPr="00EC1B15">
        <w:rPr>
          <w:rFonts w:ascii="Sylfaen" w:hAnsi="Sylfaen"/>
          <w:noProof/>
          <w:szCs w:val="28"/>
          <w:lang w:val="ka-GE"/>
        </w:rPr>
        <w:t xml:space="preserve">- </w:t>
      </w:r>
      <w:r w:rsidR="00D93E5D">
        <w:rPr>
          <w:rFonts w:ascii="Sylfaen" w:eastAsia="Times New Roman" w:hAnsi="Sylfaen"/>
          <w:lang w:val="ka-GE"/>
        </w:rPr>
        <w:t>1</w:t>
      </w:r>
      <w:r w:rsidR="00196057">
        <w:rPr>
          <w:rFonts w:ascii="Sylfaen" w:eastAsia="Times New Roman" w:hAnsi="Sylfaen"/>
        </w:rPr>
        <w:t>8</w:t>
      </w:r>
      <w:r w:rsidR="00180B60">
        <w:rPr>
          <w:rFonts w:ascii="Sylfaen" w:eastAsia="Times New Roman" w:hAnsi="Sylfaen"/>
          <w:lang w:val="ka-GE"/>
        </w:rPr>
        <w:t>.</w:t>
      </w:r>
      <w:r w:rsidR="00196057">
        <w:rPr>
          <w:rFonts w:ascii="Sylfaen" w:eastAsia="Times New Roman" w:hAnsi="Sylfaen"/>
        </w:rPr>
        <w:t>9</w:t>
      </w:r>
      <w:r w:rsidR="006B208C" w:rsidRPr="00EC1B15">
        <w:rPr>
          <w:rFonts w:ascii="Sylfaen" w:eastAsia="Times New Roman" w:hAnsi="Sylfaen"/>
        </w:rPr>
        <w:t>%</w:t>
      </w:r>
      <w:r w:rsidR="00D93E5D">
        <w:rPr>
          <w:rFonts w:ascii="Sylfaen" w:hAnsi="Sylfaen"/>
          <w:noProof/>
          <w:szCs w:val="28"/>
          <w:lang w:val="ka-GE"/>
        </w:rPr>
        <w:t>.</w:t>
      </w:r>
    </w:p>
    <w:p w:rsidR="007A360A" w:rsidRDefault="007A360A" w:rsidP="006B208C">
      <w:pPr>
        <w:spacing w:line="240" w:lineRule="auto"/>
        <w:jc w:val="center"/>
        <w:rPr>
          <w:rFonts w:ascii="Sylfaen" w:hAnsi="Sylfaen" w:cs="Sylfaen"/>
          <w:b/>
          <w:bCs/>
          <w:noProof/>
          <w:szCs w:val="28"/>
          <w:lang w:val="nb-NO"/>
        </w:rPr>
      </w:pPr>
      <w:r w:rsidRPr="00C9642C">
        <w:rPr>
          <w:rFonts w:ascii="Sylfaen" w:hAnsi="Sylfaen" w:cs="Sylfaen"/>
          <w:b/>
          <w:bCs/>
          <w:noProof/>
          <w:szCs w:val="28"/>
          <w:lang w:val="nb-NO"/>
        </w:rPr>
        <w:t>საქართველოს</w:t>
      </w:r>
      <w:r w:rsidRPr="00C9642C">
        <w:rPr>
          <w:rFonts w:ascii="Sylfaen" w:hAnsi="Sylfaen" w:cs="Arial"/>
          <w:b/>
          <w:bCs/>
          <w:noProof/>
          <w:szCs w:val="28"/>
          <w:lang w:val="nb-NO"/>
        </w:rPr>
        <w:t xml:space="preserve"> </w:t>
      </w:r>
      <w:r w:rsidRPr="00C9642C">
        <w:rPr>
          <w:rFonts w:ascii="Sylfaen" w:hAnsi="Sylfaen" w:cs="Sylfaen"/>
          <w:b/>
          <w:bCs/>
          <w:noProof/>
          <w:szCs w:val="28"/>
          <w:lang w:val="nb-NO"/>
        </w:rPr>
        <w:t>სპორტისა</w:t>
      </w:r>
      <w:r w:rsidRPr="00C9642C">
        <w:rPr>
          <w:rFonts w:ascii="Sylfaen" w:hAnsi="Sylfaen" w:cs="Arial"/>
          <w:b/>
          <w:bCs/>
          <w:noProof/>
          <w:szCs w:val="28"/>
          <w:lang w:val="nb-NO"/>
        </w:rPr>
        <w:t xml:space="preserve"> </w:t>
      </w:r>
      <w:r w:rsidRPr="00C9642C">
        <w:rPr>
          <w:rFonts w:ascii="Sylfaen" w:hAnsi="Sylfaen" w:cs="Sylfaen"/>
          <w:b/>
          <w:bCs/>
          <w:noProof/>
          <w:szCs w:val="28"/>
          <w:lang w:val="nb-NO"/>
        </w:rPr>
        <w:t>და</w:t>
      </w:r>
      <w:r w:rsidRPr="00C9642C">
        <w:rPr>
          <w:rFonts w:ascii="Sylfaen" w:hAnsi="Sylfaen" w:cs="Arial"/>
          <w:b/>
          <w:bCs/>
          <w:noProof/>
          <w:szCs w:val="28"/>
          <w:lang w:val="nb-NO"/>
        </w:rPr>
        <w:t xml:space="preserve"> </w:t>
      </w:r>
      <w:r w:rsidRPr="00C9642C">
        <w:rPr>
          <w:rFonts w:ascii="Sylfaen" w:hAnsi="Sylfaen" w:cs="Sylfaen"/>
          <w:b/>
          <w:bCs/>
          <w:noProof/>
          <w:szCs w:val="28"/>
          <w:lang w:val="nb-NO"/>
        </w:rPr>
        <w:t>ახალგაზდობის</w:t>
      </w:r>
      <w:r w:rsidRPr="00C9642C">
        <w:rPr>
          <w:rFonts w:ascii="Sylfaen" w:hAnsi="Sylfaen" w:cs="Arial"/>
          <w:b/>
          <w:bCs/>
          <w:noProof/>
          <w:szCs w:val="28"/>
          <w:lang w:val="nb-NO"/>
        </w:rPr>
        <w:t xml:space="preserve"> </w:t>
      </w:r>
      <w:r w:rsidRPr="00C9642C">
        <w:rPr>
          <w:rFonts w:ascii="Sylfaen" w:hAnsi="Sylfaen" w:cs="Sylfaen"/>
          <w:b/>
          <w:bCs/>
          <w:noProof/>
          <w:szCs w:val="28"/>
          <w:lang w:val="nb-NO"/>
        </w:rPr>
        <w:t>საქმეთა</w:t>
      </w:r>
      <w:r w:rsidRPr="00C9642C">
        <w:rPr>
          <w:rFonts w:ascii="Sylfaen" w:hAnsi="Sylfaen" w:cs="Arial"/>
          <w:b/>
          <w:bCs/>
          <w:noProof/>
          <w:szCs w:val="28"/>
          <w:lang w:val="nb-NO"/>
        </w:rPr>
        <w:t xml:space="preserve"> </w:t>
      </w:r>
      <w:r w:rsidRPr="00C9642C">
        <w:rPr>
          <w:rFonts w:ascii="Sylfaen" w:hAnsi="Sylfaen" w:cs="Sylfaen"/>
          <w:b/>
          <w:bCs/>
          <w:noProof/>
          <w:szCs w:val="28"/>
          <w:lang w:val="nb-NO"/>
        </w:rPr>
        <w:t>სამინისტრო</w:t>
      </w:r>
    </w:p>
    <w:p w:rsidR="00FA49F2" w:rsidRDefault="007A360A" w:rsidP="00FA49F2">
      <w:pPr>
        <w:ind w:firstLine="720"/>
        <w:jc w:val="both"/>
        <w:rPr>
          <w:rFonts w:ascii="Sylfaen" w:eastAsia="Times New Roman" w:hAnsi="Sylfaen"/>
          <w:color w:val="000000"/>
        </w:rPr>
      </w:pPr>
      <w:r w:rsidRPr="00C9642C">
        <w:rPr>
          <w:rFonts w:ascii="Sylfaen" w:hAnsi="Sylfaen" w:cs="Sylfaen"/>
          <w:noProof/>
          <w:szCs w:val="28"/>
          <w:lang w:val="nb-NO"/>
        </w:rPr>
        <w:t>საქართველოს</w:t>
      </w:r>
      <w:r w:rsidRPr="00C9642C">
        <w:rPr>
          <w:rFonts w:ascii="Sylfaen" w:hAnsi="Sylfaen"/>
          <w:noProof/>
          <w:szCs w:val="28"/>
          <w:lang w:val="nb-NO"/>
        </w:rPr>
        <w:t xml:space="preserve"> </w:t>
      </w:r>
      <w:r w:rsidRPr="00C9642C">
        <w:rPr>
          <w:rFonts w:ascii="Sylfaen" w:hAnsi="Sylfaen" w:cs="Sylfaen"/>
          <w:noProof/>
          <w:szCs w:val="28"/>
          <w:lang w:val="nb-NO"/>
        </w:rPr>
        <w:t>სპორტისა</w:t>
      </w:r>
      <w:r w:rsidRPr="00C9642C">
        <w:rPr>
          <w:rFonts w:ascii="Sylfaen" w:hAnsi="Sylfaen"/>
          <w:noProof/>
          <w:szCs w:val="28"/>
          <w:lang w:val="nb-NO"/>
        </w:rPr>
        <w:t xml:space="preserve"> </w:t>
      </w:r>
      <w:r w:rsidRPr="00C9642C">
        <w:rPr>
          <w:rFonts w:ascii="Sylfaen" w:hAnsi="Sylfaen" w:cs="Sylfaen"/>
          <w:noProof/>
          <w:szCs w:val="28"/>
          <w:lang w:val="nb-NO"/>
        </w:rPr>
        <w:t>და</w:t>
      </w:r>
      <w:r w:rsidRPr="00C9642C">
        <w:rPr>
          <w:rFonts w:ascii="Sylfaen" w:hAnsi="Sylfaen"/>
          <w:noProof/>
          <w:szCs w:val="28"/>
          <w:lang w:val="nb-NO"/>
        </w:rPr>
        <w:t xml:space="preserve"> </w:t>
      </w:r>
      <w:r w:rsidRPr="00C9642C">
        <w:rPr>
          <w:rFonts w:ascii="Sylfaen" w:hAnsi="Sylfaen" w:cs="Sylfaen"/>
          <w:noProof/>
          <w:szCs w:val="28"/>
          <w:lang w:val="nb-NO"/>
        </w:rPr>
        <w:t>ახალგაზრდობის</w:t>
      </w:r>
      <w:r w:rsidRPr="00C9642C">
        <w:rPr>
          <w:rFonts w:ascii="Sylfaen" w:hAnsi="Sylfaen"/>
          <w:noProof/>
          <w:szCs w:val="28"/>
          <w:lang w:val="nb-NO"/>
        </w:rPr>
        <w:t xml:space="preserve"> </w:t>
      </w:r>
      <w:r w:rsidRPr="00C9642C">
        <w:rPr>
          <w:rFonts w:ascii="Sylfaen" w:hAnsi="Sylfaen" w:cs="Sylfaen"/>
          <w:noProof/>
          <w:szCs w:val="28"/>
          <w:lang w:val="nb-NO"/>
        </w:rPr>
        <w:t>საქმეთა</w:t>
      </w:r>
      <w:r w:rsidRPr="00C9642C">
        <w:rPr>
          <w:rFonts w:ascii="Sylfaen" w:hAnsi="Sylfaen"/>
          <w:noProof/>
          <w:szCs w:val="28"/>
          <w:lang w:val="nb-NO"/>
        </w:rPr>
        <w:t xml:space="preserve"> </w:t>
      </w:r>
      <w:r w:rsidRPr="00C9642C">
        <w:rPr>
          <w:rFonts w:ascii="Sylfaen" w:hAnsi="Sylfaen" w:cs="Sylfaen"/>
          <w:noProof/>
          <w:szCs w:val="28"/>
          <w:lang w:val="nb-NO"/>
        </w:rPr>
        <w:t>სამინისტროსათვის</w:t>
      </w:r>
      <w:r w:rsidRPr="00C9642C">
        <w:rPr>
          <w:rFonts w:ascii="Sylfaen" w:hAnsi="Sylfaen"/>
          <w:noProof/>
          <w:szCs w:val="28"/>
          <w:lang w:val="nb-NO"/>
        </w:rPr>
        <w:t xml:space="preserve"> </w:t>
      </w:r>
      <w:r w:rsidR="001C53C0">
        <w:rPr>
          <w:rFonts w:ascii="Sylfaen" w:hAnsi="Sylfaen"/>
          <w:noProof/>
          <w:szCs w:val="28"/>
          <w:lang w:val="nb-NO"/>
        </w:rPr>
        <w:t xml:space="preserve">2015 წლის </w:t>
      </w:r>
      <w:r w:rsidRPr="00C9642C">
        <w:rPr>
          <w:rFonts w:ascii="Sylfaen" w:hAnsi="Sylfaen" w:cs="Sylfaen"/>
          <w:noProof/>
          <w:szCs w:val="28"/>
          <w:lang w:val="nb-NO"/>
        </w:rPr>
        <w:t>სახელმწიფო</w:t>
      </w:r>
      <w:r w:rsidRPr="00C9642C">
        <w:rPr>
          <w:rFonts w:ascii="Sylfaen" w:hAnsi="Sylfaen"/>
          <w:noProof/>
          <w:szCs w:val="28"/>
          <w:lang w:val="nb-NO"/>
        </w:rPr>
        <w:t xml:space="preserve"> </w:t>
      </w:r>
      <w:r w:rsidRPr="00C9642C">
        <w:rPr>
          <w:rFonts w:ascii="Sylfaen" w:hAnsi="Sylfaen" w:cs="Sylfaen"/>
          <w:noProof/>
          <w:szCs w:val="28"/>
          <w:lang w:val="nb-NO"/>
        </w:rPr>
        <w:t>ბიუჯეტით</w:t>
      </w:r>
      <w:r w:rsidRPr="00C9642C">
        <w:rPr>
          <w:rFonts w:ascii="Sylfaen" w:hAnsi="Sylfaen"/>
          <w:noProof/>
          <w:szCs w:val="28"/>
          <w:lang w:val="nb-NO"/>
        </w:rPr>
        <w:t xml:space="preserve"> </w:t>
      </w:r>
      <w:r w:rsidRPr="00C9642C">
        <w:rPr>
          <w:rFonts w:ascii="Sylfaen" w:hAnsi="Sylfaen" w:cs="Sylfaen"/>
          <w:noProof/>
          <w:szCs w:val="28"/>
          <w:lang w:val="nb-NO"/>
        </w:rPr>
        <w:t>გამოყოფილმა</w:t>
      </w:r>
      <w:r w:rsidRPr="00C9642C">
        <w:rPr>
          <w:rFonts w:ascii="Sylfaen" w:hAnsi="Sylfaen"/>
          <w:noProof/>
          <w:szCs w:val="28"/>
          <w:lang w:val="nb-NO"/>
        </w:rPr>
        <w:t xml:space="preserve"> </w:t>
      </w:r>
      <w:r w:rsidRPr="00C9642C">
        <w:rPr>
          <w:rFonts w:ascii="Sylfaen" w:hAnsi="Sylfaen" w:cs="Sylfaen"/>
          <w:noProof/>
          <w:szCs w:val="28"/>
          <w:lang w:val="nb-NO"/>
        </w:rPr>
        <w:t>დაზუსტებულმა</w:t>
      </w:r>
      <w:r w:rsidRPr="00C9642C">
        <w:rPr>
          <w:rFonts w:ascii="Sylfaen" w:hAnsi="Sylfaen"/>
          <w:noProof/>
          <w:szCs w:val="28"/>
          <w:lang w:val="nb-NO"/>
        </w:rPr>
        <w:t xml:space="preserve"> </w:t>
      </w:r>
      <w:r w:rsidRPr="00C9642C">
        <w:rPr>
          <w:rFonts w:ascii="Sylfaen" w:hAnsi="Sylfaen" w:cs="Sylfaen"/>
          <w:noProof/>
          <w:szCs w:val="28"/>
          <w:lang w:val="nb-NO"/>
        </w:rPr>
        <w:t>ასიგნებებმა</w:t>
      </w:r>
      <w:r w:rsidRPr="00C9642C">
        <w:rPr>
          <w:rFonts w:ascii="Sylfaen" w:hAnsi="Sylfaen"/>
          <w:noProof/>
          <w:szCs w:val="28"/>
          <w:lang w:val="nb-NO"/>
        </w:rPr>
        <w:t xml:space="preserve"> </w:t>
      </w:r>
      <w:r w:rsidR="00235925">
        <w:rPr>
          <w:rFonts w:ascii="Sylfaen" w:hAnsi="Sylfaen" w:cs="Sylfaen"/>
          <w:noProof/>
          <w:szCs w:val="28"/>
          <w:lang w:val="nb-NO"/>
        </w:rPr>
        <w:t xml:space="preserve">შეადგინა </w:t>
      </w:r>
      <w:r w:rsidR="00196057">
        <w:rPr>
          <w:rFonts w:ascii="Sylfaen" w:eastAsia="Times New Roman" w:hAnsi="Sylfaen"/>
          <w:color w:val="000000"/>
        </w:rPr>
        <w:t>94</w:t>
      </w:r>
      <w:r w:rsidR="00D10282">
        <w:rPr>
          <w:rFonts w:ascii="Sylfaen" w:eastAsia="Times New Roman" w:hAnsi="Sylfaen"/>
          <w:color w:val="000000"/>
          <w:lang w:val="ka-GE"/>
        </w:rPr>
        <w:t xml:space="preserve"> </w:t>
      </w:r>
      <w:r w:rsidR="00196057">
        <w:rPr>
          <w:rFonts w:ascii="Sylfaen" w:eastAsia="Times New Roman" w:hAnsi="Sylfaen"/>
          <w:color w:val="000000"/>
        </w:rPr>
        <w:t>946</w:t>
      </w:r>
      <w:r w:rsidR="00D10282">
        <w:rPr>
          <w:rFonts w:ascii="Sylfaen" w:eastAsia="Times New Roman" w:hAnsi="Sylfaen"/>
          <w:color w:val="000000"/>
          <w:lang w:val="ka-GE"/>
        </w:rPr>
        <w:t>.</w:t>
      </w:r>
      <w:r w:rsidR="00196057">
        <w:rPr>
          <w:rFonts w:ascii="Sylfaen" w:eastAsia="Times New Roman" w:hAnsi="Sylfaen"/>
          <w:color w:val="000000"/>
        </w:rPr>
        <w:t>9</w:t>
      </w:r>
      <w:r w:rsidR="00D10282">
        <w:rPr>
          <w:rFonts w:ascii="Sylfaen" w:eastAsia="Times New Roman" w:hAnsi="Sylfaen"/>
          <w:color w:val="000000"/>
          <w:lang w:val="ka-GE"/>
        </w:rPr>
        <w:t xml:space="preserve"> </w:t>
      </w:r>
      <w:r w:rsidRPr="00C9642C">
        <w:rPr>
          <w:rFonts w:ascii="Sylfaen" w:hAnsi="Sylfaen" w:cs="Sylfaen"/>
          <w:noProof/>
          <w:szCs w:val="28"/>
          <w:lang w:val="nb-NO"/>
        </w:rPr>
        <w:t>ათასი</w:t>
      </w:r>
      <w:r w:rsidRPr="00C9642C">
        <w:rPr>
          <w:rFonts w:ascii="Sylfaen" w:hAnsi="Sylfaen"/>
          <w:noProof/>
          <w:szCs w:val="28"/>
          <w:lang w:val="nb-NO"/>
        </w:rPr>
        <w:t xml:space="preserve"> </w:t>
      </w:r>
      <w:r w:rsidRPr="00C9642C">
        <w:rPr>
          <w:rFonts w:ascii="Sylfaen" w:hAnsi="Sylfaen" w:cs="Sylfaen"/>
          <w:noProof/>
          <w:szCs w:val="28"/>
          <w:lang w:val="nb-NO"/>
        </w:rPr>
        <w:t>ლარი</w:t>
      </w:r>
      <w:r w:rsidRPr="00C9642C">
        <w:rPr>
          <w:rFonts w:ascii="Sylfaen" w:hAnsi="Sylfaen"/>
          <w:noProof/>
          <w:szCs w:val="28"/>
          <w:lang w:val="nb-NO"/>
        </w:rPr>
        <w:t xml:space="preserve">, </w:t>
      </w:r>
      <w:r w:rsidRPr="00C9642C">
        <w:rPr>
          <w:rFonts w:ascii="Sylfaen" w:hAnsi="Sylfaen" w:cs="Sylfaen"/>
          <w:noProof/>
          <w:szCs w:val="28"/>
          <w:lang w:val="nb-NO"/>
        </w:rPr>
        <w:t>ხოლო</w:t>
      </w:r>
      <w:r w:rsidRPr="00C9642C">
        <w:rPr>
          <w:rFonts w:ascii="Sylfaen" w:hAnsi="Sylfaen"/>
          <w:noProof/>
          <w:szCs w:val="28"/>
          <w:lang w:val="nb-NO"/>
        </w:rPr>
        <w:t xml:space="preserve"> </w:t>
      </w:r>
      <w:r w:rsidRPr="00C9642C">
        <w:rPr>
          <w:rFonts w:ascii="Sylfaen" w:hAnsi="Sylfaen" w:cs="Sylfaen"/>
          <w:noProof/>
          <w:szCs w:val="28"/>
          <w:lang w:val="nb-NO"/>
        </w:rPr>
        <w:t>ფაქტიურმა</w:t>
      </w:r>
      <w:r w:rsidRPr="00C9642C">
        <w:rPr>
          <w:rFonts w:ascii="Sylfaen" w:hAnsi="Sylfaen"/>
          <w:noProof/>
          <w:szCs w:val="28"/>
          <w:lang w:val="nb-NO"/>
        </w:rPr>
        <w:t xml:space="preserve"> </w:t>
      </w:r>
      <w:r w:rsidR="00D812B8">
        <w:rPr>
          <w:rFonts w:ascii="Sylfaen" w:hAnsi="Sylfaen" w:cs="Sylfaen"/>
          <w:noProof/>
          <w:szCs w:val="28"/>
          <w:lang w:val="nb-NO"/>
        </w:rPr>
        <w:t xml:space="preserve">დაფინანსებამ </w:t>
      </w:r>
      <w:r w:rsidR="0039232A" w:rsidRPr="00C9642C">
        <w:rPr>
          <w:rFonts w:ascii="Sylfaen" w:hAnsi="Sylfaen"/>
          <w:noProof/>
          <w:szCs w:val="28"/>
          <w:lang w:val="nb-NO"/>
        </w:rPr>
        <w:t xml:space="preserve">- </w:t>
      </w:r>
      <w:r w:rsidR="00196057">
        <w:rPr>
          <w:rFonts w:ascii="Sylfaen" w:eastAsia="Times New Roman" w:hAnsi="Sylfaen"/>
          <w:color w:val="000000"/>
        </w:rPr>
        <w:t>102</w:t>
      </w:r>
      <w:r w:rsidR="00D10282">
        <w:rPr>
          <w:rFonts w:ascii="Sylfaen" w:eastAsia="Times New Roman" w:hAnsi="Sylfaen"/>
          <w:color w:val="000000"/>
          <w:lang w:val="ka-GE"/>
        </w:rPr>
        <w:t xml:space="preserve"> </w:t>
      </w:r>
      <w:r w:rsidR="00A85F3E">
        <w:rPr>
          <w:rFonts w:ascii="Sylfaen" w:eastAsia="Times New Roman" w:hAnsi="Sylfaen"/>
          <w:color w:val="000000"/>
        </w:rPr>
        <w:t>150</w:t>
      </w:r>
      <w:r w:rsidR="00D10282">
        <w:rPr>
          <w:rFonts w:ascii="Sylfaen" w:eastAsia="Times New Roman" w:hAnsi="Sylfaen"/>
          <w:color w:val="000000"/>
          <w:lang w:val="ka-GE"/>
        </w:rPr>
        <w:t>.</w:t>
      </w:r>
      <w:r w:rsidR="00A85F3E">
        <w:rPr>
          <w:rFonts w:ascii="Sylfaen" w:eastAsia="Times New Roman" w:hAnsi="Sylfaen"/>
          <w:color w:val="000000"/>
        </w:rPr>
        <w:t>4</w:t>
      </w:r>
      <w:r w:rsidR="00D10282">
        <w:rPr>
          <w:rFonts w:ascii="Sylfaen" w:eastAsia="Times New Roman" w:hAnsi="Sylfaen"/>
          <w:color w:val="000000"/>
          <w:lang w:val="ka-GE"/>
        </w:rPr>
        <w:t xml:space="preserve"> </w:t>
      </w:r>
      <w:r w:rsidRPr="00C9642C">
        <w:rPr>
          <w:rFonts w:ascii="Sylfaen" w:hAnsi="Sylfaen" w:cs="Sylfaen"/>
          <w:noProof/>
          <w:szCs w:val="28"/>
          <w:lang w:val="nb-NO"/>
        </w:rPr>
        <w:t>ათასი</w:t>
      </w:r>
      <w:r w:rsidRPr="00C9642C">
        <w:rPr>
          <w:rFonts w:ascii="Sylfaen" w:hAnsi="Sylfaen"/>
          <w:noProof/>
          <w:szCs w:val="28"/>
          <w:lang w:val="nb-NO"/>
        </w:rPr>
        <w:t xml:space="preserve"> </w:t>
      </w:r>
      <w:r w:rsidRPr="00C9642C">
        <w:rPr>
          <w:rFonts w:ascii="Sylfaen" w:hAnsi="Sylfaen" w:cs="Sylfaen"/>
          <w:noProof/>
          <w:szCs w:val="28"/>
          <w:lang w:val="nb-NO"/>
        </w:rPr>
        <w:t>ლარი</w:t>
      </w:r>
      <w:r w:rsidRPr="00C9642C">
        <w:rPr>
          <w:rFonts w:ascii="Sylfaen" w:hAnsi="Sylfaen"/>
          <w:noProof/>
          <w:szCs w:val="28"/>
          <w:lang w:val="nb-NO"/>
        </w:rPr>
        <w:t xml:space="preserve">, </w:t>
      </w:r>
      <w:r w:rsidR="003C6B22">
        <w:rPr>
          <w:rFonts w:ascii="Sylfaen" w:hAnsi="Sylfaen" w:cs="Sylfaen"/>
          <w:noProof/>
          <w:szCs w:val="28"/>
          <w:lang w:val="nb-NO"/>
        </w:rPr>
        <w:t>რაც 2014 წლის შესაბამის</w:t>
      </w:r>
      <w:r w:rsidRPr="00C9642C">
        <w:rPr>
          <w:rFonts w:ascii="Sylfaen" w:hAnsi="Sylfaen"/>
          <w:noProof/>
          <w:szCs w:val="28"/>
          <w:lang w:val="nb-NO"/>
        </w:rPr>
        <w:t xml:space="preserve"> </w:t>
      </w:r>
      <w:r w:rsidR="00235925">
        <w:rPr>
          <w:rFonts w:ascii="Sylfaen" w:hAnsi="Sylfaen" w:cs="Sylfaen"/>
          <w:noProof/>
          <w:szCs w:val="28"/>
          <w:lang w:val="nb-NO"/>
        </w:rPr>
        <w:t xml:space="preserve">მაჩვენებელზე </w:t>
      </w:r>
      <w:r w:rsidR="00D10282">
        <w:rPr>
          <w:rFonts w:ascii="Sylfaen" w:eastAsia="Times New Roman" w:hAnsi="Sylfaen"/>
          <w:color w:val="000000"/>
        </w:rPr>
        <w:t>1</w:t>
      </w:r>
      <w:r w:rsidR="00196057">
        <w:rPr>
          <w:rFonts w:ascii="Sylfaen" w:eastAsia="Times New Roman" w:hAnsi="Sylfaen"/>
          <w:color w:val="000000"/>
        </w:rPr>
        <w:t>1</w:t>
      </w:r>
      <w:r w:rsidR="00D10282">
        <w:rPr>
          <w:rFonts w:ascii="Sylfaen" w:eastAsia="Times New Roman" w:hAnsi="Sylfaen"/>
          <w:color w:val="000000"/>
          <w:lang w:val="ka-GE"/>
        </w:rPr>
        <w:t xml:space="preserve"> </w:t>
      </w:r>
      <w:r w:rsidR="00196057">
        <w:rPr>
          <w:rFonts w:ascii="Sylfaen" w:eastAsia="Times New Roman" w:hAnsi="Sylfaen"/>
          <w:color w:val="000000"/>
        </w:rPr>
        <w:t>468</w:t>
      </w:r>
      <w:r w:rsidR="00D10282" w:rsidRPr="00D10282">
        <w:rPr>
          <w:rFonts w:ascii="Sylfaen" w:eastAsia="Times New Roman" w:hAnsi="Sylfaen"/>
          <w:color w:val="000000"/>
        </w:rPr>
        <w:t>.</w:t>
      </w:r>
      <w:r w:rsidR="00196057">
        <w:rPr>
          <w:rFonts w:ascii="Sylfaen" w:eastAsia="Times New Roman" w:hAnsi="Sylfaen"/>
          <w:color w:val="000000"/>
        </w:rPr>
        <w:t>0</w:t>
      </w:r>
      <w:r w:rsidR="00D10282">
        <w:rPr>
          <w:rFonts w:ascii="Sylfaen" w:eastAsia="Times New Roman" w:hAnsi="Sylfaen"/>
          <w:color w:val="000000"/>
          <w:lang w:val="ka-GE"/>
        </w:rPr>
        <w:t xml:space="preserve"> </w:t>
      </w:r>
      <w:r w:rsidRPr="00C9642C">
        <w:rPr>
          <w:rFonts w:ascii="Sylfaen" w:hAnsi="Sylfaen" w:cs="Sylfaen"/>
          <w:noProof/>
          <w:szCs w:val="28"/>
          <w:lang w:val="nb-NO"/>
        </w:rPr>
        <w:t>ათასი</w:t>
      </w:r>
      <w:r w:rsidRPr="00C9642C">
        <w:rPr>
          <w:rFonts w:ascii="Sylfaen" w:hAnsi="Sylfaen"/>
          <w:noProof/>
          <w:szCs w:val="28"/>
          <w:lang w:val="nb-NO"/>
        </w:rPr>
        <w:t xml:space="preserve"> </w:t>
      </w:r>
      <w:r w:rsidRPr="00C9642C">
        <w:rPr>
          <w:rFonts w:ascii="Sylfaen" w:hAnsi="Sylfaen" w:cs="Sylfaen"/>
          <w:noProof/>
          <w:szCs w:val="28"/>
          <w:lang w:val="nb-NO"/>
        </w:rPr>
        <w:t>ლარით</w:t>
      </w:r>
      <w:r w:rsidRPr="00C9642C">
        <w:rPr>
          <w:rFonts w:ascii="Sylfaen" w:hAnsi="Sylfaen"/>
          <w:noProof/>
          <w:szCs w:val="28"/>
          <w:lang w:val="nb-NO"/>
        </w:rPr>
        <w:t xml:space="preserve"> </w:t>
      </w:r>
      <w:r w:rsidRPr="00C9642C">
        <w:rPr>
          <w:rFonts w:ascii="Sylfaen" w:hAnsi="Sylfaen"/>
          <w:noProof/>
          <w:szCs w:val="28"/>
          <w:lang w:val="ka-GE"/>
        </w:rPr>
        <w:t>მეტია.</w:t>
      </w:r>
    </w:p>
    <w:p w:rsidR="007A360A" w:rsidRPr="00FA49F2" w:rsidRDefault="00165B76" w:rsidP="00FA49F2">
      <w:pPr>
        <w:ind w:firstLine="720"/>
        <w:jc w:val="right"/>
        <w:rPr>
          <w:rFonts w:ascii="Sylfaen" w:eastAsia="Times New Roman" w:hAnsi="Sylfaen"/>
          <w:color w:val="000000"/>
        </w:rPr>
      </w:pPr>
      <w:r>
        <w:rPr>
          <w:rFonts w:ascii="Sylfaen" w:hAnsi="Sylfaen"/>
          <w:b/>
          <w:noProof/>
          <w:sz w:val="16"/>
          <w:szCs w:val="16"/>
          <w:lang w:val="nb-NO"/>
        </w:rPr>
        <w:t>2014-2015 წლებში გამოყოფილი</w:t>
      </w:r>
      <w:r w:rsidR="007A360A" w:rsidRPr="00FA49F2">
        <w:rPr>
          <w:rFonts w:ascii="Sylfaen" w:hAnsi="Sylfaen"/>
          <w:b/>
          <w:noProof/>
          <w:sz w:val="16"/>
          <w:szCs w:val="16"/>
          <w:lang w:val="nb-NO"/>
        </w:rPr>
        <w:br/>
      </w:r>
      <w:r w:rsidR="00FA49F2">
        <w:rPr>
          <w:rFonts w:ascii="Sylfaen" w:hAnsi="Sylfaen"/>
          <w:b/>
          <w:noProof/>
          <w:sz w:val="16"/>
          <w:szCs w:val="16"/>
          <w:lang w:val="nb-NO"/>
        </w:rPr>
        <w:t xml:space="preserve">     </w:t>
      </w:r>
      <w:r w:rsidR="007A360A" w:rsidRPr="00FA49F2">
        <w:rPr>
          <w:rFonts w:ascii="Sylfaen" w:hAnsi="Sylfaen"/>
          <w:b/>
          <w:noProof/>
          <w:sz w:val="16"/>
          <w:szCs w:val="16"/>
          <w:lang w:val="nb-NO"/>
        </w:rPr>
        <w:t xml:space="preserve"> </w:t>
      </w:r>
      <w:r w:rsidR="007A360A" w:rsidRPr="00FA49F2">
        <w:rPr>
          <w:rFonts w:ascii="Sylfaen" w:hAnsi="Sylfaen" w:cs="Sylfaen"/>
          <w:b/>
          <w:noProof/>
          <w:sz w:val="16"/>
          <w:szCs w:val="16"/>
          <w:lang w:val="nb-NO"/>
        </w:rPr>
        <w:t>დაზუსტებული</w:t>
      </w:r>
      <w:r w:rsidR="007A360A" w:rsidRPr="00FA49F2">
        <w:rPr>
          <w:rFonts w:ascii="Sylfaen" w:hAnsi="Sylfaen"/>
          <w:b/>
          <w:noProof/>
          <w:sz w:val="16"/>
          <w:szCs w:val="16"/>
          <w:lang w:val="nb-NO"/>
        </w:rPr>
        <w:t xml:space="preserve"> </w:t>
      </w:r>
      <w:r w:rsidR="007A360A" w:rsidRPr="00FA49F2">
        <w:rPr>
          <w:rFonts w:ascii="Sylfaen" w:hAnsi="Sylfaen" w:cs="Sylfaen"/>
          <w:b/>
          <w:noProof/>
          <w:sz w:val="16"/>
          <w:szCs w:val="16"/>
          <w:lang w:val="nb-NO"/>
        </w:rPr>
        <w:t>ასიგნებები</w:t>
      </w:r>
      <w:r w:rsidR="007A360A" w:rsidRPr="00FA49F2">
        <w:rPr>
          <w:rFonts w:ascii="Sylfaen" w:hAnsi="Sylfaen"/>
          <w:b/>
          <w:noProof/>
          <w:sz w:val="16"/>
          <w:szCs w:val="16"/>
          <w:lang w:val="nb-NO"/>
        </w:rPr>
        <w:t xml:space="preserve"> </w:t>
      </w:r>
      <w:r w:rsidR="007A360A" w:rsidRPr="00FA49F2">
        <w:rPr>
          <w:rFonts w:ascii="Sylfaen" w:hAnsi="Sylfaen" w:cs="Sylfaen"/>
          <w:b/>
          <w:noProof/>
          <w:sz w:val="16"/>
          <w:szCs w:val="16"/>
          <w:lang w:val="nb-NO"/>
        </w:rPr>
        <w:t>და</w:t>
      </w:r>
      <w:r w:rsidR="007A360A" w:rsidRPr="00FA49F2">
        <w:rPr>
          <w:rFonts w:ascii="Sylfaen" w:hAnsi="Sylfaen"/>
          <w:b/>
          <w:noProof/>
          <w:sz w:val="16"/>
          <w:szCs w:val="16"/>
          <w:lang w:val="nb-NO"/>
        </w:rPr>
        <w:t xml:space="preserve"> </w:t>
      </w:r>
      <w:r w:rsidR="007A360A" w:rsidRPr="00FA49F2">
        <w:rPr>
          <w:rFonts w:ascii="Sylfaen" w:hAnsi="Sylfaen" w:cs="Sylfaen"/>
          <w:b/>
          <w:noProof/>
          <w:sz w:val="16"/>
          <w:szCs w:val="16"/>
          <w:lang w:val="nb-NO"/>
        </w:rPr>
        <w:t>ფაქტიური</w:t>
      </w:r>
      <w:r w:rsidR="007A360A" w:rsidRPr="00FA49F2">
        <w:rPr>
          <w:rFonts w:ascii="Sylfaen" w:hAnsi="Sylfaen"/>
          <w:b/>
          <w:noProof/>
          <w:sz w:val="16"/>
          <w:szCs w:val="16"/>
          <w:lang w:val="nb-NO"/>
        </w:rPr>
        <w:t xml:space="preserve"> </w:t>
      </w:r>
      <w:r w:rsidR="007A360A" w:rsidRPr="00FA49F2">
        <w:rPr>
          <w:rFonts w:ascii="Sylfaen" w:hAnsi="Sylfaen" w:cs="Sylfaen"/>
          <w:b/>
          <w:noProof/>
          <w:sz w:val="16"/>
          <w:szCs w:val="16"/>
          <w:lang w:val="nb-NO"/>
        </w:rPr>
        <w:t>დაფინანსება</w:t>
      </w:r>
      <w:r w:rsidR="007A360A" w:rsidRPr="00FA49F2">
        <w:rPr>
          <w:rFonts w:ascii="Sylfaen" w:hAnsi="Sylfaen"/>
          <w:noProof/>
          <w:sz w:val="16"/>
          <w:szCs w:val="16"/>
        </w:rPr>
        <w:tab/>
      </w:r>
    </w:p>
    <w:p w:rsidR="00467123" w:rsidRPr="00467123" w:rsidRDefault="00196057" w:rsidP="00D93E5D">
      <w:pPr>
        <w:pStyle w:val="BodyText"/>
        <w:jc w:val="center"/>
        <w:rPr>
          <w:rFonts w:ascii="Sylfaen" w:hAnsi="Sylfaen"/>
          <w:noProof/>
          <w:sz w:val="22"/>
          <w:szCs w:val="28"/>
        </w:rPr>
      </w:pPr>
      <w:r>
        <w:rPr>
          <w:noProof/>
        </w:rPr>
        <w:drawing>
          <wp:inline distT="0" distB="0" distL="0" distR="0" wp14:anchorId="22C62CB4" wp14:editId="27ADB5D5">
            <wp:extent cx="6507126" cy="2275368"/>
            <wp:effectExtent l="0" t="0" r="8255" b="0"/>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7A360A" w:rsidRDefault="007A360A" w:rsidP="00EC1B15">
      <w:pPr>
        <w:spacing w:after="0"/>
        <w:ind w:firstLine="720"/>
        <w:jc w:val="both"/>
        <w:rPr>
          <w:rFonts w:ascii="Sylfaen" w:eastAsia="Times New Roman" w:hAnsi="Sylfaen"/>
        </w:rPr>
      </w:pPr>
      <w:r w:rsidRPr="003E6A67">
        <w:rPr>
          <w:rFonts w:ascii="Sylfaen" w:hAnsi="Sylfaen" w:cs="Sylfaen"/>
          <w:noProof/>
          <w:szCs w:val="28"/>
        </w:rPr>
        <w:t>საქართველოს</w:t>
      </w:r>
      <w:r w:rsidRPr="003E6A67">
        <w:rPr>
          <w:rFonts w:ascii="Sylfaen" w:hAnsi="Sylfaen"/>
          <w:noProof/>
          <w:szCs w:val="28"/>
        </w:rPr>
        <w:t xml:space="preserve"> </w:t>
      </w:r>
      <w:r w:rsidRPr="003E6A67">
        <w:rPr>
          <w:rFonts w:ascii="Sylfaen" w:hAnsi="Sylfaen" w:cs="Sylfaen"/>
          <w:noProof/>
          <w:szCs w:val="28"/>
        </w:rPr>
        <w:t>სპორტისა</w:t>
      </w:r>
      <w:r w:rsidRPr="003E6A67">
        <w:rPr>
          <w:rFonts w:ascii="Sylfaen" w:hAnsi="Sylfaen"/>
          <w:noProof/>
          <w:szCs w:val="28"/>
        </w:rPr>
        <w:t xml:space="preserve"> </w:t>
      </w:r>
      <w:r w:rsidRPr="003E6A67">
        <w:rPr>
          <w:rFonts w:ascii="Sylfaen" w:hAnsi="Sylfaen" w:cs="Sylfaen"/>
          <w:noProof/>
          <w:szCs w:val="28"/>
        </w:rPr>
        <w:t>და</w:t>
      </w:r>
      <w:r w:rsidRPr="003E6A67">
        <w:rPr>
          <w:rFonts w:ascii="Sylfaen" w:hAnsi="Sylfaen"/>
          <w:noProof/>
          <w:szCs w:val="28"/>
        </w:rPr>
        <w:t xml:space="preserve"> </w:t>
      </w:r>
      <w:r w:rsidRPr="003E6A67">
        <w:rPr>
          <w:rFonts w:ascii="Sylfaen" w:hAnsi="Sylfaen" w:cs="Sylfaen"/>
          <w:noProof/>
          <w:szCs w:val="28"/>
        </w:rPr>
        <w:t>ახალგაზრდობის</w:t>
      </w:r>
      <w:r w:rsidRPr="003E6A67">
        <w:rPr>
          <w:rFonts w:ascii="Sylfaen" w:hAnsi="Sylfaen"/>
          <w:noProof/>
          <w:szCs w:val="28"/>
        </w:rPr>
        <w:t xml:space="preserve"> </w:t>
      </w:r>
      <w:r w:rsidRPr="003E6A67">
        <w:rPr>
          <w:rFonts w:ascii="Sylfaen" w:hAnsi="Sylfaen" w:cs="Sylfaen"/>
          <w:noProof/>
          <w:szCs w:val="28"/>
        </w:rPr>
        <w:t>საქმეთა</w:t>
      </w:r>
      <w:r w:rsidRPr="003E6A67">
        <w:rPr>
          <w:rFonts w:ascii="Sylfaen" w:hAnsi="Sylfaen"/>
          <w:noProof/>
          <w:szCs w:val="28"/>
        </w:rPr>
        <w:t xml:space="preserve"> </w:t>
      </w:r>
      <w:r w:rsidRPr="003E6A67">
        <w:rPr>
          <w:rFonts w:ascii="Sylfaen" w:hAnsi="Sylfaen" w:cs="Sylfaen"/>
          <w:noProof/>
          <w:szCs w:val="28"/>
        </w:rPr>
        <w:t>სამინისტროსათვის</w:t>
      </w:r>
      <w:r w:rsidRPr="003E6A67">
        <w:rPr>
          <w:rFonts w:ascii="Sylfaen" w:hAnsi="Sylfaen"/>
          <w:noProof/>
          <w:szCs w:val="28"/>
        </w:rPr>
        <w:t xml:space="preserve"> </w:t>
      </w:r>
      <w:r w:rsidRPr="003E6A67">
        <w:rPr>
          <w:rFonts w:ascii="Sylfaen" w:hAnsi="Sylfaen" w:cs="Sylfaen"/>
          <w:noProof/>
          <w:szCs w:val="28"/>
        </w:rPr>
        <w:t>გამოყოფილ</w:t>
      </w:r>
      <w:r w:rsidRPr="003E6A67">
        <w:rPr>
          <w:rFonts w:ascii="Sylfaen" w:hAnsi="Sylfaen"/>
          <w:noProof/>
          <w:szCs w:val="28"/>
        </w:rPr>
        <w:t xml:space="preserve"> </w:t>
      </w:r>
      <w:r w:rsidRPr="003E6A67">
        <w:rPr>
          <w:rFonts w:ascii="Sylfaen" w:hAnsi="Sylfaen" w:cs="Sylfaen"/>
          <w:noProof/>
          <w:szCs w:val="28"/>
        </w:rPr>
        <w:t>სახსრებში</w:t>
      </w:r>
      <w:r w:rsidRPr="003E6A67">
        <w:rPr>
          <w:rFonts w:ascii="Sylfaen" w:hAnsi="Sylfaen"/>
          <w:noProof/>
          <w:szCs w:val="28"/>
        </w:rPr>
        <w:t xml:space="preserve"> </w:t>
      </w:r>
      <w:r w:rsidRPr="003E6A67">
        <w:rPr>
          <w:rFonts w:ascii="Sylfaen" w:hAnsi="Sylfaen"/>
          <w:noProof/>
          <w:szCs w:val="28"/>
          <w:lang w:val="ka-GE"/>
        </w:rPr>
        <w:t>„</w:t>
      </w:r>
      <w:r w:rsidRPr="003E6A67">
        <w:rPr>
          <w:rFonts w:ascii="Sylfaen" w:hAnsi="Sylfaen"/>
          <w:noProof/>
          <w:szCs w:val="28"/>
        </w:rPr>
        <w:t xml:space="preserve">ხარჯების“ </w:t>
      </w:r>
      <w:r w:rsidRPr="003E6A67">
        <w:rPr>
          <w:rFonts w:ascii="Sylfaen" w:hAnsi="Sylfaen" w:cs="Sylfaen"/>
          <w:noProof/>
          <w:szCs w:val="28"/>
        </w:rPr>
        <w:t>მუხლის</w:t>
      </w:r>
      <w:r w:rsidRPr="003E6A67">
        <w:rPr>
          <w:rFonts w:ascii="Sylfaen" w:hAnsi="Sylfaen"/>
          <w:noProof/>
          <w:szCs w:val="28"/>
        </w:rPr>
        <w:t xml:space="preserve"> </w:t>
      </w:r>
      <w:r w:rsidRPr="003E6A67">
        <w:rPr>
          <w:rFonts w:ascii="Sylfaen" w:hAnsi="Sylfaen" w:cs="Sylfaen"/>
          <w:noProof/>
          <w:szCs w:val="28"/>
        </w:rPr>
        <w:t>საკასო</w:t>
      </w:r>
      <w:r w:rsidRPr="003E6A67">
        <w:rPr>
          <w:rFonts w:ascii="Sylfaen" w:hAnsi="Sylfaen"/>
          <w:noProof/>
          <w:szCs w:val="28"/>
        </w:rPr>
        <w:t xml:space="preserve"> </w:t>
      </w:r>
      <w:r w:rsidRPr="003E6A67">
        <w:rPr>
          <w:rFonts w:ascii="Sylfaen" w:hAnsi="Sylfaen" w:cs="Sylfaen"/>
          <w:noProof/>
          <w:szCs w:val="28"/>
        </w:rPr>
        <w:t>შესრულებამ</w:t>
      </w:r>
      <w:r w:rsidRPr="003E6A67">
        <w:rPr>
          <w:rFonts w:ascii="Sylfaen" w:hAnsi="Sylfaen"/>
          <w:noProof/>
          <w:szCs w:val="28"/>
        </w:rPr>
        <w:t xml:space="preserve"> </w:t>
      </w:r>
      <w:r w:rsidR="00235925">
        <w:rPr>
          <w:rFonts w:ascii="Sylfaen" w:hAnsi="Sylfaen" w:cs="Sylfaen"/>
          <w:noProof/>
          <w:szCs w:val="28"/>
        </w:rPr>
        <w:t xml:space="preserve">შეადგინა </w:t>
      </w:r>
      <w:r w:rsidR="00315A0E">
        <w:rPr>
          <w:rFonts w:ascii="Sylfaen" w:hAnsi="Sylfaen" w:cs="Sylfaen"/>
          <w:noProof/>
          <w:szCs w:val="28"/>
          <w:lang w:val="ka-GE"/>
        </w:rPr>
        <w:t xml:space="preserve"> </w:t>
      </w:r>
      <w:r w:rsidRPr="003E6A67">
        <w:rPr>
          <w:rFonts w:ascii="Sylfaen" w:hAnsi="Sylfaen"/>
          <w:noProof/>
          <w:szCs w:val="28"/>
        </w:rPr>
        <w:t xml:space="preserve"> </w:t>
      </w:r>
      <w:r w:rsidR="00F35EE5">
        <w:rPr>
          <w:rFonts w:ascii="Sylfaen" w:eastAsia="Times New Roman" w:hAnsi="Sylfaen"/>
        </w:rPr>
        <w:t>90</w:t>
      </w:r>
      <w:r w:rsidR="006B208C" w:rsidRPr="003E6A67">
        <w:rPr>
          <w:rFonts w:ascii="Sylfaen" w:eastAsia="Times New Roman" w:hAnsi="Sylfaen"/>
        </w:rPr>
        <w:t>.</w:t>
      </w:r>
      <w:r w:rsidR="00A85F3E">
        <w:rPr>
          <w:rFonts w:ascii="Sylfaen" w:eastAsia="Times New Roman" w:hAnsi="Sylfaen"/>
        </w:rPr>
        <w:t>657</w:t>
      </w:r>
      <w:r w:rsidR="006B208C" w:rsidRPr="003E6A67">
        <w:rPr>
          <w:rFonts w:ascii="Sylfaen" w:eastAsia="Times New Roman" w:hAnsi="Sylfaen"/>
        </w:rPr>
        <w:t>%</w:t>
      </w:r>
      <w:r w:rsidRPr="003E6A67">
        <w:rPr>
          <w:rFonts w:ascii="Sylfaen" w:hAnsi="Sylfaen"/>
          <w:noProof/>
          <w:szCs w:val="28"/>
        </w:rPr>
        <w:t>,</w:t>
      </w:r>
      <w:r w:rsidRPr="003E6A67">
        <w:rPr>
          <w:rFonts w:ascii="Sylfaen" w:hAnsi="Sylfaen"/>
          <w:noProof/>
          <w:szCs w:val="28"/>
          <w:lang w:val="ka-GE"/>
        </w:rPr>
        <w:t xml:space="preserve"> „</w:t>
      </w:r>
      <w:r w:rsidRPr="003E6A67">
        <w:rPr>
          <w:rFonts w:ascii="Sylfaen" w:hAnsi="Sylfaen"/>
          <w:noProof/>
          <w:szCs w:val="28"/>
        </w:rPr>
        <w:t xml:space="preserve">არაფინანსური აქტივების ზრდის“ </w:t>
      </w:r>
      <w:r w:rsidRPr="003E6A67">
        <w:rPr>
          <w:rFonts w:ascii="Sylfaen" w:hAnsi="Sylfaen" w:cs="Sylfaen"/>
          <w:noProof/>
          <w:szCs w:val="28"/>
        </w:rPr>
        <w:t>მუხლით</w:t>
      </w:r>
      <w:r w:rsidRPr="003E6A67">
        <w:rPr>
          <w:rFonts w:ascii="Sylfaen" w:hAnsi="Sylfaen"/>
          <w:noProof/>
          <w:szCs w:val="28"/>
        </w:rPr>
        <w:t xml:space="preserve"> </w:t>
      </w:r>
      <w:r w:rsidR="00461CD6" w:rsidRPr="003E6A67">
        <w:rPr>
          <w:rFonts w:ascii="Sylfaen" w:hAnsi="Sylfaen"/>
          <w:noProof/>
          <w:szCs w:val="28"/>
          <w:lang w:val="ka-GE"/>
        </w:rPr>
        <w:t>-</w:t>
      </w:r>
      <w:r w:rsidR="006B208C" w:rsidRPr="003E6A67">
        <w:rPr>
          <w:rFonts w:ascii="Sylfaen" w:eastAsia="Times New Roman" w:hAnsi="Sylfaen"/>
        </w:rPr>
        <w:t>0.</w:t>
      </w:r>
      <w:r w:rsidR="00A85F3E">
        <w:rPr>
          <w:rFonts w:ascii="Sylfaen" w:eastAsia="Times New Roman" w:hAnsi="Sylfaen"/>
        </w:rPr>
        <w:t>530</w:t>
      </w:r>
      <w:r w:rsidR="006B208C" w:rsidRPr="003E6A67">
        <w:rPr>
          <w:rFonts w:ascii="Sylfaen" w:eastAsia="Times New Roman" w:hAnsi="Sylfaen"/>
        </w:rPr>
        <w:t>%</w:t>
      </w:r>
      <w:r w:rsidRPr="003E6A67">
        <w:rPr>
          <w:rFonts w:ascii="Sylfaen" w:hAnsi="Sylfaen"/>
          <w:noProof/>
          <w:szCs w:val="28"/>
          <w:lang w:val="ka-GE"/>
        </w:rPr>
        <w:t>, „</w:t>
      </w:r>
      <w:r w:rsidRPr="003E6A67">
        <w:rPr>
          <w:rFonts w:ascii="Sylfaen" w:hAnsi="Sylfaen" w:cs="Sylfaen"/>
          <w:noProof/>
          <w:szCs w:val="28"/>
        </w:rPr>
        <w:t>ფინანსური</w:t>
      </w:r>
      <w:r w:rsidRPr="003E6A67">
        <w:rPr>
          <w:rFonts w:ascii="Sylfaen" w:hAnsi="Sylfaen"/>
          <w:noProof/>
          <w:szCs w:val="28"/>
        </w:rPr>
        <w:t xml:space="preserve"> </w:t>
      </w:r>
      <w:r w:rsidRPr="003E6A67">
        <w:rPr>
          <w:rFonts w:ascii="Sylfaen" w:hAnsi="Sylfaen" w:cs="Sylfaen"/>
          <w:noProof/>
          <w:szCs w:val="28"/>
        </w:rPr>
        <w:t>აქტივების</w:t>
      </w:r>
      <w:r w:rsidRPr="003E6A67">
        <w:rPr>
          <w:rFonts w:ascii="Sylfaen" w:hAnsi="Sylfaen"/>
          <w:noProof/>
          <w:szCs w:val="28"/>
        </w:rPr>
        <w:t xml:space="preserve"> </w:t>
      </w:r>
      <w:r w:rsidRPr="003E6A67">
        <w:rPr>
          <w:rFonts w:ascii="Sylfaen" w:hAnsi="Sylfaen" w:cs="Sylfaen"/>
          <w:noProof/>
          <w:szCs w:val="28"/>
        </w:rPr>
        <w:t>ზრდის</w:t>
      </w:r>
      <w:r w:rsidRPr="003E6A67">
        <w:rPr>
          <w:rFonts w:ascii="Sylfaen" w:hAnsi="Sylfaen"/>
          <w:noProof/>
          <w:szCs w:val="28"/>
          <w:lang w:val="ka-GE"/>
        </w:rPr>
        <w:t>“</w:t>
      </w:r>
      <w:r w:rsidRPr="003E6A67">
        <w:rPr>
          <w:rFonts w:ascii="Sylfaen" w:hAnsi="Sylfaen"/>
          <w:noProof/>
          <w:szCs w:val="28"/>
        </w:rPr>
        <w:t xml:space="preserve">  </w:t>
      </w:r>
      <w:r w:rsidRPr="003E6A67">
        <w:rPr>
          <w:rFonts w:ascii="Sylfaen" w:hAnsi="Sylfaen" w:cs="Sylfaen"/>
          <w:noProof/>
          <w:szCs w:val="28"/>
        </w:rPr>
        <w:t>მუხლით</w:t>
      </w:r>
      <w:r w:rsidRPr="003E6A67">
        <w:rPr>
          <w:rFonts w:ascii="Sylfaen" w:hAnsi="Sylfaen"/>
          <w:noProof/>
          <w:szCs w:val="28"/>
        </w:rPr>
        <w:t xml:space="preserve"> </w:t>
      </w:r>
      <w:r w:rsidR="00461CD6" w:rsidRPr="003E6A67">
        <w:rPr>
          <w:rFonts w:ascii="Sylfaen" w:hAnsi="Sylfaen"/>
          <w:noProof/>
          <w:szCs w:val="28"/>
          <w:lang w:val="ka-GE"/>
        </w:rPr>
        <w:t>-</w:t>
      </w:r>
      <w:r w:rsidRPr="003E6A67">
        <w:rPr>
          <w:rFonts w:ascii="Sylfaen" w:hAnsi="Sylfaen"/>
          <w:noProof/>
          <w:szCs w:val="28"/>
        </w:rPr>
        <w:t xml:space="preserve"> </w:t>
      </w:r>
      <w:r w:rsidR="00A85F3E">
        <w:rPr>
          <w:rFonts w:ascii="Sylfaen" w:eastAsia="Times New Roman" w:hAnsi="Sylfaen"/>
        </w:rPr>
        <w:t>8</w:t>
      </w:r>
      <w:r w:rsidR="00D10282">
        <w:rPr>
          <w:rFonts w:ascii="Sylfaen" w:eastAsia="Times New Roman" w:hAnsi="Sylfaen"/>
          <w:lang w:val="ka-GE"/>
        </w:rPr>
        <w:t>.</w:t>
      </w:r>
      <w:r w:rsidR="00A85F3E">
        <w:rPr>
          <w:rFonts w:ascii="Sylfaen" w:eastAsia="Times New Roman" w:hAnsi="Sylfaen"/>
        </w:rPr>
        <w:t>810</w:t>
      </w:r>
      <w:r w:rsidRPr="003E6A67">
        <w:rPr>
          <w:rFonts w:ascii="Sylfaen" w:hAnsi="Sylfaen"/>
          <w:noProof/>
          <w:szCs w:val="28"/>
        </w:rPr>
        <w:t>%</w:t>
      </w:r>
      <w:r w:rsidRPr="003E6A67">
        <w:rPr>
          <w:rFonts w:ascii="Sylfaen" w:hAnsi="Sylfaen"/>
          <w:noProof/>
          <w:szCs w:val="28"/>
          <w:lang w:val="ka-GE"/>
        </w:rPr>
        <w:t xml:space="preserve">, </w:t>
      </w:r>
      <w:r w:rsidRPr="003E6A67">
        <w:rPr>
          <w:rFonts w:ascii="Sylfaen" w:hAnsi="Sylfaen" w:cs="Sylfaen"/>
          <w:noProof/>
          <w:szCs w:val="28"/>
        </w:rPr>
        <w:t>ხოლო</w:t>
      </w:r>
      <w:r w:rsidRPr="003E6A67">
        <w:rPr>
          <w:rFonts w:ascii="Sylfaen" w:hAnsi="Sylfaen" w:cs="Sylfaen"/>
          <w:noProof/>
          <w:szCs w:val="28"/>
          <w:lang w:val="ka-GE"/>
        </w:rPr>
        <w:t xml:space="preserve"> </w:t>
      </w:r>
      <w:r w:rsidRPr="003E6A67">
        <w:rPr>
          <w:rFonts w:ascii="Sylfaen" w:hAnsi="Sylfaen"/>
          <w:noProof/>
          <w:szCs w:val="28"/>
          <w:lang w:val="ka-GE"/>
        </w:rPr>
        <w:t>„</w:t>
      </w:r>
      <w:r w:rsidRPr="003E6A67">
        <w:rPr>
          <w:rFonts w:ascii="Sylfaen" w:hAnsi="Sylfaen" w:cs="Sylfaen"/>
          <w:noProof/>
          <w:szCs w:val="28"/>
        </w:rPr>
        <w:t>ვალდებულებების</w:t>
      </w:r>
      <w:r w:rsidRPr="003E6A67">
        <w:rPr>
          <w:rFonts w:ascii="Sylfaen" w:hAnsi="Sylfaen"/>
          <w:noProof/>
          <w:szCs w:val="28"/>
        </w:rPr>
        <w:t xml:space="preserve"> </w:t>
      </w:r>
      <w:r w:rsidRPr="003E6A67">
        <w:rPr>
          <w:rFonts w:ascii="Sylfaen" w:hAnsi="Sylfaen" w:cs="Sylfaen"/>
          <w:noProof/>
          <w:szCs w:val="28"/>
        </w:rPr>
        <w:t>კლების</w:t>
      </w:r>
      <w:r w:rsidRPr="003E6A67">
        <w:rPr>
          <w:rFonts w:ascii="Sylfaen" w:hAnsi="Sylfaen"/>
          <w:noProof/>
          <w:szCs w:val="28"/>
          <w:lang w:val="ka-GE"/>
        </w:rPr>
        <w:t>“</w:t>
      </w:r>
      <w:r w:rsidRPr="003E6A67">
        <w:rPr>
          <w:rFonts w:ascii="Sylfaen" w:hAnsi="Sylfaen"/>
          <w:noProof/>
          <w:szCs w:val="28"/>
        </w:rPr>
        <w:t xml:space="preserve"> </w:t>
      </w:r>
      <w:r w:rsidRPr="003E6A67">
        <w:rPr>
          <w:rFonts w:ascii="Sylfaen" w:hAnsi="Sylfaen" w:cs="Sylfaen"/>
          <w:noProof/>
          <w:szCs w:val="28"/>
        </w:rPr>
        <w:t>მუხლით</w:t>
      </w:r>
      <w:r w:rsidRPr="003E6A67">
        <w:rPr>
          <w:rFonts w:ascii="Sylfaen" w:hAnsi="Sylfaen"/>
          <w:noProof/>
          <w:szCs w:val="28"/>
        </w:rPr>
        <w:t xml:space="preserve"> </w:t>
      </w:r>
      <w:r w:rsidR="00461CD6" w:rsidRPr="003E6A67">
        <w:rPr>
          <w:rFonts w:ascii="Sylfaen" w:hAnsi="Sylfaen"/>
          <w:noProof/>
          <w:szCs w:val="28"/>
          <w:lang w:val="ka-GE"/>
        </w:rPr>
        <w:t>-</w:t>
      </w:r>
      <w:r w:rsidR="006B208C" w:rsidRPr="003E6A67">
        <w:rPr>
          <w:rFonts w:ascii="Sylfaen" w:eastAsia="Times New Roman" w:hAnsi="Sylfaen"/>
        </w:rPr>
        <w:t>0.0</w:t>
      </w:r>
      <w:r w:rsidR="00F35EE5">
        <w:rPr>
          <w:rFonts w:ascii="Sylfaen" w:eastAsia="Times New Roman" w:hAnsi="Sylfaen"/>
        </w:rPr>
        <w:t>0</w:t>
      </w:r>
      <w:r w:rsidR="00A85F3E">
        <w:rPr>
          <w:rFonts w:ascii="Sylfaen" w:eastAsia="Times New Roman" w:hAnsi="Sylfaen"/>
        </w:rPr>
        <w:t>3</w:t>
      </w:r>
      <w:r w:rsidR="006B208C" w:rsidRPr="003E6A67">
        <w:rPr>
          <w:rFonts w:ascii="Sylfaen" w:eastAsia="Times New Roman" w:hAnsi="Sylfaen"/>
        </w:rPr>
        <w:t>%</w:t>
      </w:r>
      <w:r w:rsidR="006B208C" w:rsidRPr="003E6A67">
        <w:rPr>
          <w:rFonts w:ascii="Sylfaen" w:eastAsia="Times New Roman" w:hAnsi="Sylfaen"/>
          <w:lang w:val="ka-GE"/>
        </w:rPr>
        <w:t>.</w:t>
      </w:r>
    </w:p>
    <w:p w:rsidR="007A360A" w:rsidRDefault="007A360A" w:rsidP="007A360A">
      <w:pPr>
        <w:spacing w:line="240" w:lineRule="auto"/>
        <w:jc w:val="center"/>
        <w:rPr>
          <w:rFonts w:ascii="Sylfaen" w:hAnsi="Sylfaen" w:cs="Sylfaen"/>
          <w:b/>
          <w:bCs/>
          <w:noProof/>
          <w:szCs w:val="28"/>
        </w:rPr>
      </w:pPr>
      <w:r w:rsidRPr="00C9642C">
        <w:rPr>
          <w:rFonts w:ascii="Sylfaen" w:hAnsi="Sylfaen" w:cs="Sylfaen"/>
          <w:b/>
          <w:bCs/>
          <w:noProof/>
          <w:szCs w:val="28"/>
        </w:rPr>
        <w:t>საქართველოს</w:t>
      </w:r>
      <w:r w:rsidRPr="00C9642C">
        <w:rPr>
          <w:rFonts w:ascii="Sylfaen" w:hAnsi="Sylfaen" w:cs="Arial"/>
          <w:b/>
          <w:bCs/>
          <w:noProof/>
          <w:szCs w:val="28"/>
        </w:rPr>
        <w:t xml:space="preserve"> </w:t>
      </w:r>
      <w:r w:rsidRPr="00C9642C">
        <w:rPr>
          <w:rFonts w:ascii="Sylfaen" w:hAnsi="Sylfaen" w:cs="Sylfaen"/>
          <w:b/>
          <w:bCs/>
          <w:noProof/>
          <w:szCs w:val="28"/>
        </w:rPr>
        <w:t>სახელმწიფო</w:t>
      </w:r>
      <w:r w:rsidRPr="00C9642C">
        <w:rPr>
          <w:rFonts w:ascii="Sylfaen" w:hAnsi="Sylfaen" w:cs="Arial"/>
          <w:b/>
          <w:bCs/>
          <w:noProof/>
          <w:szCs w:val="28"/>
        </w:rPr>
        <w:t xml:space="preserve"> </w:t>
      </w:r>
      <w:r w:rsidRPr="00C9642C">
        <w:rPr>
          <w:rFonts w:ascii="Sylfaen" w:hAnsi="Sylfaen" w:cs="Sylfaen"/>
          <w:b/>
          <w:bCs/>
          <w:noProof/>
          <w:szCs w:val="28"/>
        </w:rPr>
        <w:t>დაცვის</w:t>
      </w:r>
      <w:r w:rsidRPr="00C9642C">
        <w:rPr>
          <w:rFonts w:ascii="Sylfaen" w:hAnsi="Sylfaen" w:cs="Arial"/>
          <w:b/>
          <w:bCs/>
          <w:noProof/>
          <w:szCs w:val="28"/>
        </w:rPr>
        <w:t xml:space="preserve"> </w:t>
      </w:r>
      <w:r w:rsidRPr="00C9642C">
        <w:rPr>
          <w:rFonts w:ascii="Sylfaen" w:hAnsi="Sylfaen" w:cs="Sylfaen"/>
          <w:b/>
          <w:bCs/>
          <w:noProof/>
          <w:szCs w:val="28"/>
        </w:rPr>
        <w:t>სპეციალური</w:t>
      </w:r>
      <w:r w:rsidRPr="00C9642C">
        <w:rPr>
          <w:rFonts w:ascii="Sylfaen" w:hAnsi="Sylfaen" w:cs="Arial"/>
          <w:b/>
          <w:bCs/>
          <w:noProof/>
          <w:szCs w:val="28"/>
        </w:rPr>
        <w:t xml:space="preserve"> </w:t>
      </w:r>
      <w:r w:rsidRPr="00C9642C">
        <w:rPr>
          <w:rFonts w:ascii="Sylfaen" w:hAnsi="Sylfaen" w:cs="Sylfaen"/>
          <w:b/>
          <w:bCs/>
          <w:noProof/>
          <w:szCs w:val="28"/>
        </w:rPr>
        <w:t>სამსახური</w:t>
      </w:r>
    </w:p>
    <w:p w:rsidR="00467123" w:rsidRPr="003B51E9" w:rsidRDefault="007A360A" w:rsidP="003B51E9">
      <w:pPr>
        <w:ind w:firstLine="720"/>
        <w:jc w:val="both"/>
        <w:rPr>
          <w:rFonts w:ascii="Sylfaen" w:eastAsia="Times New Roman" w:hAnsi="Sylfaen"/>
          <w:color w:val="000000"/>
          <w:lang w:val="ka-GE"/>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დაცვის</w:t>
      </w:r>
      <w:r w:rsidRPr="00C9642C">
        <w:rPr>
          <w:rFonts w:ascii="Sylfaen" w:hAnsi="Sylfaen"/>
          <w:noProof/>
          <w:szCs w:val="28"/>
        </w:rPr>
        <w:t xml:space="preserve"> </w:t>
      </w:r>
      <w:r w:rsidRPr="00C9642C">
        <w:rPr>
          <w:rFonts w:ascii="Sylfaen" w:hAnsi="Sylfaen" w:cs="Sylfaen"/>
          <w:noProof/>
          <w:szCs w:val="28"/>
        </w:rPr>
        <w:t>სპეციალური</w:t>
      </w:r>
      <w:r w:rsidRPr="00C9642C">
        <w:rPr>
          <w:rFonts w:ascii="Sylfaen" w:hAnsi="Sylfaen"/>
          <w:noProof/>
          <w:szCs w:val="28"/>
        </w:rPr>
        <w:t xml:space="preserve"> </w:t>
      </w:r>
      <w:r w:rsidRPr="00C9642C">
        <w:rPr>
          <w:rFonts w:ascii="Sylfaen" w:hAnsi="Sylfaen" w:cs="Sylfaen"/>
          <w:noProof/>
          <w:szCs w:val="28"/>
        </w:rPr>
        <w:t>სამსახურისათვის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A85F3E">
        <w:rPr>
          <w:rFonts w:ascii="Sylfaen" w:eastAsia="Times New Roman" w:hAnsi="Sylfaen"/>
          <w:color w:val="000000"/>
        </w:rPr>
        <w:t>56</w:t>
      </w:r>
      <w:r w:rsidR="00B24859">
        <w:rPr>
          <w:rFonts w:ascii="Sylfaen" w:eastAsia="Times New Roman" w:hAnsi="Sylfaen"/>
          <w:color w:val="000000"/>
          <w:lang w:val="ka-GE"/>
        </w:rPr>
        <w:t xml:space="preserve"> </w:t>
      </w:r>
      <w:r w:rsidR="00A85F3E">
        <w:rPr>
          <w:rFonts w:ascii="Sylfaen" w:eastAsia="Times New Roman" w:hAnsi="Sylfaen"/>
          <w:color w:val="000000"/>
        </w:rPr>
        <w:t>550</w:t>
      </w:r>
      <w:r w:rsidR="00B24859">
        <w:rPr>
          <w:rFonts w:ascii="Sylfaen" w:eastAsia="Times New Roman" w:hAnsi="Sylfaen"/>
          <w:color w:val="000000"/>
          <w:lang w:val="ka-GE"/>
        </w:rPr>
        <w:t>.</w:t>
      </w:r>
      <w:r w:rsidR="00A85F3E">
        <w:rPr>
          <w:rFonts w:ascii="Sylfaen" w:eastAsia="Times New Roman" w:hAnsi="Sylfaen"/>
          <w:color w:val="000000"/>
        </w:rPr>
        <w:t>0</w:t>
      </w:r>
      <w:r w:rsidR="00B24859">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00D812B8">
        <w:rPr>
          <w:rFonts w:ascii="Sylfaen" w:hAnsi="Sylfaen" w:cs="Sylfaen"/>
          <w:noProof/>
          <w:szCs w:val="28"/>
        </w:rPr>
        <w:t xml:space="preserve">დაფინანსებამ </w:t>
      </w:r>
      <w:r w:rsidRPr="00C9642C">
        <w:rPr>
          <w:rFonts w:ascii="Sylfaen" w:hAnsi="Sylfaen"/>
          <w:noProof/>
          <w:szCs w:val="28"/>
        </w:rPr>
        <w:t xml:space="preserve"> </w:t>
      </w:r>
      <w:r w:rsidR="0039232A" w:rsidRPr="00C9642C">
        <w:rPr>
          <w:rFonts w:ascii="Sylfaen" w:hAnsi="Sylfaen"/>
          <w:noProof/>
          <w:szCs w:val="28"/>
        </w:rPr>
        <w:t xml:space="preserve">- </w:t>
      </w:r>
      <w:r w:rsidR="00A85F3E">
        <w:rPr>
          <w:rFonts w:ascii="Sylfaen" w:eastAsia="Times New Roman" w:hAnsi="Sylfaen"/>
          <w:color w:val="000000"/>
        </w:rPr>
        <w:t>55</w:t>
      </w:r>
      <w:r w:rsidR="00B24859">
        <w:rPr>
          <w:rFonts w:ascii="Sylfaen" w:eastAsia="Times New Roman" w:hAnsi="Sylfaen"/>
          <w:color w:val="000000"/>
          <w:lang w:val="ka-GE"/>
        </w:rPr>
        <w:t xml:space="preserve"> </w:t>
      </w:r>
      <w:r w:rsidR="00A85F3E">
        <w:rPr>
          <w:rFonts w:ascii="Sylfaen" w:eastAsia="Times New Roman" w:hAnsi="Sylfaen"/>
          <w:color w:val="000000"/>
        </w:rPr>
        <w:t>907</w:t>
      </w:r>
      <w:r w:rsidR="00B24859">
        <w:rPr>
          <w:rFonts w:ascii="Sylfaen" w:eastAsia="Times New Roman" w:hAnsi="Sylfaen"/>
          <w:color w:val="000000"/>
          <w:lang w:val="ka-GE"/>
        </w:rPr>
        <w:t>.</w:t>
      </w:r>
      <w:r w:rsidR="00A85F3E">
        <w:rPr>
          <w:rFonts w:ascii="Sylfaen" w:eastAsia="Times New Roman" w:hAnsi="Sylfaen"/>
          <w:color w:val="000000"/>
        </w:rPr>
        <w:t>7</w:t>
      </w:r>
      <w:r w:rsidR="00B24859">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A85F3E">
        <w:rPr>
          <w:rFonts w:ascii="Sylfaen" w:eastAsia="Times New Roman" w:hAnsi="Sylfaen"/>
          <w:color w:val="000000"/>
          <w:lang w:val="ka-GE"/>
        </w:rPr>
        <w:t>5</w:t>
      </w:r>
      <w:r w:rsidR="00B24859">
        <w:rPr>
          <w:rFonts w:ascii="Sylfaen" w:eastAsia="Times New Roman" w:hAnsi="Sylfaen"/>
          <w:color w:val="000000"/>
          <w:lang w:val="ka-GE"/>
        </w:rPr>
        <w:t xml:space="preserve"> </w:t>
      </w:r>
      <w:r w:rsidR="00A85F3E">
        <w:rPr>
          <w:rFonts w:ascii="Sylfaen" w:eastAsia="Times New Roman" w:hAnsi="Sylfaen"/>
          <w:color w:val="000000"/>
          <w:lang w:val="ka-GE"/>
        </w:rPr>
        <w:t>737</w:t>
      </w:r>
      <w:r w:rsidR="00B24859" w:rsidRPr="00B24859">
        <w:rPr>
          <w:rFonts w:ascii="Sylfaen" w:eastAsia="Times New Roman" w:hAnsi="Sylfaen"/>
          <w:color w:val="000000"/>
        </w:rPr>
        <w:t>.</w:t>
      </w:r>
      <w:r w:rsidR="00A85F3E">
        <w:rPr>
          <w:rFonts w:ascii="Sylfaen" w:eastAsia="Times New Roman" w:hAnsi="Sylfaen"/>
          <w:color w:val="000000"/>
          <w:lang w:val="ka-GE"/>
        </w:rPr>
        <w:t>0</w:t>
      </w:r>
      <w:r w:rsidR="00B24859">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D93E5D">
        <w:rPr>
          <w:rFonts w:ascii="Sylfaen" w:hAnsi="Sylfaen" w:cs="Sylfaen"/>
          <w:noProof/>
          <w:szCs w:val="28"/>
          <w:lang w:val="ka-GE"/>
        </w:rPr>
        <w:t>მეტია.</w:t>
      </w:r>
    </w:p>
    <w:p w:rsidR="007A360A" w:rsidRPr="00FA49F2" w:rsidRDefault="00165B76" w:rsidP="00EC1B15">
      <w:pPr>
        <w:spacing w:after="0"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FA49F2">
        <w:rPr>
          <w:rFonts w:ascii="Sylfaen" w:hAnsi="Sylfaen"/>
          <w:b/>
          <w:noProof/>
          <w:sz w:val="16"/>
          <w:szCs w:val="16"/>
        </w:rPr>
        <w:br/>
        <w:t xml:space="preserve"> </w:t>
      </w:r>
      <w:r w:rsidR="007A360A" w:rsidRPr="00FA49F2">
        <w:rPr>
          <w:rFonts w:ascii="Sylfaen" w:hAnsi="Sylfaen" w:cs="Sylfaen"/>
          <w:b/>
          <w:noProof/>
          <w:sz w:val="16"/>
          <w:szCs w:val="16"/>
        </w:rPr>
        <w:t>დაზუსტებული</w:t>
      </w:r>
      <w:r w:rsidR="007A360A" w:rsidRPr="00FA49F2">
        <w:rPr>
          <w:rFonts w:ascii="Sylfaen" w:hAnsi="Sylfaen"/>
          <w:b/>
          <w:noProof/>
          <w:sz w:val="16"/>
          <w:szCs w:val="16"/>
        </w:rPr>
        <w:t xml:space="preserve"> </w:t>
      </w:r>
      <w:r w:rsidR="007A360A" w:rsidRPr="00FA49F2">
        <w:rPr>
          <w:rFonts w:ascii="Sylfaen" w:hAnsi="Sylfaen" w:cs="Sylfaen"/>
          <w:b/>
          <w:noProof/>
          <w:sz w:val="16"/>
          <w:szCs w:val="16"/>
        </w:rPr>
        <w:t>ასიგნებები</w:t>
      </w:r>
      <w:r w:rsidR="007A360A" w:rsidRPr="00FA49F2">
        <w:rPr>
          <w:rFonts w:ascii="Sylfaen" w:hAnsi="Sylfaen"/>
          <w:b/>
          <w:noProof/>
          <w:sz w:val="16"/>
          <w:szCs w:val="16"/>
        </w:rPr>
        <w:t xml:space="preserve"> </w:t>
      </w:r>
      <w:r w:rsidR="007A360A" w:rsidRPr="00FA49F2">
        <w:rPr>
          <w:rFonts w:ascii="Sylfaen" w:hAnsi="Sylfaen" w:cs="Sylfaen"/>
          <w:b/>
          <w:noProof/>
          <w:sz w:val="16"/>
          <w:szCs w:val="16"/>
        </w:rPr>
        <w:t>და</w:t>
      </w:r>
      <w:r w:rsidR="007A360A" w:rsidRPr="00FA49F2">
        <w:rPr>
          <w:rFonts w:ascii="Sylfaen" w:hAnsi="Sylfaen"/>
          <w:b/>
          <w:noProof/>
          <w:sz w:val="16"/>
          <w:szCs w:val="16"/>
        </w:rPr>
        <w:t xml:space="preserve"> </w:t>
      </w:r>
      <w:r w:rsidR="007A360A" w:rsidRPr="00FA49F2">
        <w:rPr>
          <w:rFonts w:ascii="Sylfaen" w:hAnsi="Sylfaen" w:cs="Sylfaen"/>
          <w:b/>
          <w:noProof/>
          <w:sz w:val="16"/>
          <w:szCs w:val="16"/>
        </w:rPr>
        <w:t>ფაქტიური</w:t>
      </w:r>
      <w:r w:rsidR="007A360A" w:rsidRPr="00FA49F2">
        <w:rPr>
          <w:rFonts w:ascii="Sylfaen" w:hAnsi="Sylfaen"/>
          <w:b/>
          <w:noProof/>
          <w:sz w:val="16"/>
          <w:szCs w:val="16"/>
        </w:rPr>
        <w:t xml:space="preserve"> </w:t>
      </w:r>
      <w:r w:rsidR="007A360A" w:rsidRPr="00FA49F2">
        <w:rPr>
          <w:rFonts w:ascii="Sylfaen" w:hAnsi="Sylfaen" w:cs="Sylfaen"/>
          <w:b/>
          <w:noProof/>
          <w:sz w:val="16"/>
          <w:szCs w:val="16"/>
        </w:rPr>
        <w:t>დაფინანსება</w:t>
      </w:r>
    </w:p>
    <w:p w:rsidR="00B24859" w:rsidRDefault="00A85F3E" w:rsidP="00467123">
      <w:pPr>
        <w:tabs>
          <w:tab w:val="left" w:pos="540"/>
          <w:tab w:val="left" w:pos="1710"/>
        </w:tabs>
        <w:spacing w:line="240" w:lineRule="auto"/>
        <w:jc w:val="center"/>
        <w:rPr>
          <w:rFonts w:ascii="Sylfaen" w:hAnsi="Sylfaen" w:cs="Sylfaen"/>
          <w:noProof/>
          <w:szCs w:val="28"/>
          <w:lang w:val="ka-GE"/>
        </w:rPr>
      </w:pPr>
      <w:r>
        <w:rPr>
          <w:noProof/>
        </w:rPr>
        <w:drawing>
          <wp:inline distT="0" distB="0" distL="0" distR="0" wp14:anchorId="72444269" wp14:editId="119C3354">
            <wp:extent cx="6613451" cy="2094614"/>
            <wp:effectExtent l="0" t="0" r="0" b="127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6337E2" w:rsidRDefault="00B24859" w:rsidP="00A85F3E">
      <w:pPr>
        <w:tabs>
          <w:tab w:val="left" w:pos="540"/>
          <w:tab w:val="left" w:pos="1710"/>
        </w:tabs>
        <w:spacing w:line="240" w:lineRule="auto"/>
        <w:jc w:val="both"/>
        <w:rPr>
          <w:rFonts w:ascii="Sylfaen" w:eastAsia="Times New Roman" w:hAnsi="Sylfaen"/>
        </w:rPr>
      </w:pPr>
      <w:r>
        <w:rPr>
          <w:rFonts w:ascii="Sylfaen" w:hAnsi="Sylfaen" w:cs="Sylfaen"/>
          <w:noProof/>
          <w:szCs w:val="28"/>
          <w:lang w:val="ka-GE"/>
        </w:rPr>
        <w:lastRenderedPageBreak/>
        <w:tab/>
      </w:r>
      <w:r w:rsidR="007A360A" w:rsidRPr="003E6A67">
        <w:rPr>
          <w:rFonts w:ascii="Sylfaen" w:hAnsi="Sylfaen" w:cs="Sylfaen"/>
          <w:noProof/>
          <w:szCs w:val="28"/>
        </w:rPr>
        <w:t>საქართველოს</w:t>
      </w:r>
      <w:r w:rsidR="007A360A" w:rsidRPr="003E6A67">
        <w:rPr>
          <w:rFonts w:ascii="Sylfaen" w:hAnsi="Sylfaen"/>
          <w:noProof/>
          <w:szCs w:val="28"/>
        </w:rPr>
        <w:t xml:space="preserve"> </w:t>
      </w:r>
      <w:r w:rsidR="007A360A" w:rsidRPr="003E6A67">
        <w:rPr>
          <w:rFonts w:ascii="Sylfaen" w:hAnsi="Sylfaen" w:cs="Sylfaen"/>
          <w:noProof/>
          <w:szCs w:val="28"/>
        </w:rPr>
        <w:t>სახელმწიფო</w:t>
      </w:r>
      <w:r w:rsidR="007A360A" w:rsidRPr="003E6A67">
        <w:rPr>
          <w:rFonts w:ascii="Sylfaen" w:hAnsi="Sylfaen"/>
          <w:noProof/>
          <w:szCs w:val="28"/>
        </w:rPr>
        <w:t xml:space="preserve"> </w:t>
      </w:r>
      <w:r w:rsidR="007A360A" w:rsidRPr="003E6A67">
        <w:rPr>
          <w:rFonts w:ascii="Sylfaen" w:hAnsi="Sylfaen" w:cs="Sylfaen"/>
          <w:noProof/>
          <w:szCs w:val="28"/>
        </w:rPr>
        <w:t>დაცვის</w:t>
      </w:r>
      <w:r w:rsidR="007A360A" w:rsidRPr="003E6A67">
        <w:rPr>
          <w:rFonts w:ascii="Sylfaen" w:hAnsi="Sylfaen"/>
          <w:noProof/>
          <w:szCs w:val="28"/>
        </w:rPr>
        <w:t xml:space="preserve"> </w:t>
      </w:r>
      <w:r w:rsidR="007A360A" w:rsidRPr="003E6A67">
        <w:rPr>
          <w:rFonts w:ascii="Sylfaen" w:hAnsi="Sylfaen" w:cs="Sylfaen"/>
          <w:noProof/>
          <w:szCs w:val="28"/>
        </w:rPr>
        <w:t>სპეციალური</w:t>
      </w:r>
      <w:r w:rsidR="007A360A" w:rsidRPr="003E6A67">
        <w:rPr>
          <w:rFonts w:ascii="Sylfaen" w:hAnsi="Sylfaen"/>
          <w:noProof/>
          <w:szCs w:val="28"/>
        </w:rPr>
        <w:t xml:space="preserve"> </w:t>
      </w:r>
      <w:r w:rsidR="007A360A" w:rsidRPr="003E6A67">
        <w:rPr>
          <w:rFonts w:ascii="Sylfaen" w:hAnsi="Sylfaen" w:cs="Sylfaen"/>
          <w:noProof/>
          <w:szCs w:val="28"/>
        </w:rPr>
        <w:t>სამსახურისათვის</w:t>
      </w:r>
      <w:r w:rsidR="007A360A" w:rsidRPr="003E6A67">
        <w:rPr>
          <w:rFonts w:ascii="Sylfaen" w:hAnsi="Sylfaen"/>
          <w:noProof/>
          <w:szCs w:val="28"/>
        </w:rPr>
        <w:t xml:space="preserve"> </w:t>
      </w:r>
      <w:r w:rsidR="007A360A" w:rsidRPr="003E6A67">
        <w:rPr>
          <w:rFonts w:ascii="Sylfaen" w:hAnsi="Sylfaen" w:cs="Sylfaen"/>
          <w:noProof/>
          <w:szCs w:val="28"/>
        </w:rPr>
        <w:t>გამოყოფილ</w:t>
      </w:r>
      <w:r w:rsidR="007A360A" w:rsidRPr="003E6A67">
        <w:rPr>
          <w:rFonts w:ascii="Sylfaen" w:hAnsi="Sylfaen"/>
          <w:noProof/>
          <w:szCs w:val="28"/>
        </w:rPr>
        <w:t xml:space="preserve"> </w:t>
      </w:r>
      <w:r w:rsidR="007A360A" w:rsidRPr="003E6A67">
        <w:rPr>
          <w:rFonts w:ascii="Sylfaen" w:hAnsi="Sylfaen" w:cs="Sylfaen"/>
          <w:noProof/>
          <w:szCs w:val="28"/>
        </w:rPr>
        <w:t>სახსრებში</w:t>
      </w:r>
      <w:r w:rsidR="007A360A" w:rsidRPr="003E6A67">
        <w:rPr>
          <w:rFonts w:ascii="Sylfaen" w:hAnsi="Sylfaen"/>
          <w:noProof/>
          <w:szCs w:val="28"/>
        </w:rPr>
        <w:t xml:space="preserve"> </w:t>
      </w:r>
      <w:r w:rsidR="007A360A" w:rsidRPr="003E6A67">
        <w:rPr>
          <w:rFonts w:ascii="Sylfaen" w:hAnsi="Sylfaen"/>
          <w:noProof/>
          <w:szCs w:val="28"/>
          <w:lang w:val="ka-GE"/>
        </w:rPr>
        <w:t>„</w:t>
      </w:r>
      <w:r w:rsidR="007A360A" w:rsidRPr="003E6A67">
        <w:rPr>
          <w:rFonts w:ascii="Sylfaen" w:hAnsi="Sylfaen"/>
          <w:noProof/>
          <w:szCs w:val="28"/>
        </w:rPr>
        <w:t xml:space="preserve">ხარჯების“ </w:t>
      </w:r>
      <w:r w:rsidR="007A360A" w:rsidRPr="003E6A67">
        <w:rPr>
          <w:rFonts w:ascii="Sylfaen" w:hAnsi="Sylfaen" w:cs="Sylfaen"/>
          <w:noProof/>
          <w:szCs w:val="28"/>
        </w:rPr>
        <w:t>მუხლის</w:t>
      </w:r>
      <w:r w:rsidR="007A360A" w:rsidRPr="003E6A67">
        <w:rPr>
          <w:rFonts w:ascii="Sylfaen" w:hAnsi="Sylfaen"/>
          <w:noProof/>
          <w:szCs w:val="28"/>
        </w:rPr>
        <w:t xml:space="preserve"> </w:t>
      </w:r>
      <w:r w:rsidR="007A360A" w:rsidRPr="003E6A67">
        <w:rPr>
          <w:rFonts w:ascii="Sylfaen" w:hAnsi="Sylfaen" w:cs="Sylfaen"/>
          <w:noProof/>
          <w:szCs w:val="28"/>
        </w:rPr>
        <w:t>საკასო</w:t>
      </w:r>
      <w:r w:rsidR="007A360A" w:rsidRPr="003E6A67">
        <w:rPr>
          <w:rFonts w:ascii="Sylfaen" w:hAnsi="Sylfaen"/>
          <w:noProof/>
          <w:szCs w:val="28"/>
        </w:rPr>
        <w:t xml:space="preserve"> </w:t>
      </w:r>
      <w:r w:rsidR="007A360A" w:rsidRPr="003E6A67">
        <w:rPr>
          <w:rFonts w:ascii="Sylfaen" w:hAnsi="Sylfaen" w:cs="Sylfaen"/>
          <w:noProof/>
          <w:szCs w:val="28"/>
        </w:rPr>
        <w:t>შესრულებამ</w:t>
      </w:r>
      <w:r w:rsidR="007A360A" w:rsidRPr="003E6A67">
        <w:rPr>
          <w:rFonts w:ascii="Sylfaen" w:hAnsi="Sylfaen"/>
          <w:noProof/>
          <w:szCs w:val="28"/>
        </w:rPr>
        <w:t xml:space="preserve"> </w:t>
      </w:r>
      <w:r w:rsidR="00235925">
        <w:rPr>
          <w:rFonts w:ascii="Sylfaen" w:hAnsi="Sylfaen" w:cs="Sylfaen"/>
          <w:noProof/>
          <w:szCs w:val="28"/>
        </w:rPr>
        <w:t xml:space="preserve">შეადგინა </w:t>
      </w:r>
      <w:r w:rsidR="0039232A" w:rsidRPr="003E6A67">
        <w:rPr>
          <w:rFonts w:ascii="Sylfaen" w:hAnsi="Sylfaen"/>
          <w:noProof/>
          <w:szCs w:val="28"/>
        </w:rPr>
        <w:t xml:space="preserve"> </w:t>
      </w:r>
      <w:r w:rsidR="006B208C" w:rsidRPr="003E6A67">
        <w:rPr>
          <w:rFonts w:ascii="Sylfaen" w:eastAsia="Times New Roman" w:hAnsi="Sylfaen"/>
        </w:rPr>
        <w:t>9</w:t>
      </w:r>
      <w:r w:rsidR="00A85F3E">
        <w:rPr>
          <w:rFonts w:ascii="Sylfaen" w:eastAsia="Times New Roman" w:hAnsi="Sylfaen"/>
        </w:rPr>
        <w:t>1</w:t>
      </w:r>
      <w:r>
        <w:rPr>
          <w:rFonts w:ascii="Sylfaen" w:eastAsia="Times New Roman" w:hAnsi="Sylfaen"/>
          <w:lang w:val="ka-GE"/>
        </w:rPr>
        <w:t>.</w:t>
      </w:r>
      <w:r w:rsidR="00A85F3E">
        <w:rPr>
          <w:rFonts w:ascii="Sylfaen" w:eastAsia="Times New Roman" w:hAnsi="Sylfaen"/>
        </w:rPr>
        <w:t>9</w:t>
      </w:r>
      <w:r w:rsidR="00C3316E">
        <w:rPr>
          <w:rFonts w:ascii="Sylfaen" w:eastAsia="Times New Roman" w:hAnsi="Sylfaen"/>
          <w:lang w:val="ka-GE"/>
        </w:rPr>
        <w:t>1</w:t>
      </w:r>
      <w:r w:rsidR="006B208C" w:rsidRPr="003E6A67">
        <w:rPr>
          <w:rFonts w:ascii="Sylfaen" w:eastAsia="Times New Roman" w:hAnsi="Sylfaen"/>
        </w:rPr>
        <w:t>%</w:t>
      </w:r>
      <w:r w:rsidR="007A360A" w:rsidRPr="003E6A67">
        <w:rPr>
          <w:rFonts w:ascii="Sylfaen" w:hAnsi="Sylfaen"/>
          <w:noProof/>
          <w:szCs w:val="28"/>
        </w:rPr>
        <w:t xml:space="preserve">, </w:t>
      </w:r>
      <w:r w:rsidR="007A360A" w:rsidRPr="003E6A67">
        <w:rPr>
          <w:rFonts w:ascii="Sylfaen" w:hAnsi="Sylfaen"/>
          <w:noProof/>
          <w:szCs w:val="28"/>
          <w:lang w:val="ka-GE"/>
        </w:rPr>
        <w:t>„</w:t>
      </w:r>
      <w:r w:rsidR="007A360A" w:rsidRPr="003E6A67">
        <w:rPr>
          <w:rFonts w:ascii="Sylfaen" w:hAnsi="Sylfaen"/>
          <w:noProof/>
          <w:szCs w:val="28"/>
        </w:rPr>
        <w:t xml:space="preserve">არაფინანსური აქტივების ზრდის“ </w:t>
      </w:r>
      <w:r w:rsidR="007A360A" w:rsidRPr="003E6A67">
        <w:rPr>
          <w:rFonts w:ascii="Sylfaen" w:hAnsi="Sylfaen" w:cs="Sylfaen"/>
          <w:noProof/>
          <w:szCs w:val="28"/>
        </w:rPr>
        <w:t>მუხლით</w:t>
      </w:r>
      <w:r w:rsidR="007A360A" w:rsidRPr="003E6A67">
        <w:rPr>
          <w:rFonts w:ascii="Sylfaen" w:hAnsi="Sylfaen"/>
          <w:noProof/>
          <w:szCs w:val="28"/>
        </w:rPr>
        <w:t xml:space="preserve"> </w:t>
      </w:r>
      <w:r w:rsidR="00461CD6" w:rsidRPr="003E6A67">
        <w:rPr>
          <w:rFonts w:ascii="Sylfaen" w:hAnsi="Sylfaen"/>
          <w:noProof/>
          <w:szCs w:val="28"/>
          <w:lang w:val="ka-GE"/>
        </w:rPr>
        <w:t>-</w:t>
      </w:r>
      <w:r w:rsidR="007A360A" w:rsidRPr="003E6A67">
        <w:rPr>
          <w:rFonts w:ascii="Sylfaen" w:hAnsi="Sylfaen"/>
          <w:noProof/>
          <w:szCs w:val="28"/>
        </w:rPr>
        <w:t xml:space="preserve"> </w:t>
      </w:r>
      <w:r w:rsidR="00A85F3E">
        <w:rPr>
          <w:rFonts w:ascii="Sylfaen" w:eastAsia="Times New Roman" w:hAnsi="Sylfaen"/>
        </w:rPr>
        <w:t>8</w:t>
      </w:r>
      <w:r>
        <w:rPr>
          <w:rFonts w:ascii="Sylfaen" w:eastAsia="Times New Roman" w:hAnsi="Sylfaen"/>
          <w:lang w:val="ka-GE"/>
        </w:rPr>
        <w:t>.</w:t>
      </w:r>
      <w:r w:rsidR="00A85F3E">
        <w:rPr>
          <w:rFonts w:ascii="Sylfaen" w:eastAsia="Times New Roman" w:hAnsi="Sylfaen"/>
        </w:rPr>
        <w:t>08</w:t>
      </w:r>
      <w:r w:rsidR="006B208C" w:rsidRPr="003E6A67">
        <w:rPr>
          <w:rFonts w:ascii="Sylfaen" w:eastAsia="Times New Roman" w:hAnsi="Sylfaen"/>
        </w:rPr>
        <w:t>%</w:t>
      </w:r>
      <w:r>
        <w:rPr>
          <w:rFonts w:ascii="Sylfaen" w:hAnsi="Sylfaen"/>
          <w:noProof/>
          <w:szCs w:val="28"/>
          <w:lang w:val="ka-GE"/>
        </w:rPr>
        <w:t xml:space="preserve">, </w:t>
      </w:r>
      <w:r w:rsidR="00A85F3E">
        <w:rPr>
          <w:rFonts w:ascii="Sylfaen" w:hAnsi="Sylfaen"/>
          <w:noProof/>
          <w:szCs w:val="28"/>
          <w:lang w:val="ka-GE"/>
        </w:rPr>
        <w:t>ხ</w:t>
      </w:r>
      <w:r w:rsidR="007A360A" w:rsidRPr="003E6A67">
        <w:rPr>
          <w:rFonts w:ascii="Sylfaen" w:hAnsi="Sylfaen"/>
          <w:noProof/>
          <w:szCs w:val="28"/>
          <w:lang w:val="ka-GE"/>
        </w:rPr>
        <w:t>ოლო „</w:t>
      </w:r>
      <w:r w:rsidR="007A360A" w:rsidRPr="003E6A67">
        <w:rPr>
          <w:rFonts w:ascii="Sylfaen" w:hAnsi="Sylfaen" w:cs="Sylfaen"/>
          <w:noProof/>
          <w:szCs w:val="28"/>
        </w:rPr>
        <w:t>ვალდებულებების</w:t>
      </w:r>
      <w:r w:rsidR="007A360A" w:rsidRPr="003E6A67">
        <w:rPr>
          <w:rFonts w:ascii="Sylfaen" w:hAnsi="Sylfaen"/>
          <w:noProof/>
          <w:szCs w:val="28"/>
        </w:rPr>
        <w:t xml:space="preserve"> </w:t>
      </w:r>
      <w:r w:rsidR="007A360A" w:rsidRPr="003E6A67">
        <w:rPr>
          <w:rFonts w:ascii="Sylfaen" w:hAnsi="Sylfaen" w:cs="Sylfaen"/>
          <w:noProof/>
          <w:szCs w:val="28"/>
        </w:rPr>
        <w:t>კლების</w:t>
      </w:r>
      <w:r w:rsidR="007A360A" w:rsidRPr="003E6A67">
        <w:rPr>
          <w:rFonts w:ascii="Sylfaen" w:hAnsi="Sylfaen"/>
          <w:noProof/>
          <w:szCs w:val="28"/>
          <w:lang w:val="ka-GE"/>
        </w:rPr>
        <w:t>“</w:t>
      </w:r>
      <w:r w:rsidR="007A360A" w:rsidRPr="003E6A67">
        <w:rPr>
          <w:rFonts w:ascii="Sylfaen" w:hAnsi="Sylfaen"/>
          <w:noProof/>
          <w:szCs w:val="28"/>
        </w:rPr>
        <w:t xml:space="preserve"> </w:t>
      </w:r>
      <w:r w:rsidR="007A360A" w:rsidRPr="003E6A67">
        <w:rPr>
          <w:rFonts w:ascii="Sylfaen" w:hAnsi="Sylfaen" w:cs="Sylfaen"/>
          <w:noProof/>
          <w:szCs w:val="28"/>
        </w:rPr>
        <w:t>მუხლით</w:t>
      </w:r>
      <w:r w:rsidR="007A360A" w:rsidRPr="003E6A67">
        <w:rPr>
          <w:rFonts w:ascii="Sylfaen" w:hAnsi="Sylfaen"/>
          <w:noProof/>
          <w:szCs w:val="28"/>
        </w:rPr>
        <w:t xml:space="preserve"> </w:t>
      </w:r>
      <w:r w:rsidR="00461CD6" w:rsidRPr="003E6A67">
        <w:rPr>
          <w:rFonts w:ascii="Sylfaen" w:hAnsi="Sylfaen"/>
          <w:noProof/>
          <w:szCs w:val="28"/>
          <w:lang w:val="ka-GE"/>
        </w:rPr>
        <w:t>-</w:t>
      </w:r>
      <w:r w:rsidR="007A360A" w:rsidRPr="003E6A67">
        <w:rPr>
          <w:rFonts w:ascii="Sylfaen" w:hAnsi="Sylfaen"/>
          <w:noProof/>
          <w:szCs w:val="28"/>
        </w:rPr>
        <w:t xml:space="preserve"> </w:t>
      </w:r>
      <w:r w:rsidR="006B208C" w:rsidRPr="003E6A67">
        <w:rPr>
          <w:rFonts w:ascii="Sylfaen" w:eastAsia="Times New Roman" w:hAnsi="Sylfaen"/>
        </w:rPr>
        <w:t>0.0</w:t>
      </w:r>
      <w:r w:rsidR="004844EF">
        <w:rPr>
          <w:rFonts w:ascii="Sylfaen" w:eastAsia="Times New Roman" w:hAnsi="Sylfaen"/>
        </w:rPr>
        <w:t>1</w:t>
      </w:r>
      <w:r w:rsidR="006B208C" w:rsidRPr="003E6A67">
        <w:rPr>
          <w:rFonts w:ascii="Sylfaen" w:eastAsia="Times New Roman" w:hAnsi="Sylfaen"/>
        </w:rPr>
        <w:t>%</w:t>
      </w:r>
      <w:r w:rsidR="0031175A" w:rsidRPr="003E6A67">
        <w:rPr>
          <w:rFonts w:ascii="Sylfaen" w:eastAsia="Times New Roman" w:hAnsi="Sylfaen"/>
          <w:lang w:val="ka-GE"/>
        </w:rPr>
        <w:t>.</w:t>
      </w:r>
    </w:p>
    <w:p w:rsidR="007A360A" w:rsidRPr="00C9642C" w:rsidRDefault="007A360A" w:rsidP="007A360A">
      <w:pPr>
        <w:spacing w:line="240" w:lineRule="auto"/>
        <w:jc w:val="center"/>
        <w:rPr>
          <w:rFonts w:ascii="Sylfaen" w:hAnsi="Sylfaen"/>
          <w:b/>
          <w:noProof/>
          <w:szCs w:val="28"/>
          <w:lang w:val="ka-GE"/>
        </w:rPr>
      </w:pPr>
      <w:r w:rsidRPr="00C9642C">
        <w:rPr>
          <w:rFonts w:ascii="Sylfaen" w:hAnsi="Sylfaen" w:cs="Sylfaen"/>
          <w:b/>
          <w:noProof/>
          <w:szCs w:val="28"/>
          <w:lang w:val="sv-SE"/>
        </w:rPr>
        <w:t>საქართველოს</w:t>
      </w:r>
      <w:r w:rsidRPr="00C9642C">
        <w:rPr>
          <w:rFonts w:ascii="Sylfaen" w:hAnsi="Sylfaen"/>
          <w:b/>
          <w:noProof/>
          <w:szCs w:val="28"/>
          <w:lang w:val="sv-SE"/>
        </w:rPr>
        <w:t xml:space="preserve"> </w:t>
      </w:r>
      <w:r w:rsidRPr="00C9642C">
        <w:rPr>
          <w:rFonts w:ascii="Sylfaen" w:hAnsi="Sylfaen" w:cs="Sylfaen"/>
          <w:b/>
          <w:noProof/>
          <w:szCs w:val="28"/>
          <w:lang w:val="sv-SE"/>
        </w:rPr>
        <w:t>სახალხო</w:t>
      </w:r>
      <w:r w:rsidRPr="00C9642C">
        <w:rPr>
          <w:rFonts w:ascii="Sylfaen" w:hAnsi="Sylfaen"/>
          <w:b/>
          <w:noProof/>
          <w:szCs w:val="28"/>
          <w:lang w:val="sv-SE"/>
        </w:rPr>
        <w:t xml:space="preserve"> </w:t>
      </w:r>
      <w:r w:rsidRPr="00C9642C">
        <w:rPr>
          <w:rFonts w:ascii="Sylfaen" w:hAnsi="Sylfaen" w:cs="Sylfaen"/>
          <w:b/>
          <w:noProof/>
          <w:szCs w:val="28"/>
          <w:lang w:val="sv-SE"/>
        </w:rPr>
        <w:t>დამცველის</w:t>
      </w:r>
      <w:r w:rsidRPr="00C9642C">
        <w:rPr>
          <w:rFonts w:ascii="Sylfaen" w:hAnsi="Sylfaen"/>
          <w:b/>
          <w:noProof/>
          <w:szCs w:val="28"/>
          <w:lang w:val="sv-SE"/>
        </w:rPr>
        <w:t xml:space="preserve"> </w:t>
      </w:r>
      <w:r w:rsidRPr="00C9642C">
        <w:rPr>
          <w:rFonts w:ascii="Sylfaen" w:hAnsi="Sylfaen" w:cs="Sylfaen"/>
          <w:b/>
          <w:noProof/>
          <w:szCs w:val="28"/>
          <w:lang w:val="sv-SE"/>
        </w:rPr>
        <w:t>აპარატი</w:t>
      </w:r>
    </w:p>
    <w:p w:rsidR="00315A0E" w:rsidRPr="003B51E9" w:rsidRDefault="00FA49F2" w:rsidP="003B51E9">
      <w:pPr>
        <w:jc w:val="both"/>
        <w:rPr>
          <w:rFonts w:ascii="Sylfaen" w:eastAsia="Times New Roman" w:hAnsi="Sylfaen"/>
          <w:color w:val="000000"/>
          <w:lang w:val="ka-GE"/>
        </w:rPr>
      </w:pPr>
      <w:r>
        <w:rPr>
          <w:rFonts w:ascii="Sylfaen" w:hAnsi="Sylfaen" w:cs="Sylfaen"/>
          <w:noProof/>
          <w:szCs w:val="28"/>
          <w:lang w:val="sv-SE"/>
        </w:rPr>
        <w:tab/>
      </w:r>
      <w:r w:rsidR="007A360A" w:rsidRPr="00C9642C">
        <w:rPr>
          <w:rFonts w:ascii="Sylfaen" w:hAnsi="Sylfaen" w:cs="Sylfaen"/>
          <w:noProof/>
          <w:szCs w:val="28"/>
          <w:lang w:val="sv-SE"/>
        </w:rPr>
        <w:t>საქართველოს</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სახალხო</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დამცველის</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აპარატისთვის</w:t>
      </w:r>
      <w:r w:rsidR="007A360A" w:rsidRPr="00C9642C">
        <w:rPr>
          <w:rFonts w:ascii="Sylfaen" w:hAnsi="Sylfaen"/>
          <w:noProof/>
          <w:szCs w:val="28"/>
          <w:lang w:val="sv-SE"/>
        </w:rPr>
        <w:t xml:space="preserve"> </w:t>
      </w:r>
      <w:r w:rsidR="001C53C0">
        <w:rPr>
          <w:rFonts w:ascii="Sylfaen" w:hAnsi="Sylfaen"/>
          <w:noProof/>
          <w:szCs w:val="28"/>
          <w:lang w:val="sv-SE"/>
        </w:rPr>
        <w:t xml:space="preserve">2015 წლის </w:t>
      </w:r>
      <w:r w:rsidR="007A360A" w:rsidRPr="00C9642C">
        <w:rPr>
          <w:rFonts w:ascii="Sylfaen" w:hAnsi="Sylfaen" w:cs="Sylfaen"/>
          <w:noProof/>
          <w:szCs w:val="28"/>
          <w:lang w:val="sv-SE"/>
        </w:rPr>
        <w:t>სახელმწიფო</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ბიუჯეტით</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გამოყოფილმა</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დაზუსტებულმა</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ასიგნებებმა</w:t>
      </w:r>
      <w:r w:rsidR="007A360A" w:rsidRPr="00C9642C">
        <w:rPr>
          <w:rFonts w:ascii="Sylfaen" w:hAnsi="Sylfaen"/>
          <w:noProof/>
          <w:szCs w:val="28"/>
          <w:lang w:val="sv-SE"/>
        </w:rPr>
        <w:t xml:space="preserve"> </w:t>
      </w:r>
      <w:r w:rsidR="00235925">
        <w:rPr>
          <w:rFonts w:ascii="Sylfaen" w:hAnsi="Sylfaen" w:cs="Sylfaen"/>
          <w:noProof/>
          <w:szCs w:val="28"/>
          <w:lang w:val="sv-SE"/>
        </w:rPr>
        <w:t xml:space="preserve">შეადგინა </w:t>
      </w:r>
      <w:r w:rsidR="007A360A" w:rsidRPr="00C9642C">
        <w:rPr>
          <w:rFonts w:ascii="Sylfaen" w:hAnsi="Sylfaen"/>
          <w:noProof/>
          <w:szCs w:val="28"/>
          <w:lang w:val="sv-SE"/>
        </w:rPr>
        <w:t xml:space="preserve"> </w:t>
      </w:r>
      <w:r w:rsidR="00A85F3E">
        <w:rPr>
          <w:rFonts w:ascii="Sylfaen" w:eastAsia="Times New Roman" w:hAnsi="Sylfaen"/>
          <w:color w:val="000000"/>
        </w:rPr>
        <w:t>3</w:t>
      </w:r>
      <w:r w:rsidR="008D6754">
        <w:rPr>
          <w:rFonts w:ascii="Sylfaen" w:eastAsia="Times New Roman" w:hAnsi="Sylfaen"/>
          <w:color w:val="000000"/>
          <w:lang w:val="ka-GE"/>
        </w:rPr>
        <w:t xml:space="preserve"> </w:t>
      </w:r>
      <w:r w:rsidR="00A85F3E">
        <w:rPr>
          <w:rFonts w:ascii="Sylfaen" w:eastAsia="Times New Roman" w:hAnsi="Sylfaen"/>
          <w:color w:val="000000"/>
        </w:rPr>
        <w:t>950</w:t>
      </w:r>
      <w:r w:rsidR="008D6754">
        <w:rPr>
          <w:rFonts w:ascii="Sylfaen" w:eastAsia="Times New Roman" w:hAnsi="Sylfaen"/>
          <w:color w:val="000000"/>
          <w:lang w:val="ka-GE"/>
        </w:rPr>
        <w:t xml:space="preserve">.0 </w:t>
      </w:r>
      <w:r w:rsidR="007A360A" w:rsidRPr="00C9642C">
        <w:rPr>
          <w:rFonts w:ascii="Sylfaen" w:hAnsi="Sylfaen" w:cs="Sylfaen"/>
          <w:noProof/>
          <w:szCs w:val="28"/>
          <w:lang w:val="sv-SE"/>
        </w:rPr>
        <w:t>ათასი</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ლარი</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ხოლო</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ფაქტიურმა</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დაფინანსებამ</w:t>
      </w:r>
      <w:r w:rsidR="007A360A" w:rsidRPr="00C9642C">
        <w:rPr>
          <w:rFonts w:ascii="Sylfaen" w:hAnsi="Sylfaen"/>
          <w:noProof/>
          <w:szCs w:val="28"/>
          <w:lang w:val="sv-SE"/>
        </w:rPr>
        <w:t xml:space="preserve"> </w:t>
      </w:r>
      <w:r w:rsidR="0039232A" w:rsidRPr="00C9642C">
        <w:rPr>
          <w:rFonts w:ascii="Sylfaen" w:hAnsi="Sylfaen"/>
          <w:noProof/>
          <w:szCs w:val="28"/>
          <w:lang w:val="sv-SE"/>
        </w:rPr>
        <w:t xml:space="preserve">- </w:t>
      </w:r>
      <w:r w:rsidR="00A85F3E">
        <w:rPr>
          <w:rFonts w:ascii="Sylfaen" w:eastAsia="Times New Roman" w:hAnsi="Sylfaen"/>
          <w:color w:val="000000"/>
        </w:rPr>
        <w:t>5</w:t>
      </w:r>
      <w:r w:rsidR="008D6754">
        <w:rPr>
          <w:rFonts w:ascii="Sylfaen" w:eastAsia="Times New Roman" w:hAnsi="Sylfaen"/>
          <w:color w:val="000000"/>
          <w:lang w:val="ka-GE"/>
        </w:rPr>
        <w:t xml:space="preserve"> </w:t>
      </w:r>
      <w:r w:rsidR="00A85F3E">
        <w:rPr>
          <w:rFonts w:ascii="Sylfaen" w:eastAsia="Times New Roman" w:hAnsi="Sylfaen"/>
          <w:color w:val="000000"/>
        </w:rPr>
        <w:t>300</w:t>
      </w:r>
      <w:r w:rsidR="008D6754">
        <w:rPr>
          <w:rFonts w:ascii="Sylfaen" w:eastAsia="Times New Roman" w:hAnsi="Sylfaen"/>
          <w:color w:val="000000"/>
          <w:lang w:val="ka-GE"/>
        </w:rPr>
        <w:t>.</w:t>
      </w:r>
      <w:r w:rsidR="00A85F3E">
        <w:rPr>
          <w:rFonts w:ascii="Sylfaen" w:eastAsia="Times New Roman" w:hAnsi="Sylfaen"/>
          <w:color w:val="000000"/>
        </w:rPr>
        <w:t>1</w:t>
      </w:r>
      <w:r w:rsidR="008D6754">
        <w:rPr>
          <w:rFonts w:ascii="Sylfaen" w:eastAsia="Times New Roman" w:hAnsi="Sylfaen"/>
          <w:color w:val="000000"/>
          <w:lang w:val="ka-GE"/>
        </w:rPr>
        <w:t xml:space="preserve"> </w:t>
      </w:r>
      <w:r w:rsidR="007A360A" w:rsidRPr="00C9642C">
        <w:rPr>
          <w:rFonts w:ascii="Sylfaen" w:hAnsi="Sylfaen" w:cs="Sylfaen"/>
          <w:noProof/>
          <w:szCs w:val="28"/>
          <w:lang w:val="sv-SE"/>
        </w:rPr>
        <w:t>ათასი</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ლარი</w:t>
      </w:r>
      <w:r w:rsidR="007A360A" w:rsidRPr="00C9642C">
        <w:rPr>
          <w:rFonts w:ascii="Sylfaen" w:hAnsi="Sylfaen"/>
          <w:noProof/>
          <w:szCs w:val="28"/>
          <w:lang w:val="sv-SE"/>
        </w:rPr>
        <w:t xml:space="preserve">, </w:t>
      </w:r>
      <w:r w:rsidR="003C6B22">
        <w:rPr>
          <w:rFonts w:ascii="Sylfaen" w:hAnsi="Sylfaen" w:cs="Sylfaen"/>
          <w:noProof/>
          <w:szCs w:val="28"/>
          <w:lang w:val="sv-SE"/>
        </w:rPr>
        <w:t>რაც 2014 წლის შესაბამის</w:t>
      </w:r>
      <w:r w:rsidR="007A360A" w:rsidRPr="00C9642C">
        <w:rPr>
          <w:rFonts w:ascii="Sylfaen" w:hAnsi="Sylfaen"/>
          <w:noProof/>
          <w:szCs w:val="28"/>
          <w:lang w:val="sv-SE"/>
        </w:rPr>
        <w:t xml:space="preserve"> </w:t>
      </w:r>
      <w:r w:rsidR="00235925">
        <w:rPr>
          <w:rFonts w:ascii="Sylfaen" w:hAnsi="Sylfaen" w:cs="Sylfaen"/>
          <w:noProof/>
          <w:szCs w:val="28"/>
          <w:lang w:val="sv-SE"/>
        </w:rPr>
        <w:t xml:space="preserve">მაჩვენებელზე </w:t>
      </w:r>
      <w:r w:rsidR="008D6754">
        <w:rPr>
          <w:rFonts w:ascii="Sylfaen" w:eastAsia="Times New Roman" w:hAnsi="Sylfaen"/>
          <w:color w:val="000000"/>
        </w:rPr>
        <w:t>1</w:t>
      </w:r>
      <w:r w:rsidR="008D6754">
        <w:rPr>
          <w:rFonts w:ascii="Sylfaen" w:eastAsia="Times New Roman" w:hAnsi="Sylfaen"/>
          <w:color w:val="000000"/>
          <w:lang w:val="ka-GE"/>
        </w:rPr>
        <w:t xml:space="preserve"> </w:t>
      </w:r>
      <w:r w:rsidR="00A85F3E">
        <w:rPr>
          <w:rFonts w:ascii="Sylfaen" w:eastAsia="Times New Roman" w:hAnsi="Sylfaen"/>
          <w:color w:val="000000"/>
        </w:rPr>
        <w:t>782</w:t>
      </w:r>
      <w:r w:rsidR="008D6754" w:rsidRPr="008D6754">
        <w:rPr>
          <w:rFonts w:ascii="Sylfaen" w:eastAsia="Times New Roman" w:hAnsi="Sylfaen"/>
          <w:color w:val="000000"/>
        </w:rPr>
        <w:t>.</w:t>
      </w:r>
      <w:r w:rsidR="00A85F3E">
        <w:rPr>
          <w:rFonts w:ascii="Sylfaen" w:eastAsia="Times New Roman" w:hAnsi="Sylfaen"/>
          <w:color w:val="000000"/>
        </w:rPr>
        <w:t>0</w:t>
      </w:r>
      <w:r w:rsidR="008D6754">
        <w:rPr>
          <w:rFonts w:ascii="Sylfaen" w:eastAsia="Times New Roman" w:hAnsi="Sylfaen"/>
          <w:color w:val="000000"/>
          <w:lang w:val="ka-GE"/>
        </w:rPr>
        <w:t xml:space="preserve"> </w:t>
      </w:r>
      <w:r w:rsidR="007A360A" w:rsidRPr="00C9642C">
        <w:rPr>
          <w:rFonts w:ascii="Sylfaen" w:hAnsi="Sylfaen" w:cs="Sylfaen"/>
          <w:noProof/>
          <w:szCs w:val="28"/>
          <w:lang w:val="sv-SE"/>
        </w:rPr>
        <w:t>ათასი</w:t>
      </w:r>
      <w:r w:rsidR="007A360A" w:rsidRPr="00C9642C">
        <w:rPr>
          <w:rFonts w:ascii="Sylfaen" w:hAnsi="Sylfaen"/>
          <w:noProof/>
          <w:szCs w:val="28"/>
          <w:lang w:val="sv-SE"/>
        </w:rPr>
        <w:t xml:space="preserve"> </w:t>
      </w:r>
      <w:r w:rsidR="007A360A" w:rsidRPr="00C9642C">
        <w:rPr>
          <w:rFonts w:ascii="Sylfaen" w:hAnsi="Sylfaen" w:cs="Sylfaen"/>
          <w:noProof/>
          <w:szCs w:val="28"/>
          <w:lang w:val="sv-SE"/>
        </w:rPr>
        <w:t>ლარით</w:t>
      </w:r>
      <w:r w:rsidR="007A360A" w:rsidRPr="00C9642C">
        <w:rPr>
          <w:rFonts w:ascii="Sylfaen" w:hAnsi="Sylfaen"/>
          <w:noProof/>
          <w:szCs w:val="28"/>
          <w:lang w:val="sv-SE"/>
        </w:rPr>
        <w:t xml:space="preserve"> </w:t>
      </w:r>
      <w:r w:rsidR="007A360A" w:rsidRPr="00C9642C">
        <w:rPr>
          <w:rFonts w:ascii="Sylfaen" w:hAnsi="Sylfaen" w:cs="Sylfaen"/>
          <w:noProof/>
          <w:szCs w:val="28"/>
          <w:lang w:val="ka-GE"/>
        </w:rPr>
        <w:t>მეტია</w:t>
      </w:r>
      <w:r w:rsidR="007A360A" w:rsidRPr="00C9642C">
        <w:rPr>
          <w:rFonts w:ascii="Sylfaen" w:hAnsi="Sylfaen"/>
          <w:noProof/>
          <w:szCs w:val="28"/>
          <w:lang w:val="sv-SE"/>
        </w:rPr>
        <w:t>.</w:t>
      </w:r>
    </w:p>
    <w:p w:rsidR="007A360A" w:rsidRPr="00FA49F2" w:rsidRDefault="00165B76" w:rsidP="007A360A">
      <w:pPr>
        <w:spacing w:line="240" w:lineRule="auto"/>
        <w:jc w:val="right"/>
        <w:rPr>
          <w:rFonts w:ascii="Sylfaen" w:hAnsi="Sylfaen" w:cs="Sylfaen"/>
          <w:b/>
          <w:noProof/>
          <w:sz w:val="16"/>
          <w:szCs w:val="16"/>
          <w:lang w:val="ka-GE"/>
        </w:rPr>
      </w:pPr>
      <w:r>
        <w:rPr>
          <w:rFonts w:ascii="Sylfaen" w:hAnsi="Sylfaen"/>
          <w:b/>
          <w:noProof/>
          <w:sz w:val="16"/>
          <w:szCs w:val="16"/>
        </w:rPr>
        <w:t>2014-2015 წლებში გამოყოფილი</w:t>
      </w:r>
      <w:r w:rsidR="007A360A" w:rsidRPr="00FA49F2">
        <w:rPr>
          <w:rFonts w:ascii="Sylfaen" w:hAnsi="Sylfaen"/>
          <w:b/>
          <w:noProof/>
          <w:sz w:val="16"/>
          <w:szCs w:val="16"/>
        </w:rPr>
        <w:br/>
        <w:t xml:space="preserve"> </w:t>
      </w:r>
      <w:r w:rsidR="007A360A" w:rsidRPr="00FA49F2">
        <w:rPr>
          <w:rFonts w:ascii="Sylfaen" w:hAnsi="Sylfaen" w:cs="Sylfaen"/>
          <w:b/>
          <w:noProof/>
          <w:sz w:val="16"/>
          <w:szCs w:val="16"/>
        </w:rPr>
        <w:t>დაზუსტებული</w:t>
      </w:r>
      <w:r w:rsidR="007A360A" w:rsidRPr="00FA49F2">
        <w:rPr>
          <w:rFonts w:ascii="Sylfaen" w:hAnsi="Sylfaen"/>
          <w:b/>
          <w:noProof/>
          <w:sz w:val="16"/>
          <w:szCs w:val="16"/>
        </w:rPr>
        <w:t xml:space="preserve"> </w:t>
      </w:r>
      <w:r w:rsidR="007A360A" w:rsidRPr="00FA49F2">
        <w:rPr>
          <w:rFonts w:ascii="Sylfaen" w:hAnsi="Sylfaen" w:cs="Sylfaen"/>
          <w:b/>
          <w:noProof/>
          <w:sz w:val="16"/>
          <w:szCs w:val="16"/>
        </w:rPr>
        <w:t>ასიგნებები</w:t>
      </w:r>
      <w:r w:rsidR="007A360A" w:rsidRPr="00FA49F2">
        <w:rPr>
          <w:rFonts w:ascii="Sylfaen" w:hAnsi="Sylfaen"/>
          <w:b/>
          <w:noProof/>
          <w:sz w:val="16"/>
          <w:szCs w:val="16"/>
        </w:rPr>
        <w:t xml:space="preserve"> </w:t>
      </w:r>
      <w:r w:rsidR="007A360A" w:rsidRPr="00FA49F2">
        <w:rPr>
          <w:rFonts w:ascii="Sylfaen" w:hAnsi="Sylfaen" w:cs="Sylfaen"/>
          <w:b/>
          <w:noProof/>
          <w:sz w:val="16"/>
          <w:szCs w:val="16"/>
        </w:rPr>
        <w:t>და</w:t>
      </w:r>
      <w:r w:rsidR="007A360A" w:rsidRPr="00FA49F2">
        <w:rPr>
          <w:rFonts w:ascii="Sylfaen" w:hAnsi="Sylfaen"/>
          <w:b/>
          <w:noProof/>
          <w:sz w:val="16"/>
          <w:szCs w:val="16"/>
        </w:rPr>
        <w:t xml:space="preserve"> </w:t>
      </w:r>
      <w:r w:rsidR="007A360A" w:rsidRPr="00FA49F2">
        <w:rPr>
          <w:rFonts w:ascii="Sylfaen" w:hAnsi="Sylfaen" w:cs="Sylfaen"/>
          <w:b/>
          <w:noProof/>
          <w:sz w:val="16"/>
          <w:szCs w:val="16"/>
        </w:rPr>
        <w:t>ფაქტიური</w:t>
      </w:r>
      <w:r w:rsidR="007A360A" w:rsidRPr="00FA49F2">
        <w:rPr>
          <w:rFonts w:ascii="Sylfaen" w:hAnsi="Sylfaen"/>
          <w:b/>
          <w:noProof/>
          <w:sz w:val="16"/>
          <w:szCs w:val="16"/>
        </w:rPr>
        <w:t xml:space="preserve"> </w:t>
      </w:r>
      <w:r w:rsidR="007A360A" w:rsidRPr="00FA49F2">
        <w:rPr>
          <w:rFonts w:ascii="Sylfaen" w:hAnsi="Sylfaen" w:cs="Sylfaen"/>
          <w:b/>
          <w:noProof/>
          <w:sz w:val="16"/>
          <w:szCs w:val="16"/>
        </w:rPr>
        <w:t>დაფინანსება</w:t>
      </w:r>
    </w:p>
    <w:p w:rsidR="007A360A" w:rsidRPr="00C9642C" w:rsidRDefault="00A85F3E" w:rsidP="007A360A">
      <w:pPr>
        <w:spacing w:after="0" w:line="240" w:lineRule="auto"/>
        <w:jc w:val="center"/>
        <w:rPr>
          <w:rFonts w:ascii="Sylfaen" w:hAnsi="Sylfaen"/>
          <w:noProof/>
          <w:szCs w:val="28"/>
          <w:lang w:val="sv-SE"/>
        </w:rPr>
      </w:pPr>
      <w:r>
        <w:rPr>
          <w:noProof/>
        </w:rPr>
        <w:drawing>
          <wp:inline distT="0" distB="0" distL="0" distR="0" wp14:anchorId="00A4AEDE" wp14:editId="336EA949">
            <wp:extent cx="6305107" cy="2317897"/>
            <wp:effectExtent l="0" t="0" r="635" b="635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7A360A" w:rsidRPr="00C9642C" w:rsidRDefault="007A360A" w:rsidP="007A360A">
      <w:pPr>
        <w:pStyle w:val="BodyText"/>
        <w:ind w:firstLine="720"/>
        <w:rPr>
          <w:rFonts w:ascii="Sylfaen" w:hAnsi="Sylfaen" w:cs="Sylfaen"/>
          <w:noProof/>
          <w:sz w:val="22"/>
          <w:szCs w:val="28"/>
          <w:lang w:val="ka-GE"/>
        </w:rPr>
      </w:pPr>
    </w:p>
    <w:p w:rsidR="00453F54" w:rsidRPr="00C9642C" w:rsidRDefault="007A360A" w:rsidP="00B7243D">
      <w:pPr>
        <w:ind w:firstLine="720"/>
        <w:jc w:val="both"/>
        <w:rPr>
          <w:rFonts w:ascii="Sylfaen" w:eastAsia="Times New Roman" w:hAnsi="Sylfaen"/>
          <w:lang w:val="ka-GE"/>
        </w:rPr>
      </w:pPr>
      <w:r w:rsidRPr="00C9642C">
        <w:rPr>
          <w:rFonts w:ascii="Sylfaen" w:hAnsi="Sylfaen" w:cs="Sylfaen"/>
          <w:noProof/>
          <w:szCs w:val="28"/>
          <w:lang w:val="sv-SE"/>
        </w:rPr>
        <w:t>საქართველოს</w:t>
      </w:r>
      <w:r w:rsidRPr="00C9642C">
        <w:rPr>
          <w:rFonts w:ascii="Sylfaen" w:hAnsi="Sylfaen"/>
          <w:noProof/>
          <w:szCs w:val="28"/>
          <w:lang w:val="sv-SE"/>
        </w:rPr>
        <w:t xml:space="preserve"> </w:t>
      </w:r>
      <w:r w:rsidRPr="00C9642C">
        <w:rPr>
          <w:rFonts w:ascii="Sylfaen" w:hAnsi="Sylfaen" w:cs="Sylfaen"/>
          <w:noProof/>
          <w:szCs w:val="28"/>
          <w:lang w:val="sv-SE"/>
        </w:rPr>
        <w:t>სახალხო</w:t>
      </w:r>
      <w:r w:rsidRPr="00C9642C">
        <w:rPr>
          <w:rFonts w:ascii="Sylfaen" w:hAnsi="Sylfaen"/>
          <w:noProof/>
          <w:szCs w:val="28"/>
          <w:lang w:val="sv-SE"/>
        </w:rPr>
        <w:t xml:space="preserve"> </w:t>
      </w:r>
      <w:r w:rsidRPr="00C9642C">
        <w:rPr>
          <w:rFonts w:ascii="Sylfaen" w:hAnsi="Sylfaen" w:cs="Sylfaen"/>
          <w:noProof/>
          <w:szCs w:val="28"/>
          <w:lang w:val="sv-SE"/>
        </w:rPr>
        <w:t>დამცველის</w:t>
      </w:r>
      <w:r w:rsidRPr="00C9642C">
        <w:rPr>
          <w:rFonts w:ascii="Sylfaen" w:hAnsi="Sylfaen"/>
          <w:noProof/>
          <w:szCs w:val="28"/>
          <w:lang w:val="sv-SE"/>
        </w:rPr>
        <w:t xml:space="preserve"> </w:t>
      </w:r>
      <w:r w:rsidRPr="00C9642C">
        <w:rPr>
          <w:rFonts w:ascii="Sylfaen" w:hAnsi="Sylfaen" w:cs="Sylfaen"/>
          <w:noProof/>
          <w:szCs w:val="28"/>
          <w:lang w:val="sv-SE"/>
        </w:rPr>
        <w:t>აპარატისთვის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453F54" w:rsidRPr="00C9642C">
        <w:rPr>
          <w:rFonts w:ascii="Sylfaen" w:eastAsia="Times New Roman" w:hAnsi="Sylfaen"/>
        </w:rPr>
        <w:t>9</w:t>
      </w:r>
      <w:r w:rsidR="007A1020">
        <w:rPr>
          <w:rFonts w:ascii="Sylfaen" w:eastAsia="Times New Roman" w:hAnsi="Sylfaen"/>
        </w:rPr>
        <w:t>5</w:t>
      </w:r>
      <w:r w:rsidR="00453F54" w:rsidRPr="00C9642C">
        <w:rPr>
          <w:rFonts w:ascii="Sylfaen" w:eastAsia="Times New Roman" w:hAnsi="Sylfaen"/>
        </w:rPr>
        <w:t>.</w:t>
      </w:r>
      <w:r w:rsidR="00A85F3E">
        <w:rPr>
          <w:rFonts w:ascii="Sylfaen" w:eastAsia="Times New Roman" w:hAnsi="Sylfaen"/>
        </w:rPr>
        <w:t>6</w:t>
      </w:r>
      <w:r w:rsidR="00453F54" w:rsidRPr="00C9642C">
        <w:rPr>
          <w:rFonts w:ascii="Sylfaen" w:eastAsia="Times New Roman" w:hAnsi="Sylfaen"/>
        </w:rPr>
        <w:t>%</w:t>
      </w:r>
      <w:r w:rsidR="00453F54" w:rsidRPr="00C9642C">
        <w:rPr>
          <w:rFonts w:ascii="Sylfaen" w:eastAsia="Times New Roman" w:hAnsi="Sylfaen"/>
          <w:lang w:val="ka-GE"/>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sidRPr="00C9642C">
        <w:rPr>
          <w:rFonts w:ascii="Sylfaen" w:hAnsi="Sylfaen"/>
          <w:noProof/>
          <w:szCs w:val="28"/>
        </w:rPr>
        <w:t xml:space="preserve"> </w:t>
      </w:r>
      <w:r w:rsidR="00461CD6">
        <w:rPr>
          <w:rFonts w:ascii="Sylfaen" w:hAnsi="Sylfaen"/>
          <w:noProof/>
          <w:szCs w:val="28"/>
          <w:lang w:val="ka-GE"/>
        </w:rPr>
        <w:t>-</w:t>
      </w:r>
      <w:r w:rsidRPr="00C9642C">
        <w:rPr>
          <w:rFonts w:ascii="Sylfaen" w:hAnsi="Sylfaen"/>
          <w:noProof/>
          <w:szCs w:val="28"/>
        </w:rPr>
        <w:t xml:space="preserve"> </w:t>
      </w:r>
      <w:r w:rsidR="007A1020">
        <w:rPr>
          <w:rFonts w:ascii="Sylfaen" w:eastAsia="Times New Roman" w:hAnsi="Sylfaen"/>
        </w:rPr>
        <w:t>4</w:t>
      </w:r>
      <w:r w:rsidR="00453F54" w:rsidRPr="00C9642C">
        <w:rPr>
          <w:rFonts w:ascii="Sylfaen" w:eastAsia="Times New Roman" w:hAnsi="Sylfaen"/>
        </w:rPr>
        <w:t>.</w:t>
      </w:r>
      <w:r w:rsidR="00A85F3E">
        <w:rPr>
          <w:rFonts w:ascii="Sylfaen" w:eastAsia="Times New Roman" w:hAnsi="Sylfaen"/>
        </w:rPr>
        <w:t>4</w:t>
      </w:r>
      <w:r w:rsidR="00453F54" w:rsidRPr="00C9642C">
        <w:rPr>
          <w:rFonts w:ascii="Sylfaen" w:eastAsia="Times New Roman" w:hAnsi="Sylfaen"/>
        </w:rPr>
        <w:t>%</w:t>
      </w:r>
      <w:r w:rsidR="00453F54" w:rsidRPr="00C9642C">
        <w:rPr>
          <w:rFonts w:ascii="Sylfaen" w:eastAsia="Times New Roman" w:hAnsi="Sylfaen"/>
          <w:lang w:val="ka-GE"/>
        </w:rPr>
        <w:t>.</w:t>
      </w:r>
    </w:p>
    <w:p w:rsidR="007A360A" w:rsidRPr="00C9642C" w:rsidRDefault="007A360A" w:rsidP="0039232A">
      <w:pPr>
        <w:spacing w:line="240" w:lineRule="auto"/>
        <w:jc w:val="center"/>
        <w:rPr>
          <w:rFonts w:ascii="Sylfaen" w:hAnsi="Sylfaen" w:cs="Sylfaen"/>
          <w:b/>
          <w:noProof/>
          <w:szCs w:val="28"/>
        </w:rPr>
      </w:pPr>
      <w:r w:rsidRPr="00C9642C">
        <w:rPr>
          <w:rFonts w:ascii="Sylfaen" w:hAnsi="Sylfaen" w:cs="Sylfaen"/>
          <w:b/>
          <w:noProof/>
          <w:szCs w:val="28"/>
          <w:lang w:val="ka-GE"/>
        </w:rPr>
        <w:t>სსიპ</w:t>
      </w:r>
      <w:r w:rsidRPr="00C9642C">
        <w:rPr>
          <w:rFonts w:ascii="Sylfaen" w:hAnsi="Sylfaen"/>
          <w:b/>
          <w:noProof/>
          <w:szCs w:val="28"/>
          <w:lang w:val="ka-GE"/>
        </w:rPr>
        <w:t xml:space="preserve"> - </w:t>
      </w:r>
      <w:r w:rsidRPr="00C9642C">
        <w:rPr>
          <w:rFonts w:ascii="Sylfaen" w:hAnsi="Sylfaen" w:cs="Sylfaen"/>
          <w:b/>
          <w:noProof/>
          <w:szCs w:val="28"/>
          <w:lang w:val="ka-GE"/>
        </w:rPr>
        <w:t>საზოგადოებრივი</w:t>
      </w:r>
      <w:r w:rsidRPr="00C9642C">
        <w:rPr>
          <w:rFonts w:ascii="Sylfaen" w:hAnsi="Sylfaen"/>
          <w:b/>
          <w:noProof/>
          <w:szCs w:val="28"/>
          <w:lang w:val="ka-GE"/>
        </w:rPr>
        <w:t xml:space="preserve"> </w:t>
      </w:r>
      <w:r w:rsidRPr="00C9642C">
        <w:rPr>
          <w:rFonts w:ascii="Sylfaen" w:hAnsi="Sylfaen" w:cs="Sylfaen"/>
          <w:b/>
          <w:noProof/>
          <w:szCs w:val="28"/>
          <w:lang w:val="ka-GE"/>
        </w:rPr>
        <w:t>მაუწყებელი</w:t>
      </w:r>
    </w:p>
    <w:p w:rsidR="00315A0E" w:rsidRPr="003B51E9" w:rsidRDefault="00FA49F2" w:rsidP="003B51E9">
      <w:pPr>
        <w:jc w:val="both"/>
        <w:rPr>
          <w:rFonts w:ascii="Sylfaen" w:eastAsia="Times New Roman" w:hAnsi="Sylfaen"/>
          <w:color w:val="000000"/>
          <w:lang w:val="ka-GE"/>
        </w:rPr>
      </w:pPr>
      <w:r>
        <w:rPr>
          <w:rFonts w:ascii="Sylfaen" w:hAnsi="Sylfaen" w:cs="Sylfaen"/>
          <w:noProof/>
          <w:szCs w:val="28"/>
          <w:lang w:val="sv-SE"/>
        </w:rPr>
        <w:tab/>
      </w:r>
      <w:r w:rsidR="007A360A" w:rsidRPr="00C9642C">
        <w:rPr>
          <w:rFonts w:ascii="Sylfaen" w:hAnsi="Sylfaen" w:cs="Sylfaen"/>
          <w:noProof/>
          <w:szCs w:val="28"/>
          <w:lang w:val="sv-SE"/>
        </w:rPr>
        <w:t xml:space="preserve">სსიპ - საზოგადოებრივი მაუწყებლისათვის </w:t>
      </w:r>
      <w:r w:rsidR="001C53C0">
        <w:rPr>
          <w:rFonts w:ascii="Sylfaen" w:hAnsi="Sylfaen" w:cs="Sylfaen"/>
          <w:noProof/>
          <w:szCs w:val="28"/>
          <w:lang w:val="sv-SE"/>
        </w:rPr>
        <w:t xml:space="preserve">2015 წლის </w:t>
      </w:r>
      <w:r w:rsidR="007A360A" w:rsidRPr="00C9642C">
        <w:rPr>
          <w:rFonts w:ascii="Sylfaen" w:hAnsi="Sylfaen" w:cs="Sylfaen"/>
          <w:noProof/>
          <w:szCs w:val="28"/>
          <w:lang w:val="sv-SE"/>
        </w:rPr>
        <w:t xml:space="preserve">სახელმწიფო ბიუჯეტით გამოყოფილმა დაზუსტებულმა ასიგნებებმა </w:t>
      </w:r>
      <w:r w:rsidR="00235925">
        <w:rPr>
          <w:rFonts w:ascii="Sylfaen" w:hAnsi="Sylfaen" w:cs="Sylfaen"/>
          <w:noProof/>
          <w:szCs w:val="28"/>
          <w:lang w:val="sv-SE"/>
        </w:rPr>
        <w:t xml:space="preserve">შეადგინა </w:t>
      </w:r>
      <w:r w:rsidR="007A360A" w:rsidRPr="00C9642C">
        <w:rPr>
          <w:rFonts w:ascii="Sylfaen" w:hAnsi="Sylfaen" w:cs="Sylfaen"/>
          <w:noProof/>
          <w:szCs w:val="28"/>
          <w:lang w:val="sv-SE"/>
        </w:rPr>
        <w:t xml:space="preserve"> </w:t>
      </w:r>
      <w:r w:rsidR="007979DD">
        <w:rPr>
          <w:rFonts w:ascii="Sylfaen" w:eastAsia="Times New Roman" w:hAnsi="Sylfaen"/>
          <w:color w:val="000000"/>
          <w:lang w:val="ka-GE"/>
        </w:rPr>
        <w:t>40</w:t>
      </w:r>
      <w:r w:rsidR="00C82579">
        <w:rPr>
          <w:rFonts w:ascii="Sylfaen" w:eastAsia="Times New Roman" w:hAnsi="Sylfaen"/>
          <w:color w:val="000000"/>
          <w:lang w:val="ka-GE"/>
        </w:rPr>
        <w:t xml:space="preserve"> </w:t>
      </w:r>
      <w:r w:rsidR="007979DD">
        <w:rPr>
          <w:rFonts w:ascii="Sylfaen" w:eastAsia="Times New Roman" w:hAnsi="Sylfaen"/>
          <w:color w:val="000000"/>
          <w:lang w:val="ka-GE"/>
        </w:rPr>
        <w:t>978</w:t>
      </w:r>
      <w:r w:rsidR="00C82579">
        <w:rPr>
          <w:rFonts w:ascii="Sylfaen" w:eastAsia="Times New Roman" w:hAnsi="Sylfaen"/>
          <w:color w:val="000000"/>
          <w:lang w:val="ka-GE"/>
        </w:rPr>
        <w:t>.</w:t>
      </w:r>
      <w:r w:rsidR="007979DD">
        <w:rPr>
          <w:rFonts w:ascii="Sylfaen" w:eastAsia="Times New Roman" w:hAnsi="Sylfaen"/>
          <w:color w:val="000000"/>
          <w:lang w:val="ka-GE"/>
        </w:rPr>
        <w:t>6</w:t>
      </w:r>
      <w:r w:rsidR="00C82579">
        <w:rPr>
          <w:rFonts w:ascii="Sylfaen" w:eastAsia="Times New Roman" w:hAnsi="Sylfaen"/>
          <w:color w:val="000000"/>
          <w:lang w:val="ka-GE"/>
        </w:rPr>
        <w:t xml:space="preserve"> </w:t>
      </w:r>
      <w:r w:rsidR="007A360A" w:rsidRPr="00C9642C">
        <w:rPr>
          <w:rFonts w:ascii="Sylfaen" w:hAnsi="Sylfaen" w:cs="Sylfaen"/>
          <w:noProof/>
          <w:szCs w:val="28"/>
          <w:lang w:val="sv-SE"/>
        </w:rPr>
        <w:t xml:space="preserve">ათასი ლარი, ხოლო ფაქტიურმა დაფინანსებამ - </w:t>
      </w:r>
      <w:r w:rsidR="007979DD">
        <w:rPr>
          <w:rFonts w:ascii="Sylfaen" w:eastAsia="Times New Roman" w:hAnsi="Sylfaen"/>
          <w:color w:val="000000"/>
          <w:lang w:val="ka-GE"/>
        </w:rPr>
        <w:t>41</w:t>
      </w:r>
      <w:r w:rsidR="00C82579">
        <w:rPr>
          <w:rFonts w:ascii="Sylfaen" w:eastAsia="Times New Roman" w:hAnsi="Sylfaen"/>
          <w:color w:val="000000"/>
          <w:lang w:val="ka-GE"/>
        </w:rPr>
        <w:t xml:space="preserve"> </w:t>
      </w:r>
      <w:r w:rsidR="007979DD">
        <w:rPr>
          <w:rFonts w:ascii="Sylfaen" w:eastAsia="Times New Roman" w:hAnsi="Sylfaen"/>
          <w:color w:val="000000"/>
          <w:lang w:val="ka-GE"/>
        </w:rPr>
        <w:t>086</w:t>
      </w:r>
      <w:r w:rsidR="00C82579">
        <w:rPr>
          <w:rFonts w:ascii="Sylfaen" w:eastAsia="Times New Roman" w:hAnsi="Sylfaen"/>
          <w:color w:val="000000"/>
          <w:lang w:val="ka-GE"/>
        </w:rPr>
        <w:t>.</w:t>
      </w:r>
      <w:r w:rsidR="008F2120">
        <w:rPr>
          <w:rFonts w:ascii="Sylfaen" w:eastAsia="Times New Roman" w:hAnsi="Sylfaen"/>
          <w:color w:val="000000"/>
          <w:lang w:val="ka-GE"/>
        </w:rPr>
        <w:t>1</w:t>
      </w:r>
      <w:r w:rsidR="00C82579">
        <w:rPr>
          <w:rFonts w:ascii="Sylfaen" w:eastAsia="Times New Roman" w:hAnsi="Sylfaen"/>
          <w:color w:val="000000"/>
          <w:lang w:val="ka-GE"/>
        </w:rPr>
        <w:t xml:space="preserve"> </w:t>
      </w:r>
      <w:r w:rsidR="007A360A" w:rsidRPr="00C9642C">
        <w:rPr>
          <w:rFonts w:ascii="Sylfaen" w:hAnsi="Sylfaen" w:cs="Sylfaen"/>
          <w:noProof/>
          <w:szCs w:val="28"/>
          <w:lang w:val="sv-SE"/>
        </w:rPr>
        <w:t xml:space="preserve">ათასი ლარი, </w:t>
      </w:r>
      <w:r w:rsidR="003C6B22">
        <w:rPr>
          <w:rFonts w:ascii="Sylfaen" w:hAnsi="Sylfaen" w:cs="Sylfaen"/>
          <w:noProof/>
          <w:szCs w:val="28"/>
          <w:lang w:val="sv-SE"/>
        </w:rPr>
        <w:t>რაც 2014 წლის შესაბამის</w:t>
      </w:r>
      <w:r w:rsidR="007A360A" w:rsidRPr="00C9642C">
        <w:rPr>
          <w:rFonts w:ascii="Sylfaen" w:hAnsi="Sylfaen" w:cs="Sylfaen"/>
          <w:noProof/>
          <w:szCs w:val="28"/>
          <w:lang w:val="sv-SE"/>
        </w:rPr>
        <w:t xml:space="preserve"> </w:t>
      </w:r>
      <w:r w:rsidR="00235925">
        <w:rPr>
          <w:rFonts w:ascii="Sylfaen" w:hAnsi="Sylfaen" w:cs="Sylfaen"/>
          <w:noProof/>
          <w:szCs w:val="28"/>
          <w:lang w:val="sv-SE"/>
        </w:rPr>
        <w:t xml:space="preserve">მაჩვენებელზე </w:t>
      </w:r>
      <w:r w:rsidR="00C82579">
        <w:rPr>
          <w:rFonts w:ascii="Sylfaen" w:eastAsia="Times New Roman" w:hAnsi="Sylfaen"/>
          <w:color w:val="000000"/>
        </w:rPr>
        <w:t>2</w:t>
      </w:r>
      <w:r w:rsidR="00C82579">
        <w:rPr>
          <w:rFonts w:ascii="Sylfaen" w:eastAsia="Times New Roman" w:hAnsi="Sylfaen"/>
          <w:color w:val="000000"/>
          <w:lang w:val="ka-GE"/>
        </w:rPr>
        <w:t xml:space="preserve"> </w:t>
      </w:r>
      <w:r w:rsidR="008B4CD9">
        <w:rPr>
          <w:rFonts w:ascii="Sylfaen" w:eastAsia="Times New Roman" w:hAnsi="Sylfaen"/>
          <w:color w:val="000000"/>
        </w:rPr>
        <w:t>904</w:t>
      </w:r>
      <w:r w:rsidR="00C82579" w:rsidRPr="00C82579">
        <w:rPr>
          <w:rFonts w:ascii="Sylfaen" w:eastAsia="Times New Roman" w:hAnsi="Sylfaen"/>
          <w:color w:val="000000"/>
        </w:rPr>
        <w:t>.</w:t>
      </w:r>
      <w:r w:rsidR="008B4CD9">
        <w:rPr>
          <w:rFonts w:ascii="Sylfaen" w:eastAsia="Times New Roman" w:hAnsi="Sylfaen"/>
          <w:color w:val="000000"/>
        </w:rPr>
        <w:t>2</w:t>
      </w:r>
      <w:r w:rsidR="00C82579">
        <w:rPr>
          <w:rFonts w:ascii="Sylfaen" w:eastAsia="Times New Roman" w:hAnsi="Sylfaen"/>
          <w:color w:val="000000"/>
          <w:lang w:val="ka-GE"/>
        </w:rPr>
        <w:t xml:space="preserve"> </w:t>
      </w:r>
      <w:r w:rsidR="007A360A" w:rsidRPr="00C9642C">
        <w:rPr>
          <w:rFonts w:ascii="Sylfaen" w:hAnsi="Sylfaen" w:cs="Sylfaen"/>
          <w:noProof/>
          <w:szCs w:val="28"/>
          <w:lang w:val="sv-SE"/>
        </w:rPr>
        <w:t>ათასი ლარით მეტია.</w:t>
      </w:r>
    </w:p>
    <w:p w:rsidR="007A360A" w:rsidRPr="00C9642C" w:rsidRDefault="00165B76" w:rsidP="007A360A">
      <w:pPr>
        <w:spacing w:line="240" w:lineRule="auto"/>
        <w:jc w:val="right"/>
        <w:rPr>
          <w:rFonts w:ascii="Sylfaen" w:hAnsi="Sylfaen"/>
          <w:b/>
          <w:noProof/>
          <w:sz w:val="18"/>
          <w:lang w:val="ka-GE"/>
        </w:rPr>
      </w:pPr>
      <w:r>
        <w:rPr>
          <w:rFonts w:ascii="Sylfaen" w:hAnsi="Sylfaen"/>
          <w:b/>
          <w:noProof/>
          <w:sz w:val="18"/>
        </w:rPr>
        <w:t>2014-2015 წლებში გამოყოფილი</w:t>
      </w:r>
      <w:r w:rsidR="007A360A" w:rsidRPr="00C9642C">
        <w:rPr>
          <w:rFonts w:ascii="Sylfaen" w:hAnsi="Sylfaen"/>
          <w:b/>
          <w:noProof/>
          <w:sz w:val="18"/>
        </w:rPr>
        <w:br/>
        <w:t xml:space="preserve"> დაზუსტებული ასიგნებები და ფაქტიური დაფინანსება</w:t>
      </w:r>
    </w:p>
    <w:p w:rsidR="007A360A" w:rsidRPr="00C9642C" w:rsidRDefault="008B4CD9" w:rsidP="007A360A">
      <w:pPr>
        <w:tabs>
          <w:tab w:val="left" w:pos="540"/>
          <w:tab w:val="left" w:pos="1710"/>
        </w:tabs>
        <w:spacing w:line="240" w:lineRule="auto"/>
        <w:jc w:val="center"/>
        <w:rPr>
          <w:rFonts w:ascii="Sylfaen" w:hAnsi="Sylfaen"/>
          <w:b/>
          <w:noProof/>
          <w:szCs w:val="28"/>
          <w:lang w:val="ka-GE"/>
        </w:rPr>
      </w:pPr>
      <w:r>
        <w:rPr>
          <w:noProof/>
        </w:rPr>
        <w:drawing>
          <wp:inline distT="0" distB="0" distL="0" distR="0" wp14:anchorId="6BD353AC" wp14:editId="514AA7E9">
            <wp:extent cx="6358269" cy="2105247"/>
            <wp:effectExtent l="0" t="0" r="4445" b="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7A360A" w:rsidRPr="00C9642C" w:rsidRDefault="007A360A" w:rsidP="003E1724">
      <w:pPr>
        <w:ind w:firstLine="720"/>
        <w:jc w:val="both"/>
        <w:rPr>
          <w:rFonts w:ascii="Sylfaen" w:eastAsia="Times New Roman" w:hAnsi="Sylfaen"/>
        </w:rPr>
      </w:pPr>
      <w:r w:rsidRPr="00C9642C">
        <w:rPr>
          <w:rFonts w:ascii="Sylfaen" w:hAnsi="Sylfaen" w:cs="Sylfaen"/>
          <w:noProof/>
          <w:szCs w:val="28"/>
          <w:lang w:val="ka-GE"/>
        </w:rPr>
        <w:lastRenderedPageBreak/>
        <w:t>სსიპ</w:t>
      </w:r>
      <w:r w:rsidRPr="00C9642C">
        <w:rPr>
          <w:rFonts w:ascii="Sylfaen" w:hAnsi="Sylfaen"/>
          <w:noProof/>
          <w:szCs w:val="28"/>
          <w:lang w:val="ka-GE"/>
        </w:rPr>
        <w:t xml:space="preserve"> - </w:t>
      </w:r>
      <w:r w:rsidRPr="00C9642C">
        <w:rPr>
          <w:rFonts w:ascii="Sylfaen" w:hAnsi="Sylfaen" w:cs="Sylfaen"/>
          <w:noProof/>
          <w:szCs w:val="28"/>
          <w:lang w:val="ka-GE"/>
        </w:rPr>
        <w:t>საზოგადოებრივი</w:t>
      </w:r>
      <w:r w:rsidRPr="00C9642C">
        <w:rPr>
          <w:rFonts w:ascii="Sylfaen" w:hAnsi="Sylfaen"/>
          <w:noProof/>
          <w:szCs w:val="28"/>
          <w:lang w:val="ka-GE"/>
        </w:rPr>
        <w:t xml:space="preserve"> </w:t>
      </w:r>
      <w:r w:rsidRPr="00C9642C">
        <w:rPr>
          <w:rFonts w:ascii="Sylfaen" w:hAnsi="Sylfaen" w:cs="Sylfaen"/>
          <w:noProof/>
          <w:szCs w:val="28"/>
          <w:lang w:val="ka-GE"/>
        </w:rPr>
        <w:t>მაუწყებლისათვის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A85F3E">
        <w:rPr>
          <w:rFonts w:ascii="Sylfaen" w:hAnsi="Sylfaen"/>
          <w:noProof/>
          <w:szCs w:val="28"/>
        </w:rPr>
        <w:t>85</w:t>
      </w:r>
      <w:r w:rsidR="00C82579">
        <w:rPr>
          <w:rFonts w:ascii="Sylfaen" w:hAnsi="Sylfaen"/>
          <w:noProof/>
          <w:szCs w:val="28"/>
          <w:lang w:val="ka-GE"/>
        </w:rPr>
        <w:t>.</w:t>
      </w:r>
      <w:r w:rsidR="00A85F3E">
        <w:rPr>
          <w:rFonts w:ascii="Sylfaen" w:hAnsi="Sylfaen"/>
          <w:noProof/>
          <w:szCs w:val="28"/>
        </w:rPr>
        <w:t>1</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sidRPr="00C9642C">
        <w:rPr>
          <w:rFonts w:ascii="Sylfaen" w:hAnsi="Sylfaen"/>
          <w:noProof/>
          <w:szCs w:val="28"/>
        </w:rPr>
        <w:t xml:space="preserve"> </w:t>
      </w:r>
      <w:r w:rsidR="00461CD6">
        <w:rPr>
          <w:rFonts w:ascii="Sylfaen" w:hAnsi="Sylfaen"/>
          <w:noProof/>
          <w:szCs w:val="28"/>
          <w:lang w:val="ka-GE"/>
        </w:rPr>
        <w:t xml:space="preserve">- </w:t>
      </w:r>
      <w:r w:rsidR="00A85F3E">
        <w:rPr>
          <w:rFonts w:ascii="Sylfaen" w:hAnsi="Sylfaen"/>
          <w:noProof/>
          <w:szCs w:val="28"/>
        </w:rPr>
        <w:t>10</w:t>
      </w:r>
      <w:r w:rsidR="00C82579">
        <w:rPr>
          <w:rFonts w:ascii="Sylfaen" w:hAnsi="Sylfaen"/>
          <w:noProof/>
          <w:szCs w:val="28"/>
          <w:lang w:val="ka-GE"/>
        </w:rPr>
        <w:t>.</w:t>
      </w:r>
      <w:r w:rsidR="00A85F3E">
        <w:rPr>
          <w:rFonts w:ascii="Sylfaen" w:hAnsi="Sylfaen"/>
          <w:noProof/>
          <w:szCs w:val="28"/>
        </w:rPr>
        <w:t>0</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cs="Sylfaen"/>
          <w:noProof/>
          <w:szCs w:val="28"/>
        </w:rPr>
        <w:t>ვალდებულებების</w:t>
      </w:r>
      <w:r w:rsidRPr="00C9642C">
        <w:rPr>
          <w:rFonts w:ascii="Sylfaen" w:hAnsi="Sylfaen"/>
          <w:noProof/>
          <w:szCs w:val="28"/>
        </w:rPr>
        <w:t xml:space="preserve"> </w:t>
      </w:r>
      <w:r w:rsidRPr="00C9642C">
        <w:rPr>
          <w:rFonts w:ascii="Sylfaen" w:hAnsi="Sylfaen" w:cs="Sylfaen"/>
          <w:noProof/>
          <w:szCs w:val="28"/>
        </w:rPr>
        <w:t>კლების</w:t>
      </w:r>
      <w:r w:rsidRPr="00C9642C">
        <w:rPr>
          <w:rFonts w:ascii="Sylfaen" w:hAnsi="Sylfaen"/>
          <w:noProof/>
          <w:szCs w:val="28"/>
          <w:lang w:val="ka-GE"/>
        </w:rPr>
        <w:t>“</w:t>
      </w:r>
      <w:r w:rsidRPr="00C9642C">
        <w:rPr>
          <w:rFonts w:ascii="Sylfaen" w:hAnsi="Sylfaen"/>
          <w:noProof/>
          <w:szCs w:val="28"/>
        </w:rPr>
        <w:t xml:space="preserve"> </w:t>
      </w:r>
      <w:r w:rsidRPr="00C9642C">
        <w:rPr>
          <w:rFonts w:ascii="Sylfaen" w:hAnsi="Sylfaen" w:cs="Sylfaen"/>
          <w:noProof/>
          <w:szCs w:val="28"/>
        </w:rPr>
        <w:t>მუხლით</w:t>
      </w:r>
      <w:r w:rsidRPr="00C9642C">
        <w:rPr>
          <w:rFonts w:ascii="Sylfaen" w:hAnsi="Sylfaen"/>
          <w:noProof/>
          <w:szCs w:val="28"/>
        </w:rPr>
        <w:t xml:space="preserve"> </w:t>
      </w:r>
      <w:r w:rsidR="00461CD6">
        <w:rPr>
          <w:rFonts w:ascii="Sylfaen" w:hAnsi="Sylfaen"/>
          <w:noProof/>
          <w:szCs w:val="28"/>
          <w:lang w:val="ka-GE"/>
        </w:rPr>
        <w:t>-</w:t>
      </w:r>
      <w:r w:rsidRPr="00C9642C">
        <w:rPr>
          <w:rFonts w:ascii="Sylfaen" w:hAnsi="Sylfaen"/>
          <w:noProof/>
          <w:szCs w:val="28"/>
        </w:rPr>
        <w:t xml:space="preserve"> </w:t>
      </w:r>
      <w:r w:rsidR="00A85F3E">
        <w:rPr>
          <w:rFonts w:ascii="Sylfaen" w:eastAsia="Times New Roman" w:hAnsi="Sylfaen"/>
        </w:rPr>
        <w:t>4</w:t>
      </w:r>
      <w:r w:rsidR="00C82579">
        <w:rPr>
          <w:rFonts w:ascii="Sylfaen" w:eastAsia="Times New Roman" w:hAnsi="Sylfaen"/>
          <w:lang w:val="ka-GE"/>
        </w:rPr>
        <w:t>.</w:t>
      </w:r>
      <w:r w:rsidR="00A85F3E">
        <w:rPr>
          <w:rFonts w:ascii="Sylfaen" w:eastAsia="Times New Roman" w:hAnsi="Sylfaen"/>
        </w:rPr>
        <w:t>9</w:t>
      </w:r>
      <w:r w:rsidRPr="00C9642C">
        <w:rPr>
          <w:rFonts w:ascii="Sylfaen" w:hAnsi="Sylfaen"/>
          <w:noProof/>
          <w:szCs w:val="28"/>
        </w:rPr>
        <w:t>%.</w:t>
      </w:r>
    </w:p>
    <w:p w:rsidR="007A360A" w:rsidRDefault="007A360A" w:rsidP="007A360A">
      <w:pPr>
        <w:spacing w:line="240" w:lineRule="auto"/>
        <w:jc w:val="center"/>
        <w:rPr>
          <w:rFonts w:ascii="Sylfaen" w:hAnsi="Sylfaen" w:cs="Sylfaen"/>
          <w:b/>
          <w:noProof/>
          <w:szCs w:val="28"/>
        </w:rPr>
      </w:pPr>
      <w:r w:rsidRPr="00C9642C">
        <w:rPr>
          <w:rFonts w:ascii="Sylfaen" w:hAnsi="Sylfaen" w:cs="Sylfaen"/>
          <w:b/>
          <w:noProof/>
          <w:szCs w:val="28"/>
        </w:rPr>
        <w:t xml:space="preserve">სსიპ – </w:t>
      </w:r>
      <w:r w:rsidR="00671624">
        <w:rPr>
          <w:rFonts w:ascii="Sylfaen" w:hAnsi="Sylfaen" w:cs="Sylfaen"/>
          <w:b/>
          <w:noProof/>
          <w:szCs w:val="28"/>
        </w:rPr>
        <w:t>კონკურენციის</w:t>
      </w:r>
      <w:r w:rsidR="00671624">
        <w:rPr>
          <w:rFonts w:ascii="Sylfaen" w:hAnsi="Sylfaen" w:cs="Sylfaen"/>
          <w:b/>
          <w:noProof/>
          <w:szCs w:val="28"/>
          <w:lang w:val="ka-GE"/>
        </w:rPr>
        <w:t xml:space="preserve"> </w:t>
      </w:r>
      <w:r w:rsidRPr="00C9642C">
        <w:rPr>
          <w:rFonts w:ascii="Sylfaen" w:hAnsi="Sylfaen" w:cs="Sylfaen"/>
          <w:b/>
          <w:noProof/>
          <w:szCs w:val="28"/>
        </w:rPr>
        <w:t>სააგენტო</w:t>
      </w:r>
    </w:p>
    <w:p w:rsidR="007A360A" w:rsidRPr="007C1196" w:rsidRDefault="007A360A" w:rsidP="00FA1EC9">
      <w:pPr>
        <w:ind w:firstLine="720"/>
        <w:jc w:val="both"/>
        <w:rPr>
          <w:rFonts w:ascii="Sylfaen" w:eastAsia="Times New Roman" w:hAnsi="Sylfaen"/>
          <w:color w:val="000000"/>
        </w:rPr>
      </w:pPr>
      <w:r w:rsidRPr="00C9642C">
        <w:rPr>
          <w:rFonts w:ascii="Sylfaen" w:hAnsi="Sylfaen" w:cs="Sylfaen"/>
          <w:noProof/>
          <w:szCs w:val="28"/>
        </w:rPr>
        <w:t>სსიპ</w:t>
      </w:r>
      <w:r w:rsidRPr="00C9642C">
        <w:rPr>
          <w:rFonts w:ascii="Sylfaen" w:hAnsi="Sylfaen"/>
          <w:noProof/>
          <w:szCs w:val="28"/>
        </w:rPr>
        <w:t xml:space="preserve"> - </w:t>
      </w:r>
      <w:r w:rsidRPr="00C9642C">
        <w:rPr>
          <w:rFonts w:ascii="Sylfaen" w:hAnsi="Sylfaen" w:cs="Sylfaen"/>
          <w:noProof/>
          <w:szCs w:val="28"/>
        </w:rPr>
        <w:t>კონკურენციის</w:t>
      </w:r>
      <w:r w:rsidR="00671624">
        <w:rPr>
          <w:rFonts w:ascii="Sylfaen" w:hAnsi="Sylfaen" w:cs="Sylfaen"/>
          <w:noProof/>
          <w:szCs w:val="28"/>
          <w:lang w:val="ka-GE"/>
        </w:rPr>
        <w:t xml:space="preserve"> </w:t>
      </w:r>
      <w:r w:rsidRPr="00C9642C">
        <w:rPr>
          <w:rFonts w:ascii="Sylfaen" w:hAnsi="Sylfaen" w:cs="Sylfaen"/>
          <w:noProof/>
          <w:szCs w:val="28"/>
        </w:rPr>
        <w:t>სააგენტოსათვის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7C1196">
        <w:rPr>
          <w:rFonts w:ascii="Sylfaen" w:eastAsia="Times New Roman" w:hAnsi="Sylfaen"/>
          <w:color w:val="000000"/>
          <w:lang w:val="ka-GE"/>
        </w:rPr>
        <w:t xml:space="preserve">1 </w:t>
      </w:r>
      <w:r w:rsidR="008B4CD9">
        <w:rPr>
          <w:rFonts w:ascii="Sylfaen" w:eastAsia="Times New Roman" w:hAnsi="Sylfaen"/>
          <w:color w:val="000000"/>
        </w:rPr>
        <w:t>900</w:t>
      </w:r>
      <w:r w:rsidR="007C1196">
        <w:rPr>
          <w:rFonts w:ascii="Sylfaen" w:eastAsia="Times New Roman" w:hAnsi="Sylfaen"/>
          <w:color w:val="000000"/>
          <w:lang w:val="ka-GE"/>
        </w:rPr>
        <w:t>.</w:t>
      </w:r>
      <w:r w:rsidR="008B4CD9">
        <w:rPr>
          <w:rFonts w:ascii="Sylfaen" w:eastAsia="Times New Roman" w:hAnsi="Sylfaen"/>
          <w:color w:val="000000"/>
        </w:rPr>
        <w:t>0</w:t>
      </w:r>
      <w:r w:rsidR="007C1196">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 </w:t>
      </w:r>
      <w:r w:rsidR="008B4CD9">
        <w:rPr>
          <w:rFonts w:ascii="Sylfaen" w:hAnsi="Sylfaen"/>
          <w:noProof/>
          <w:szCs w:val="28"/>
        </w:rPr>
        <w:t xml:space="preserve">1 </w:t>
      </w:r>
      <w:r w:rsidR="008B4CD9">
        <w:rPr>
          <w:rFonts w:ascii="Sylfaen" w:eastAsia="Times New Roman" w:hAnsi="Sylfaen"/>
          <w:color w:val="000000"/>
        </w:rPr>
        <w:t>218</w:t>
      </w:r>
      <w:r w:rsidR="007C1196">
        <w:rPr>
          <w:rFonts w:ascii="Sylfaen" w:eastAsia="Times New Roman" w:hAnsi="Sylfaen"/>
          <w:color w:val="000000"/>
          <w:lang w:val="ka-GE"/>
        </w:rPr>
        <w:t>.</w:t>
      </w:r>
      <w:r w:rsidR="008B4CD9">
        <w:rPr>
          <w:rFonts w:ascii="Sylfaen" w:eastAsia="Times New Roman" w:hAnsi="Sylfaen"/>
          <w:color w:val="000000"/>
        </w:rPr>
        <w:t>8</w:t>
      </w:r>
      <w:r w:rsidR="007C1196">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8B4CD9">
        <w:rPr>
          <w:rFonts w:ascii="Sylfaen" w:eastAsia="Times New Roman" w:hAnsi="Sylfaen"/>
          <w:color w:val="000000"/>
        </w:rPr>
        <w:t>626</w:t>
      </w:r>
      <w:r w:rsidR="007C1196" w:rsidRPr="007C1196">
        <w:rPr>
          <w:rFonts w:ascii="Sylfaen" w:eastAsia="Times New Roman" w:hAnsi="Sylfaen"/>
          <w:color w:val="000000"/>
        </w:rPr>
        <w:t>.</w:t>
      </w:r>
      <w:r w:rsidR="008B4CD9">
        <w:rPr>
          <w:rFonts w:ascii="Sylfaen" w:eastAsia="Times New Roman" w:hAnsi="Sylfaen"/>
          <w:color w:val="000000"/>
        </w:rPr>
        <w:t>0</w:t>
      </w:r>
      <w:r w:rsidR="007C1196">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671624">
        <w:rPr>
          <w:rFonts w:ascii="Sylfaen" w:hAnsi="Sylfaen" w:cs="Sylfaen"/>
          <w:noProof/>
          <w:szCs w:val="28"/>
          <w:lang w:val="ka-GE"/>
        </w:rPr>
        <w:t>მეტია</w:t>
      </w:r>
      <w:r w:rsidRPr="00C9642C">
        <w:rPr>
          <w:rFonts w:ascii="Sylfaen" w:hAnsi="Sylfaen"/>
          <w:noProof/>
          <w:szCs w:val="28"/>
        </w:rPr>
        <w:t xml:space="preserve">. </w:t>
      </w:r>
    </w:p>
    <w:p w:rsidR="007A360A" w:rsidRPr="00ED0C63"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ED0C63">
        <w:rPr>
          <w:rFonts w:ascii="Sylfaen" w:hAnsi="Sylfaen"/>
          <w:b/>
          <w:noProof/>
          <w:sz w:val="16"/>
          <w:szCs w:val="16"/>
        </w:rPr>
        <w:br/>
        <w:t xml:space="preserve"> </w:t>
      </w:r>
      <w:r w:rsidR="007A360A" w:rsidRPr="00ED0C63">
        <w:rPr>
          <w:rFonts w:ascii="Sylfaen" w:hAnsi="Sylfaen" w:cs="Sylfaen"/>
          <w:b/>
          <w:noProof/>
          <w:sz w:val="16"/>
          <w:szCs w:val="16"/>
        </w:rPr>
        <w:t>დაზუსტებული</w:t>
      </w:r>
      <w:r w:rsidR="007A360A" w:rsidRPr="00ED0C63">
        <w:rPr>
          <w:rFonts w:ascii="Sylfaen" w:hAnsi="Sylfaen"/>
          <w:b/>
          <w:noProof/>
          <w:sz w:val="16"/>
          <w:szCs w:val="16"/>
        </w:rPr>
        <w:t xml:space="preserve"> </w:t>
      </w:r>
      <w:r w:rsidR="007A360A" w:rsidRPr="00ED0C63">
        <w:rPr>
          <w:rFonts w:ascii="Sylfaen" w:hAnsi="Sylfaen" w:cs="Sylfaen"/>
          <w:b/>
          <w:noProof/>
          <w:sz w:val="16"/>
          <w:szCs w:val="16"/>
        </w:rPr>
        <w:t>ასიგნებები</w:t>
      </w:r>
      <w:r w:rsidR="007A360A" w:rsidRPr="00ED0C63">
        <w:rPr>
          <w:rFonts w:ascii="Sylfaen" w:hAnsi="Sylfaen"/>
          <w:b/>
          <w:noProof/>
          <w:sz w:val="16"/>
          <w:szCs w:val="16"/>
        </w:rPr>
        <w:t xml:space="preserve"> </w:t>
      </w:r>
      <w:r w:rsidR="007A360A" w:rsidRPr="00ED0C63">
        <w:rPr>
          <w:rFonts w:ascii="Sylfaen" w:hAnsi="Sylfaen" w:cs="Sylfaen"/>
          <w:b/>
          <w:noProof/>
          <w:sz w:val="16"/>
          <w:szCs w:val="16"/>
        </w:rPr>
        <w:t>და</w:t>
      </w:r>
      <w:r w:rsidR="007A360A" w:rsidRPr="00ED0C63">
        <w:rPr>
          <w:rFonts w:ascii="Sylfaen" w:hAnsi="Sylfaen"/>
          <w:b/>
          <w:noProof/>
          <w:sz w:val="16"/>
          <w:szCs w:val="16"/>
        </w:rPr>
        <w:t xml:space="preserve"> </w:t>
      </w:r>
      <w:r w:rsidR="007A360A" w:rsidRPr="00ED0C63">
        <w:rPr>
          <w:rFonts w:ascii="Sylfaen" w:hAnsi="Sylfaen" w:cs="Sylfaen"/>
          <w:b/>
          <w:noProof/>
          <w:sz w:val="16"/>
          <w:szCs w:val="16"/>
        </w:rPr>
        <w:t>ფაქტიური</w:t>
      </w:r>
      <w:r w:rsidR="007A360A" w:rsidRPr="00ED0C63">
        <w:rPr>
          <w:rFonts w:ascii="Sylfaen" w:hAnsi="Sylfaen"/>
          <w:b/>
          <w:noProof/>
          <w:sz w:val="16"/>
          <w:szCs w:val="16"/>
        </w:rPr>
        <w:t xml:space="preserve"> </w:t>
      </w:r>
      <w:r w:rsidR="007A360A" w:rsidRPr="00ED0C63">
        <w:rPr>
          <w:rFonts w:ascii="Sylfaen" w:hAnsi="Sylfaen" w:cs="Sylfaen"/>
          <w:b/>
          <w:noProof/>
          <w:sz w:val="16"/>
          <w:szCs w:val="16"/>
        </w:rPr>
        <w:t>დაფინანსება</w:t>
      </w:r>
    </w:p>
    <w:p w:rsidR="007A360A" w:rsidRPr="00C9642C" w:rsidRDefault="008B4CD9" w:rsidP="00315A0E">
      <w:pPr>
        <w:pStyle w:val="BodyText"/>
        <w:ind w:right="50"/>
        <w:jc w:val="center"/>
        <w:rPr>
          <w:rFonts w:ascii="Sylfaen" w:hAnsi="Sylfaen"/>
          <w:noProof/>
          <w:sz w:val="22"/>
          <w:szCs w:val="28"/>
          <w:lang w:val="ka-GE"/>
        </w:rPr>
      </w:pPr>
      <w:r>
        <w:rPr>
          <w:noProof/>
        </w:rPr>
        <w:drawing>
          <wp:inline distT="0" distB="0" distL="0" distR="0" wp14:anchorId="41CDEDF4" wp14:editId="142E7FE3">
            <wp:extent cx="6634717" cy="2105247"/>
            <wp:effectExtent l="0" t="0" r="0" b="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7345DC" w:rsidRPr="007A5760" w:rsidRDefault="007A360A" w:rsidP="007A5760">
      <w:pPr>
        <w:spacing w:line="240" w:lineRule="auto"/>
        <w:ind w:firstLine="720"/>
        <w:jc w:val="both"/>
        <w:rPr>
          <w:rFonts w:ascii="Sylfaen" w:hAnsi="Sylfaen"/>
          <w:noProof/>
          <w:lang w:val="ka-GE"/>
        </w:rPr>
      </w:pPr>
      <w:r w:rsidRPr="007A5760">
        <w:rPr>
          <w:rFonts w:ascii="Sylfaen" w:hAnsi="Sylfaen"/>
          <w:noProof/>
          <w:lang w:val="ka-GE"/>
        </w:rPr>
        <w:t>სსიპ - კონკურენციის</w:t>
      </w:r>
      <w:r w:rsidR="00671624" w:rsidRPr="007A5760">
        <w:rPr>
          <w:rFonts w:ascii="Sylfaen" w:hAnsi="Sylfaen"/>
          <w:noProof/>
          <w:lang w:val="ka-GE"/>
        </w:rPr>
        <w:t xml:space="preserve"> </w:t>
      </w:r>
      <w:r w:rsidRPr="007A5760">
        <w:rPr>
          <w:rFonts w:ascii="Sylfaen" w:hAnsi="Sylfaen"/>
          <w:noProof/>
          <w:lang w:val="ka-GE"/>
        </w:rPr>
        <w:t xml:space="preserve">სააგენტოსათვის გამოყოფილ სახსრებში „ხარჯების“ მუხლის საკასო შესრულებამ </w:t>
      </w:r>
      <w:r w:rsidR="00235925" w:rsidRPr="007A5760">
        <w:rPr>
          <w:rFonts w:ascii="Sylfaen" w:hAnsi="Sylfaen"/>
          <w:noProof/>
          <w:lang w:val="ka-GE"/>
        </w:rPr>
        <w:t xml:space="preserve">შეადგინა </w:t>
      </w:r>
      <w:r w:rsidR="0039232A" w:rsidRPr="007A5760">
        <w:rPr>
          <w:rFonts w:ascii="Sylfaen" w:hAnsi="Sylfaen"/>
          <w:noProof/>
          <w:lang w:val="ka-GE"/>
        </w:rPr>
        <w:t xml:space="preserve"> </w:t>
      </w:r>
      <w:r w:rsidR="00671624" w:rsidRPr="007A5760">
        <w:rPr>
          <w:rFonts w:ascii="Sylfaen" w:hAnsi="Sylfaen"/>
          <w:noProof/>
          <w:lang w:val="ka-GE"/>
        </w:rPr>
        <w:t>9</w:t>
      </w:r>
      <w:r w:rsidR="00264B63">
        <w:rPr>
          <w:rFonts w:ascii="Sylfaen" w:hAnsi="Sylfaen"/>
          <w:noProof/>
          <w:lang w:val="ka-GE"/>
        </w:rPr>
        <w:t>6</w:t>
      </w:r>
      <w:r w:rsidR="007345DC" w:rsidRPr="007A5760">
        <w:rPr>
          <w:rFonts w:ascii="Sylfaen" w:hAnsi="Sylfaen"/>
          <w:noProof/>
          <w:lang w:val="ka-GE"/>
        </w:rPr>
        <w:t>.</w:t>
      </w:r>
      <w:r w:rsidR="008B4CD9" w:rsidRPr="007A5760">
        <w:rPr>
          <w:rFonts w:ascii="Sylfaen" w:hAnsi="Sylfaen"/>
          <w:noProof/>
          <w:lang w:val="ka-GE"/>
        </w:rPr>
        <w:t>9</w:t>
      </w:r>
      <w:r w:rsidR="00264B63">
        <w:rPr>
          <w:rFonts w:ascii="Sylfaen" w:hAnsi="Sylfaen"/>
          <w:noProof/>
          <w:lang w:val="ka-GE"/>
        </w:rPr>
        <w:t>4</w:t>
      </w:r>
      <w:r w:rsidR="007345DC" w:rsidRPr="007A5760">
        <w:rPr>
          <w:rFonts w:ascii="Sylfaen" w:hAnsi="Sylfaen"/>
          <w:noProof/>
          <w:lang w:val="ka-GE"/>
        </w:rPr>
        <w:t xml:space="preserve">%, </w:t>
      </w:r>
      <w:r w:rsidRPr="007A5760">
        <w:rPr>
          <w:rFonts w:ascii="Sylfaen" w:hAnsi="Sylfaen"/>
          <w:noProof/>
          <w:lang w:val="ka-GE"/>
        </w:rPr>
        <w:t xml:space="preserve"> „არაფინანსური აქტივების ზრდის“ მუხლით </w:t>
      </w:r>
      <w:r w:rsidR="00461CD6" w:rsidRPr="007A5760">
        <w:rPr>
          <w:rFonts w:ascii="Sylfaen" w:hAnsi="Sylfaen"/>
          <w:noProof/>
          <w:lang w:val="ka-GE"/>
        </w:rPr>
        <w:t>-</w:t>
      </w:r>
      <w:r w:rsidR="0039232A" w:rsidRPr="007A5760">
        <w:rPr>
          <w:rFonts w:ascii="Sylfaen" w:hAnsi="Sylfaen"/>
          <w:noProof/>
          <w:lang w:val="ka-GE"/>
        </w:rPr>
        <w:t xml:space="preserve"> </w:t>
      </w:r>
      <w:r w:rsidR="008B4CD9" w:rsidRPr="007A5760">
        <w:rPr>
          <w:rFonts w:ascii="Sylfaen" w:hAnsi="Sylfaen"/>
          <w:noProof/>
          <w:lang w:val="ka-GE"/>
        </w:rPr>
        <w:t>3</w:t>
      </w:r>
      <w:r w:rsidR="007345DC" w:rsidRPr="007A5760">
        <w:rPr>
          <w:rFonts w:ascii="Sylfaen" w:hAnsi="Sylfaen"/>
          <w:noProof/>
          <w:lang w:val="ka-GE"/>
        </w:rPr>
        <w:t>.</w:t>
      </w:r>
      <w:r w:rsidR="008B4CD9" w:rsidRPr="007A5760">
        <w:rPr>
          <w:rFonts w:ascii="Sylfaen" w:hAnsi="Sylfaen"/>
          <w:noProof/>
          <w:lang w:val="ka-GE"/>
        </w:rPr>
        <w:t>02</w:t>
      </w:r>
      <w:r w:rsidR="007345DC" w:rsidRPr="007A5760">
        <w:rPr>
          <w:rFonts w:ascii="Sylfaen" w:hAnsi="Sylfaen"/>
          <w:noProof/>
          <w:lang w:val="ka-GE"/>
        </w:rPr>
        <w:t>%</w:t>
      </w:r>
      <w:r w:rsidR="00671624" w:rsidRPr="007A5760">
        <w:rPr>
          <w:rFonts w:ascii="Sylfaen" w:hAnsi="Sylfaen"/>
          <w:noProof/>
          <w:lang w:val="ka-GE"/>
        </w:rPr>
        <w:t xml:space="preserve">, ხოლო „ვალდებულებების კლების“ მუხლით - </w:t>
      </w:r>
      <w:r w:rsidR="007C1196" w:rsidRPr="007A5760">
        <w:rPr>
          <w:rFonts w:ascii="Sylfaen" w:hAnsi="Sylfaen"/>
          <w:noProof/>
          <w:lang w:val="ka-GE"/>
        </w:rPr>
        <w:t>0.</w:t>
      </w:r>
      <w:r w:rsidR="008B4CD9" w:rsidRPr="007A5760">
        <w:rPr>
          <w:rFonts w:ascii="Sylfaen" w:hAnsi="Sylfaen"/>
          <w:noProof/>
          <w:lang w:val="ka-GE"/>
        </w:rPr>
        <w:t>0</w:t>
      </w:r>
      <w:r w:rsidR="00264B63">
        <w:rPr>
          <w:rFonts w:ascii="Sylfaen" w:hAnsi="Sylfaen"/>
          <w:noProof/>
          <w:lang w:val="ka-GE"/>
        </w:rPr>
        <w:t>4</w:t>
      </w:r>
      <w:r w:rsidR="00671624" w:rsidRPr="007A5760">
        <w:rPr>
          <w:rFonts w:ascii="Sylfaen" w:hAnsi="Sylfaen"/>
          <w:noProof/>
          <w:lang w:val="ka-GE"/>
        </w:rPr>
        <w:t>%.</w:t>
      </w:r>
    </w:p>
    <w:p w:rsidR="007A360A" w:rsidRPr="00C9642C" w:rsidRDefault="007A360A" w:rsidP="004D578D">
      <w:pPr>
        <w:spacing w:line="240" w:lineRule="auto"/>
        <w:jc w:val="center"/>
        <w:rPr>
          <w:rFonts w:ascii="Sylfaen" w:hAnsi="Sylfaen" w:cs="Arial"/>
          <w:b/>
          <w:bCs/>
          <w:noProof/>
          <w:szCs w:val="28"/>
        </w:rPr>
      </w:pPr>
      <w:r w:rsidRPr="00C9642C">
        <w:rPr>
          <w:rFonts w:ascii="Sylfaen" w:hAnsi="Sylfaen" w:cs="Sylfaen"/>
          <w:b/>
          <w:bCs/>
          <w:noProof/>
          <w:szCs w:val="28"/>
          <w:lang w:val="ka-GE"/>
        </w:rPr>
        <w:t>ს</w:t>
      </w:r>
      <w:r w:rsidRPr="00C9642C">
        <w:rPr>
          <w:rFonts w:ascii="Sylfaen" w:hAnsi="Sylfaen" w:cs="Sylfaen"/>
          <w:b/>
          <w:bCs/>
          <w:noProof/>
          <w:szCs w:val="28"/>
        </w:rPr>
        <w:t>ამხრეთ</w:t>
      </w:r>
      <w:r w:rsidRPr="00C9642C">
        <w:rPr>
          <w:rFonts w:ascii="Sylfaen" w:hAnsi="Sylfaen" w:cs="Arial"/>
          <w:b/>
          <w:bCs/>
          <w:noProof/>
          <w:szCs w:val="28"/>
        </w:rPr>
        <w:t xml:space="preserve"> </w:t>
      </w:r>
      <w:r w:rsidRPr="00C9642C">
        <w:rPr>
          <w:rFonts w:ascii="Sylfaen" w:hAnsi="Sylfaen" w:cs="Sylfaen"/>
          <w:b/>
          <w:bCs/>
          <w:noProof/>
          <w:szCs w:val="28"/>
        </w:rPr>
        <w:t>ოსეთის</w:t>
      </w:r>
      <w:r w:rsidRPr="00C9642C">
        <w:rPr>
          <w:rFonts w:ascii="Sylfaen" w:hAnsi="Sylfaen" w:cs="Arial"/>
          <w:b/>
          <w:bCs/>
          <w:noProof/>
          <w:szCs w:val="28"/>
        </w:rPr>
        <w:t xml:space="preserve"> </w:t>
      </w:r>
      <w:r w:rsidRPr="00C9642C">
        <w:rPr>
          <w:rFonts w:ascii="Sylfaen" w:hAnsi="Sylfaen" w:cs="Sylfaen"/>
          <w:b/>
          <w:bCs/>
          <w:noProof/>
          <w:szCs w:val="28"/>
        </w:rPr>
        <w:t>ადმინისტრაცია</w:t>
      </w:r>
    </w:p>
    <w:p w:rsidR="004D578D" w:rsidRPr="006337E2" w:rsidRDefault="007A360A" w:rsidP="00FA1EC9">
      <w:pPr>
        <w:ind w:firstLine="720"/>
        <w:jc w:val="both"/>
        <w:rPr>
          <w:rFonts w:ascii="Sylfaen" w:eastAsia="Times New Roman" w:hAnsi="Sylfaen"/>
          <w:color w:val="000000"/>
        </w:rPr>
      </w:pPr>
      <w:r w:rsidRPr="00C9642C">
        <w:rPr>
          <w:rFonts w:ascii="Sylfaen" w:hAnsi="Sylfaen" w:cs="Sylfaen"/>
          <w:bCs/>
          <w:noProof/>
          <w:szCs w:val="28"/>
        </w:rPr>
        <w:t>სამხრეთ</w:t>
      </w:r>
      <w:r w:rsidRPr="00C9642C">
        <w:rPr>
          <w:rFonts w:ascii="Sylfaen" w:hAnsi="Sylfaen" w:cs="Arial"/>
          <w:bCs/>
          <w:noProof/>
          <w:szCs w:val="28"/>
        </w:rPr>
        <w:t xml:space="preserve"> </w:t>
      </w:r>
      <w:r w:rsidRPr="00C9642C">
        <w:rPr>
          <w:rFonts w:ascii="Sylfaen" w:hAnsi="Sylfaen" w:cs="Sylfaen"/>
          <w:bCs/>
          <w:noProof/>
          <w:szCs w:val="28"/>
        </w:rPr>
        <w:t>ოსეთის</w:t>
      </w:r>
      <w:r w:rsidRPr="00C9642C">
        <w:rPr>
          <w:rFonts w:ascii="Sylfaen" w:hAnsi="Sylfaen" w:cs="Arial"/>
          <w:bCs/>
          <w:noProof/>
          <w:szCs w:val="28"/>
        </w:rPr>
        <w:t xml:space="preserve"> </w:t>
      </w:r>
      <w:r w:rsidRPr="00C9642C">
        <w:rPr>
          <w:rFonts w:ascii="Sylfaen" w:hAnsi="Sylfaen" w:cs="Sylfaen"/>
          <w:bCs/>
          <w:noProof/>
          <w:szCs w:val="28"/>
        </w:rPr>
        <w:t>ადმინისტრაცი</w:t>
      </w:r>
      <w:r w:rsidRPr="00C9642C">
        <w:rPr>
          <w:rFonts w:ascii="Sylfaen" w:hAnsi="Sylfaen" w:cs="Sylfaen"/>
          <w:noProof/>
          <w:szCs w:val="28"/>
        </w:rPr>
        <w:t>ისათვის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F6120E">
        <w:rPr>
          <w:rFonts w:ascii="Sylfaen" w:eastAsia="Times New Roman" w:hAnsi="Sylfaen"/>
          <w:color w:val="000000"/>
        </w:rPr>
        <w:t>3</w:t>
      </w:r>
      <w:r w:rsidR="00836B9E">
        <w:rPr>
          <w:rFonts w:ascii="Sylfaen" w:eastAsia="Times New Roman" w:hAnsi="Sylfaen"/>
          <w:color w:val="000000"/>
          <w:lang w:val="ka-GE"/>
        </w:rPr>
        <w:t xml:space="preserve"> </w:t>
      </w:r>
      <w:r w:rsidR="007A5760">
        <w:rPr>
          <w:rFonts w:ascii="Sylfaen" w:eastAsia="Times New Roman" w:hAnsi="Sylfaen"/>
          <w:color w:val="000000"/>
        </w:rPr>
        <w:t>735</w:t>
      </w:r>
      <w:r w:rsidR="00836B9E">
        <w:rPr>
          <w:rFonts w:ascii="Sylfaen" w:eastAsia="Times New Roman" w:hAnsi="Sylfaen"/>
          <w:color w:val="000000"/>
          <w:lang w:val="ka-GE"/>
        </w:rPr>
        <w:t>.</w:t>
      </w:r>
      <w:r w:rsidR="007A5760">
        <w:rPr>
          <w:rFonts w:ascii="Sylfaen" w:eastAsia="Times New Roman" w:hAnsi="Sylfaen"/>
          <w:color w:val="000000"/>
        </w:rPr>
        <w:t>0</w:t>
      </w:r>
      <w:r w:rsidR="00836B9E">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00D812B8">
        <w:rPr>
          <w:rFonts w:ascii="Sylfaen" w:hAnsi="Sylfaen" w:cs="Sylfaen"/>
          <w:noProof/>
          <w:szCs w:val="28"/>
        </w:rPr>
        <w:t xml:space="preserve">დაფინანსებამ </w:t>
      </w:r>
      <w:r w:rsidRPr="00C9642C">
        <w:rPr>
          <w:rFonts w:ascii="Sylfaen" w:hAnsi="Sylfaen"/>
          <w:noProof/>
          <w:szCs w:val="28"/>
        </w:rPr>
        <w:t xml:space="preserve"> </w:t>
      </w:r>
      <w:r w:rsidR="0039232A" w:rsidRPr="00C9642C">
        <w:rPr>
          <w:rFonts w:ascii="Sylfaen" w:hAnsi="Sylfaen"/>
          <w:noProof/>
          <w:szCs w:val="28"/>
        </w:rPr>
        <w:t xml:space="preserve">- </w:t>
      </w:r>
      <w:r w:rsidR="007A5760">
        <w:rPr>
          <w:rFonts w:ascii="Sylfaen" w:eastAsia="Times New Roman" w:hAnsi="Sylfaen"/>
          <w:color w:val="000000"/>
        </w:rPr>
        <w:t>3</w:t>
      </w:r>
      <w:r w:rsidR="00836B9E">
        <w:rPr>
          <w:rFonts w:ascii="Sylfaen" w:eastAsia="Times New Roman" w:hAnsi="Sylfaen"/>
          <w:color w:val="000000"/>
          <w:lang w:val="ka-GE"/>
        </w:rPr>
        <w:t xml:space="preserve"> </w:t>
      </w:r>
      <w:r w:rsidR="007A5760">
        <w:rPr>
          <w:rFonts w:ascii="Sylfaen" w:eastAsia="Times New Roman" w:hAnsi="Sylfaen"/>
          <w:color w:val="000000"/>
        </w:rPr>
        <w:t>729</w:t>
      </w:r>
      <w:r w:rsidR="00836B9E">
        <w:rPr>
          <w:rFonts w:ascii="Sylfaen" w:eastAsia="Times New Roman" w:hAnsi="Sylfaen"/>
          <w:color w:val="000000"/>
          <w:lang w:val="ka-GE"/>
        </w:rPr>
        <w:t>.</w:t>
      </w:r>
      <w:r w:rsidR="00F6120E">
        <w:rPr>
          <w:rFonts w:ascii="Sylfaen" w:eastAsia="Times New Roman" w:hAnsi="Sylfaen"/>
          <w:color w:val="000000"/>
        </w:rPr>
        <w:t>0</w:t>
      </w:r>
      <w:r w:rsidR="00836B9E">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7A5760">
        <w:rPr>
          <w:rFonts w:ascii="Sylfaen" w:eastAsia="Times New Roman" w:hAnsi="Sylfaen"/>
          <w:color w:val="000000"/>
        </w:rPr>
        <w:t>249</w:t>
      </w:r>
      <w:r w:rsidR="00836B9E" w:rsidRPr="00836B9E">
        <w:rPr>
          <w:rFonts w:ascii="Sylfaen" w:eastAsia="Times New Roman" w:hAnsi="Sylfaen"/>
          <w:color w:val="000000"/>
        </w:rPr>
        <w:t>.</w:t>
      </w:r>
      <w:r w:rsidR="007A5760">
        <w:rPr>
          <w:rFonts w:ascii="Sylfaen" w:eastAsia="Times New Roman" w:hAnsi="Sylfaen"/>
          <w:color w:val="000000"/>
        </w:rPr>
        <w:t>2</w:t>
      </w:r>
      <w:r w:rsidR="00836B9E">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836B9E">
        <w:rPr>
          <w:rFonts w:ascii="Sylfaen" w:hAnsi="Sylfaen" w:cs="Sylfaen"/>
          <w:noProof/>
          <w:szCs w:val="28"/>
          <w:lang w:val="ka-GE"/>
        </w:rPr>
        <w:t>მეტია.</w:t>
      </w:r>
    </w:p>
    <w:p w:rsidR="007A360A" w:rsidRPr="00ED0C63"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ED0C63">
        <w:rPr>
          <w:rFonts w:ascii="Sylfaen" w:hAnsi="Sylfaen"/>
          <w:b/>
          <w:noProof/>
          <w:sz w:val="16"/>
          <w:szCs w:val="16"/>
        </w:rPr>
        <w:br/>
        <w:t xml:space="preserve"> </w:t>
      </w:r>
      <w:r w:rsidR="007A360A" w:rsidRPr="00ED0C63">
        <w:rPr>
          <w:rFonts w:ascii="Sylfaen" w:hAnsi="Sylfaen" w:cs="Sylfaen"/>
          <w:b/>
          <w:noProof/>
          <w:sz w:val="16"/>
          <w:szCs w:val="16"/>
        </w:rPr>
        <w:t>დაზუსტებული</w:t>
      </w:r>
      <w:r w:rsidR="007A360A" w:rsidRPr="00ED0C63">
        <w:rPr>
          <w:rFonts w:ascii="Sylfaen" w:hAnsi="Sylfaen"/>
          <w:b/>
          <w:noProof/>
          <w:sz w:val="16"/>
          <w:szCs w:val="16"/>
        </w:rPr>
        <w:t xml:space="preserve"> </w:t>
      </w:r>
      <w:r w:rsidR="007A360A" w:rsidRPr="00ED0C63">
        <w:rPr>
          <w:rFonts w:ascii="Sylfaen" w:hAnsi="Sylfaen" w:cs="Sylfaen"/>
          <w:b/>
          <w:noProof/>
          <w:sz w:val="16"/>
          <w:szCs w:val="16"/>
        </w:rPr>
        <w:t>ასიგნებები</w:t>
      </w:r>
      <w:r w:rsidR="007A360A" w:rsidRPr="00ED0C63">
        <w:rPr>
          <w:rFonts w:ascii="Sylfaen" w:hAnsi="Sylfaen"/>
          <w:b/>
          <w:noProof/>
          <w:sz w:val="16"/>
          <w:szCs w:val="16"/>
        </w:rPr>
        <w:t xml:space="preserve"> </w:t>
      </w:r>
      <w:r w:rsidR="007A360A" w:rsidRPr="00ED0C63">
        <w:rPr>
          <w:rFonts w:ascii="Sylfaen" w:hAnsi="Sylfaen" w:cs="Sylfaen"/>
          <w:b/>
          <w:noProof/>
          <w:sz w:val="16"/>
          <w:szCs w:val="16"/>
        </w:rPr>
        <w:t>და</w:t>
      </w:r>
      <w:r w:rsidR="007A360A" w:rsidRPr="00ED0C63">
        <w:rPr>
          <w:rFonts w:ascii="Sylfaen" w:hAnsi="Sylfaen"/>
          <w:b/>
          <w:noProof/>
          <w:sz w:val="16"/>
          <w:szCs w:val="16"/>
        </w:rPr>
        <w:t xml:space="preserve"> </w:t>
      </w:r>
      <w:r w:rsidR="007A360A" w:rsidRPr="00ED0C63">
        <w:rPr>
          <w:rFonts w:ascii="Sylfaen" w:hAnsi="Sylfaen" w:cs="Sylfaen"/>
          <w:b/>
          <w:noProof/>
          <w:sz w:val="16"/>
          <w:szCs w:val="16"/>
        </w:rPr>
        <w:t>ფაქტიური</w:t>
      </w:r>
      <w:r w:rsidR="007A360A" w:rsidRPr="00ED0C63">
        <w:rPr>
          <w:rFonts w:ascii="Sylfaen" w:hAnsi="Sylfaen"/>
          <w:b/>
          <w:noProof/>
          <w:sz w:val="16"/>
          <w:szCs w:val="16"/>
        </w:rPr>
        <w:t xml:space="preserve"> </w:t>
      </w:r>
      <w:r w:rsidR="007A360A" w:rsidRPr="00ED0C63">
        <w:rPr>
          <w:rFonts w:ascii="Sylfaen" w:hAnsi="Sylfaen" w:cs="Sylfaen"/>
          <w:b/>
          <w:noProof/>
          <w:sz w:val="16"/>
          <w:szCs w:val="16"/>
        </w:rPr>
        <w:t>დაფინანსება</w:t>
      </w:r>
    </w:p>
    <w:p w:rsidR="007A360A" w:rsidRDefault="007A5760" w:rsidP="007A360A">
      <w:pPr>
        <w:spacing w:line="240" w:lineRule="auto"/>
        <w:jc w:val="center"/>
        <w:rPr>
          <w:rFonts w:ascii="Sylfaen" w:hAnsi="Sylfaen"/>
          <w:b/>
          <w:noProof/>
          <w:sz w:val="18"/>
          <w:lang w:val="ka-GE"/>
        </w:rPr>
      </w:pPr>
      <w:r>
        <w:rPr>
          <w:noProof/>
        </w:rPr>
        <w:drawing>
          <wp:inline distT="0" distB="0" distL="0" distR="0" wp14:anchorId="150A7770" wp14:editId="5EF5A466">
            <wp:extent cx="6337005" cy="2413591"/>
            <wp:effectExtent l="0" t="0" r="6985" b="635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467123" w:rsidRPr="003B51E9" w:rsidRDefault="00836B9E" w:rsidP="008B4CD9">
      <w:pPr>
        <w:spacing w:line="240" w:lineRule="auto"/>
        <w:ind w:firstLine="720"/>
        <w:jc w:val="both"/>
        <w:rPr>
          <w:rFonts w:ascii="Sylfaen" w:hAnsi="Sylfaen"/>
          <w:noProof/>
          <w:lang w:val="ka-GE"/>
        </w:rPr>
      </w:pPr>
      <w:r w:rsidRPr="00836B9E">
        <w:rPr>
          <w:rFonts w:ascii="Sylfaen" w:hAnsi="Sylfaen"/>
          <w:noProof/>
          <w:lang w:val="ka-GE"/>
        </w:rPr>
        <w:lastRenderedPageBreak/>
        <w:t xml:space="preserve">სამხრეთ </w:t>
      </w:r>
      <w:r>
        <w:rPr>
          <w:rFonts w:ascii="Sylfaen" w:hAnsi="Sylfaen"/>
          <w:noProof/>
          <w:lang w:val="ka-GE"/>
        </w:rPr>
        <w:t xml:space="preserve">ოსეთის ადმინისტრაციისთვის  </w:t>
      </w:r>
      <w:r w:rsidRPr="00C9642C">
        <w:rPr>
          <w:rFonts w:ascii="Sylfaen" w:hAnsi="Sylfaen"/>
          <w:noProof/>
          <w:szCs w:val="28"/>
          <w:lang w:val="ka-GE"/>
        </w:rPr>
        <w:t>გამოყოფილ სახსრებში „ხარჯების“</w:t>
      </w:r>
      <w:r w:rsidRPr="00C9642C">
        <w:rPr>
          <w:rFonts w:ascii="Sylfaen" w:hAnsi="Sylfaen"/>
          <w:noProof/>
          <w:szCs w:val="28"/>
        </w:rPr>
        <w:t xml:space="preserve">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Pr>
          <w:rFonts w:ascii="Sylfaen" w:hAnsi="Sylfaen" w:cs="Sylfaen"/>
          <w:noProof/>
          <w:szCs w:val="28"/>
          <w:lang w:val="ka-GE"/>
        </w:rPr>
        <w:t xml:space="preserve"> 9</w:t>
      </w:r>
      <w:r w:rsidR="008B4CD9">
        <w:rPr>
          <w:rFonts w:ascii="Sylfaen" w:hAnsi="Sylfaen" w:cs="Sylfaen"/>
          <w:noProof/>
          <w:szCs w:val="28"/>
        </w:rPr>
        <w:t>3</w:t>
      </w:r>
      <w:r>
        <w:rPr>
          <w:rFonts w:ascii="Sylfaen" w:hAnsi="Sylfaen" w:cs="Sylfaen"/>
          <w:noProof/>
          <w:szCs w:val="28"/>
          <w:lang w:val="ka-GE"/>
        </w:rPr>
        <w:t>.</w:t>
      </w:r>
      <w:r w:rsidR="008B4CD9">
        <w:rPr>
          <w:rFonts w:ascii="Sylfaen" w:hAnsi="Sylfaen" w:cs="Sylfaen"/>
          <w:noProof/>
          <w:szCs w:val="28"/>
        </w:rPr>
        <w:t>8</w:t>
      </w:r>
      <w:r>
        <w:rPr>
          <w:rFonts w:ascii="Sylfaen" w:hAnsi="Sylfaen" w:cs="Sylfaen"/>
          <w:noProof/>
          <w:szCs w:val="28"/>
          <w:lang w:val="ka-GE"/>
        </w:rPr>
        <w:t xml:space="preserve">%,  ხოლო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Pr>
          <w:rFonts w:ascii="Sylfaen" w:hAnsi="Sylfaen" w:cs="Sylfaen"/>
          <w:noProof/>
          <w:szCs w:val="28"/>
          <w:lang w:val="ka-GE"/>
        </w:rPr>
        <w:t xml:space="preserve"> - </w:t>
      </w:r>
      <w:r w:rsidR="008B4CD9">
        <w:rPr>
          <w:rFonts w:ascii="Sylfaen" w:hAnsi="Sylfaen" w:cs="Sylfaen"/>
          <w:noProof/>
          <w:szCs w:val="28"/>
        </w:rPr>
        <w:t>6</w:t>
      </w:r>
      <w:r>
        <w:rPr>
          <w:rFonts w:ascii="Sylfaen" w:hAnsi="Sylfaen" w:cs="Sylfaen"/>
          <w:noProof/>
          <w:szCs w:val="28"/>
          <w:lang w:val="ka-GE"/>
        </w:rPr>
        <w:t>.</w:t>
      </w:r>
      <w:r w:rsidR="008B4CD9">
        <w:rPr>
          <w:rFonts w:ascii="Sylfaen" w:hAnsi="Sylfaen" w:cs="Sylfaen"/>
          <w:noProof/>
          <w:szCs w:val="28"/>
        </w:rPr>
        <w:t>2</w:t>
      </w:r>
      <w:r>
        <w:rPr>
          <w:rFonts w:ascii="Sylfaen" w:hAnsi="Sylfaen" w:cs="Sylfaen"/>
          <w:noProof/>
          <w:szCs w:val="28"/>
          <w:lang w:val="ka-GE"/>
        </w:rPr>
        <w:t>%.</w:t>
      </w:r>
    </w:p>
    <w:p w:rsidR="007A360A" w:rsidRPr="00C9642C" w:rsidRDefault="007A360A" w:rsidP="007A360A">
      <w:pPr>
        <w:spacing w:line="240" w:lineRule="auto"/>
        <w:jc w:val="center"/>
        <w:rPr>
          <w:rFonts w:ascii="Sylfaen" w:hAnsi="Sylfaen"/>
          <w:b/>
          <w:noProof/>
          <w:szCs w:val="28"/>
        </w:rPr>
      </w:pP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საპატრიარქო</w:t>
      </w:r>
    </w:p>
    <w:p w:rsidR="00AF2EB5" w:rsidRPr="00821285" w:rsidRDefault="007A360A" w:rsidP="00FA1EC9">
      <w:pPr>
        <w:ind w:firstLine="720"/>
        <w:jc w:val="both"/>
        <w:rPr>
          <w:rFonts w:ascii="Sylfaen" w:eastAsia="Times New Roman" w:hAnsi="Sylfaen"/>
          <w:color w:val="000000"/>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საპატრიარქოსათვის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7A5760">
        <w:rPr>
          <w:rFonts w:ascii="Sylfaen" w:eastAsia="Times New Roman" w:hAnsi="Sylfaen"/>
          <w:color w:val="000000"/>
        </w:rPr>
        <w:t>25</w:t>
      </w:r>
      <w:r w:rsidR="00DE3194">
        <w:rPr>
          <w:rFonts w:ascii="Sylfaen" w:eastAsia="Times New Roman" w:hAnsi="Sylfaen"/>
          <w:color w:val="000000"/>
          <w:lang w:val="ka-GE"/>
        </w:rPr>
        <w:t xml:space="preserve"> </w:t>
      </w:r>
      <w:r w:rsidR="007A5760">
        <w:rPr>
          <w:rFonts w:ascii="Sylfaen" w:eastAsia="Times New Roman" w:hAnsi="Sylfaen"/>
          <w:color w:val="000000"/>
        </w:rPr>
        <w:t>600</w:t>
      </w:r>
      <w:r w:rsidR="00DE3194">
        <w:rPr>
          <w:rFonts w:ascii="Sylfaen" w:eastAsia="Times New Roman" w:hAnsi="Sylfaen"/>
          <w:color w:val="000000"/>
          <w:lang w:val="ka-GE"/>
        </w:rPr>
        <w:t>.</w:t>
      </w:r>
      <w:r w:rsidR="007A5760">
        <w:rPr>
          <w:rFonts w:ascii="Sylfaen" w:eastAsia="Times New Roman" w:hAnsi="Sylfaen"/>
          <w:color w:val="000000"/>
        </w:rPr>
        <w:t>0</w:t>
      </w:r>
      <w:r w:rsidR="00DE3194">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w:t>
      </w:r>
      <w:r w:rsidRPr="00C9642C">
        <w:rPr>
          <w:rFonts w:ascii="Sylfaen" w:hAnsi="Sylfaen" w:cs="Arial"/>
          <w:bCs/>
          <w:noProof/>
          <w:szCs w:val="28"/>
        </w:rPr>
        <w:t xml:space="preserve"> </w:t>
      </w:r>
      <w:r w:rsidR="007A5760">
        <w:rPr>
          <w:rFonts w:ascii="Sylfaen" w:eastAsia="Times New Roman" w:hAnsi="Sylfaen"/>
          <w:color w:val="000000"/>
        </w:rPr>
        <w:t>25</w:t>
      </w:r>
      <w:r w:rsidR="00DE3194">
        <w:rPr>
          <w:rFonts w:ascii="Sylfaen" w:eastAsia="Times New Roman" w:hAnsi="Sylfaen"/>
          <w:color w:val="000000"/>
          <w:lang w:val="ka-GE"/>
        </w:rPr>
        <w:t xml:space="preserve"> </w:t>
      </w:r>
      <w:r w:rsidR="007A5760">
        <w:rPr>
          <w:rFonts w:ascii="Sylfaen" w:eastAsia="Times New Roman" w:hAnsi="Sylfaen"/>
          <w:color w:val="000000"/>
        </w:rPr>
        <w:t>597</w:t>
      </w:r>
      <w:r w:rsidR="00DE3194">
        <w:rPr>
          <w:rFonts w:ascii="Sylfaen" w:eastAsia="Times New Roman" w:hAnsi="Sylfaen"/>
          <w:color w:val="000000"/>
          <w:lang w:val="ka-GE"/>
        </w:rPr>
        <w:t>.</w:t>
      </w:r>
      <w:r w:rsidR="007A5760">
        <w:rPr>
          <w:rFonts w:ascii="Sylfaen" w:eastAsia="Times New Roman" w:hAnsi="Sylfaen"/>
          <w:color w:val="000000"/>
        </w:rPr>
        <w:t>3</w:t>
      </w:r>
      <w:r w:rsidR="00DE3194">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7A5760">
        <w:rPr>
          <w:rFonts w:ascii="Sylfaen" w:eastAsia="Times New Roman" w:hAnsi="Sylfaen"/>
          <w:color w:val="000000"/>
        </w:rPr>
        <w:t>33</w:t>
      </w:r>
      <w:r w:rsidR="00DE3194" w:rsidRPr="00DE3194">
        <w:rPr>
          <w:rFonts w:ascii="Sylfaen" w:eastAsia="Times New Roman" w:hAnsi="Sylfaen"/>
          <w:color w:val="000000"/>
        </w:rPr>
        <w:t>.</w:t>
      </w:r>
      <w:r w:rsidR="007A5760">
        <w:rPr>
          <w:rFonts w:ascii="Sylfaen" w:eastAsia="Times New Roman" w:hAnsi="Sylfaen"/>
          <w:color w:val="000000"/>
        </w:rPr>
        <w:t>6</w:t>
      </w:r>
      <w:r w:rsidR="00DE3194">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DE3194">
        <w:rPr>
          <w:rFonts w:ascii="Sylfaen" w:hAnsi="Sylfaen" w:cs="Sylfaen"/>
          <w:noProof/>
          <w:szCs w:val="28"/>
          <w:lang w:val="ka-GE"/>
        </w:rPr>
        <w:t>ნაკლებია.</w:t>
      </w:r>
    </w:p>
    <w:p w:rsidR="007A360A" w:rsidRPr="00C9642C" w:rsidRDefault="00165B76" w:rsidP="007A360A">
      <w:pPr>
        <w:spacing w:line="240" w:lineRule="auto"/>
        <w:jc w:val="right"/>
        <w:rPr>
          <w:rFonts w:ascii="Sylfaen" w:hAnsi="Sylfaen" w:cs="Sylfaen"/>
          <w:b/>
          <w:noProof/>
          <w:sz w:val="18"/>
          <w:lang w:val="ka-GE"/>
        </w:rPr>
      </w:pPr>
      <w:r>
        <w:rPr>
          <w:rFonts w:ascii="Sylfaen" w:hAnsi="Sylfaen"/>
          <w:b/>
          <w:noProof/>
          <w:sz w:val="18"/>
        </w:rPr>
        <w:t>2014-2015 წლებში გამოყოფილი</w:t>
      </w:r>
      <w:r w:rsidR="007A360A" w:rsidRPr="00C9642C">
        <w:rPr>
          <w:rFonts w:ascii="Sylfaen" w:hAnsi="Sylfaen"/>
          <w:b/>
          <w:noProof/>
          <w:sz w:val="18"/>
        </w:rPr>
        <w:br/>
        <w:t xml:space="preserve"> </w:t>
      </w:r>
      <w:r w:rsidR="007A360A" w:rsidRPr="00C9642C">
        <w:rPr>
          <w:rFonts w:ascii="Sylfaen" w:hAnsi="Sylfaen" w:cs="Sylfaen"/>
          <w:b/>
          <w:noProof/>
          <w:sz w:val="18"/>
        </w:rPr>
        <w:t>დაზუსტებული</w:t>
      </w:r>
      <w:r w:rsidR="007A360A" w:rsidRPr="00C9642C">
        <w:rPr>
          <w:rFonts w:ascii="Sylfaen" w:hAnsi="Sylfaen"/>
          <w:b/>
          <w:noProof/>
          <w:sz w:val="18"/>
        </w:rPr>
        <w:t xml:space="preserve"> </w:t>
      </w:r>
      <w:r w:rsidR="007A360A" w:rsidRPr="00C9642C">
        <w:rPr>
          <w:rFonts w:ascii="Sylfaen" w:hAnsi="Sylfaen" w:cs="Sylfaen"/>
          <w:b/>
          <w:noProof/>
          <w:sz w:val="18"/>
        </w:rPr>
        <w:t>ასიგნებები</w:t>
      </w:r>
      <w:r w:rsidR="007A360A" w:rsidRPr="00C9642C">
        <w:rPr>
          <w:rFonts w:ascii="Sylfaen" w:hAnsi="Sylfaen"/>
          <w:b/>
          <w:noProof/>
          <w:sz w:val="18"/>
        </w:rPr>
        <w:t xml:space="preserve"> </w:t>
      </w:r>
      <w:r w:rsidR="007A360A" w:rsidRPr="00C9642C">
        <w:rPr>
          <w:rFonts w:ascii="Sylfaen" w:hAnsi="Sylfaen" w:cs="Sylfaen"/>
          <w:b/>
          <w:noProof/>
          <w:sz w:val="18"/>
        </w:rPr>
        <w:t>და</w:t>
      </w:r>
      <w:r w:rsidR="007A360A" w:rsidRPr="00C9642C">
        <w:rPr>
          <w:rFonts w:ascii="Sylfaen" w:hAnsi="Sylfaen"/>
          <w:b/>
          <w:noProof/>
          <w:sz w:val="18"/>
        </w:rPr>
        <w:t xml:space="preserve"> </w:t>
      </w:r>
      <w:r w:rsidR="007A360A" w:rsidRPr="00C9642C">
        <w:rPr>
          <w:rFonts w:ascii="Sylfaen" w:hAnsi="Sylfaen" w:cs="Sylfaen"/>
          <w:b/>
          <w:noProof/>
          <w:sz w:val="18"/>
        </w:rPr>
        <w:t>ფაქტიური</w:t>
      </w:r>
      <w:r w:rsidR="007A360A" w:rsidRPr="00C9642C">
        <w:rPr>
          <w:rFonts w:ascii="Sylfaen" w:hAnsi="Sylfaen"/>
          <w:b/>
          <w:noProof/>
          <w:sz w:val="18"/>
        </w:rPr>
        <w:t xml:space="preserve"> </w:t>
      </w:r>
      <w:r w:rsidR="007A360A" w:rsidRPr="00C9642C">
        <w:rPr>
          <w:rFonts w:ascii="Sylfaen" w:hAnsi="Sylfaen" w:cs="Sylfaen"/>
          <w:b/>
          <w:noProof/>
          <w:sz w:val="18"/>
        </w:rPr>
        <w:t>დაფინანსება</w:t>
      </w:r>
    </w:p>
    <w:p w:rsidR="007A360A" w:rsidRPr="00C9642C" w:rsidRDefault="007A5760" w:rsidP="00457386">
      <w:pPr>
        <w:spacing w:after="0" w:line="240" w:lineRule="auto"/>
        <w:jc w:val="center"/>
        <w:rPr>
          <w:rFonts w:ascii="Sylfaen" w:hAnsi="Sylfaen"/>
          <w:b/>
          <w:noProof/>
          <w:sz w:val="18"/>
        </w:rPr>
      </w:pPr>
      <w:r>
        <w:rPr>
          <w:noProof/>
        </w:rPr>
        <w:drawing>
          <wp:inline distT="0" distB="0" distL="0" distR="0" wp14:anchorId="0F535905" wp14:editId="65FF04BF">
            <wp:extent cx="6783572" cy="2158409"/>
            <wp:effectExtent l="0" t="0" r="0" b="0"/>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AF2EB5" w:rsidRDefault="007A360A" w:rsidP="00457386">
      <w:pPr>
        <w:spacing w:after="0" w:line="240" w:lineRule="auto"/>
        <w:ind w:firstLine="720"/>
        <w:jc w:val="both"/>
        <w:rPr>
          <w:rFonts w:ascii="Sylfaen" w:hAnsi="Sylfaen"/>
          <w:noProof/>
          <w:szCs w:val="28"/>
          <w:lang w:val="ka-GE"/>
        </w:rPr>
      </w:pP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საპატრიარქოსათვის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8D1778">
        <w:rPr>
          <w:rFonts w:ascii="Sylfaen" w:hAnsi="Sylfaen"/>
          <w:noProof/>
          <w:szCs w:val="28"/>
          <w:lang w:val="ka-GE"/>
        </w:rPr>
        <w:t>8</w:t>
      </w:r>
      <w:r w:rsidR="007A5760">
        <w:rPr>
          <w:rFonts w:ascii="Sylfaen" w:hAnsi="Sylfaen"/>
          <w:noProof/>
          <w:szCs w:val="28"/>
        </w:rPr>
        <w:t>7</w:t>
      </w:r>
      <w:r w:rsidR="00AF2EB5" w:rsidRPr="00C9642C">
        <w:rPr>
          <w:rFonts w:ascii="Sylfaen" w:hAnsi="Sylfaen"/>
          <w:noProof/>
          <w:szCs w:val="28"/>
          <w:lang w:val="ka-GE"/>
        </w:rPr>
        <w:t>.</w:t>
      </w:r>
      <w:r w:rsidR="007A5760">
        <w:rPr>
          <w:rFonts w:ascii="Sylfaen" w:hAnsi="Sylfaen"/>
          <w:noProof/>
          <w:szCs w:val="28"/>
        </w:rPr>
        <w:t>9</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sidRPr="00C9642C">
        <w:rPr>
          <w:rFonts w:ascii="Sylfaen" w:hAnsi="Sylfaen"/>
          <w:noProof/>
          <w:szCs w:val="28"/>
        </w:rPr>
        <w:t xml:space="preserve"> </w:t>
      </w:r>
      <w:r w:rsidR="00461CD6">
        <w:rPr>
          <w:rFonts w:ascii="Sylfaen" w:hAnsi="Sylfaen"/>
          <w:noProof/>
          <w:szCs w:val="28"/>
          <w:lang w:val="ka-GE"/>
        </w:rPr>
        <w:t>-</w:t>
      </w:r>
      <w:r w:rsidRPr="00C9642C">
        <w:rPr>
          <w:rFonts w:ascii="Sylfaen" w:hAnsi="Sylfaen"/>
          <w:noProof/>
          <w:szCs w:val="28"/>
        </w:rPr>
        <w:t xml:space="preserve"> </w:t>
      </w:r>
      <w:r w:rsidR="007A5760">
        <w:rPr>
          <w:rFonts w:ascii="Sylfaen" w:hAnsi="Sylfaen"/>
          <w:noProof/>
          <w:szCs w:val="28"/>
        </w:rPr>
        <w:t>11</w:t>
      </w:r>
      <w:r w:rsidR="00AF2EB5" w:rsidRPr="00C9642C">
        <w:rPr>
          <w:rFonts w:ascii="Sylfaen" w:hAnsi="Sylfaen"/>
          <w:noProof/>
          <w:szCs w:val="28"/>
          <w:lang w:val="ka-GE"/>
        </w:rPr>
        <w:t>.</w:t>
      </w:r>
      <w:r w:rsidR="00200F7C">
        <w:rPr>
          <w:rFonts w:ascii="Sylfaen" w:hAnsi="Sylfaen"/>
          <w:noProof/>
          <w:szCs w:val="28"/>
        </w:rPr>
        <w:t>8</w:t>
      </w:r>
      <w:r w:rsidRPr="00C9642C">
        <w:rPr>
          <w:rFonts w:ascii="Sylfaen" w:hAnsi="Sylfaen"/>
          <w:noProof/>
          <w:szCs w:val="28"/>
        </w:rPr>
        <w:t>%</w:t>
      </w:r>
      <w:r w:rsidRPr="00C9642C">
        <w:rPr>
          <w:rFonts w:ascii="Sylfaen" w:hAnsi="Sylfaen"/>
          <w:noProof/>
          <w:szCs w:val="28"/>
          <w:lang w:val="ka-GE"/>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ვალდებულებების კლების“</w:t>
      </w:r>
      <w:r w:rsidRPr="00C9642C">
        <w:rPr>
          <w:rFonts w:ascii="Sylfaen" w:hAnsi="Sylfaen" w:cs="Sylfaen"/>
          <w:noProof/>
          <w:szCs w:val="28"/>
        </w:rPr>
        <w:t>მუხლით</w:t>
      </w:r>
      <w:r w:rsidRPr="00C9642C">
        <w:rPr>
          <w:rFonts w:ascii="Sylfaen" w:hAnsi="Sylfaen"/>
          <w:noProof/>
          <w:szCs w:val="28"/>
        </w:rPr>
        <w:t xml:space="preserve"> </w:t>
      </w:r>
      <w:r w:rsidR="00461CD6">
        <w:rPr>
          <w:rFonts w:ascii="Sylfaen" w:hAnsi="Sylfaen"/>
          <w:noProof/>
          <w:szCs w:val="28"/>
          <w:lang w:val="ka-GE"/>
        </w:rPr>
        <w:t>-</w:t>
      </w:r>
      <w:r w:rsidRPr="00C9642C">
        <w:rPr>
          <w:rFonts w:ascii="Sylfaen" w:hAnsi="Sylfaen"/>
          <w:noProof/>
          <w:szCs w:val="28"/>
        </w:rPr>
        <w:t xml:space="preserve"> </w:t>
      </w:r>
      <w:r w:rsidR="008D1778">
        <w:rPr>
          <w:rFonts w:ascii="Sylfaen" w:hAnsi="Sylfaen"/>
          <w:noProof/>
          <w:szCs w:val="28"/>
          <w:lang w:val="ka-GE"/>
        </w:rPr>
        <w:t>0</w:t>
      </w:r>
      <w:r w:rsidR="00DE3194">
        <w:rPr>
          <w:rFonts w:ascii="Sylfaen" w:hAnsi="Sylfaen"/>
          <w:noProof/>
          <w:szCs w:val="28"/>
          <w:lang w:val="ka-GE"/>
        </w:rPr>
        <w:t>.</w:t>
      </w:r>
      <w:r w:rsidR="007A5760">
        <w:rPr>
          <w:rFonts w:ascii="Sylfaen" w:hAnsi="Sylfaen"/>
          <w:noProof/>
          <w:szCs w:val="28"/>
        </w:rPr>
        <w:t>3</w:t>
      </w:r>
      <w:r w:rsidRPr="00C9642C">
        <w:rPr>
          <w:rFonts w:ascii="Sylfaen" w:hAnsi="Sylfaen"/>
          <w:noProof/>
          <w:szCs w:val="28"/>
        </w:rPr>
        <w:t>%.</w:t>
      </w:r>
    </w:p>
    <w:p w:rsidR="00671624" w:rsidRPr="00671624" w:rsidRDefault="00671624" w:rsidP="00457386">
      <w:pPr>
        <w:spacing w:after="0" w:line="240" w:lineRule="auto"/>
        <w:ind w:firstLine="720"/>
        <w:jc w:val="both"/>
        <w:rPr>
          <w:rFonts w:ascii="Sylfaen" w:hAnsi="Sylfaen"/>
          <w:noProof/>
          <w:szCs w:val="28"/>
          <w:lang w:val="ka-GE"/>
        </w:rPr>
      </w:pPr>
    </w:p>
    <w:p w:rsidR="007A360A" w:rsidRPr="00C9642C" w:rsidRDefault="007A360A" w:rsidP="007A360A">
      <w:pPr>
        <w:spacing w:line="240" w:lineRule="auto"/>
        <w:jc w:val="center"/>
        <w:rPr>
          <w:rFonts w:ascii="Sylfaen" w:hAnsi="Sylfaen"/>
          <w:b/>
          <w:noProof/>
          <w:szCs w:val="28"/>
        </w:rPr>
      </w:pPr>
      <w:r w:rsidRPr="00C9642C">
        <w:rPr>
          <w:rFonts w:ascii="Sylfaen" w:hAnsi="Sylfaen" w:cs="Sylfaen"/>
          <w:b/>
          <w:noProof/>
          <w:szCs w:val="28"/>
        </w:rPr>
        <w:t>სსიპ</w:t>
      </w:r>
      <w:r w:rsidRPr="00C9642C">
        <w:rPr>
          <w:rFonts w:ascii="Sylfaen" w:hAnsi="Sylfaen"/>
          <w:b/>
          <w:noProof/>
          <w:szCs w:val="28"/>
        </w:rPr>
        <w:t xml:space="preserve"> - </w:t>
      </w:r>
      <w:r w:rsidRPr="00C9642C">
        <w:rPr>
          <w:rFonts w:ascii="Sylfaen" w:hAnsi="Sylfaen" w:cs="Sylfaen"/>
          <w:b/>
          <w:noProof/>
          <w:szCs w:val="28"/>
        </w:rPr>
        <w:t>ლევან</w:t>
      </w:r>
      <w:r w:rsidRPr="00C9642C">
        <w:rPr>
          <w:rFonts w:ascii="Sylfaen" w:hAnsi="Sylfaen"/>
          <w:b/>
          <w:noProof/>
          <w:szCs w:val="28"/>
        </w:rPr>
        <w:t xml:space="preserve"> </w:t>
      </w:r>
      <w:r w:rsidRPr="00C9642C">
        <w:rPr>
          <w:rFonts w:ascii="Sylfaen" w:hAnsi="Sylfaen" w:cs="Sylfaen"/>
          <w:b/>
          <w:noProof/>
          <w:szCs w:val="28"/>
        </w:rPr>
        <w:t>სამხარაულის</w:t>
      </w:r>
      <w:r w:rsidRPr="00C9642C">
        <w:rPr>
          <w:rFonts w:ascii="Sylfaen" w:hAnsi="Sylfaen"/>
          <w:b/>
          <w:noProof/>
          <w:szCs w:val="28"/>
        </w:rPr>
        <w:t xml:space="preserve"> </w:t>
      </w:r>
      <w:r w:rsidRPr="00C9642C">
        <w:rPr>
          <w:rFonts w:ascii="Sylfaen" w:hAnsi="Sylfaen" w:cs="Sylfaen"/>
          <w:b/>
          <w:noProof/>
          <w:szCs w:val="28"/>
        </w:rPr>
        <w:t>სახელობის</w:t>
      </w:r>
      <w:r w:rsidRPr="00C9642C">
        <w:rPr>
          <w:rFonts w:ascii="Sylfaen" w:hAnsi="Sylfaen"/>
          <w:b/>
          <w:noProof/>
          <w:szCs w:val="28"/>
        </w:rPr>
        <w:t xml:space="preserve"> </w:t>
      </w:r>
      <w:r w:rsidRPr="00C9642C">
        <w:rPr>
          <w:rFonts w:ascii="Sylfaen" w:hAnsi="Sylfaen" w:cs="Sylfaen"/>
          <w:b/>
          <w:noProof/>
          <w:szCs w:val="28"/>
        </w:rPr>
        <w:t>სასამართლო</w:t>
      </w:r>
      <w:r w:rsidRPr="00C9642C">
        <w:rPr>
          <w:rFonts w:ascii="Sylfaen" w:hAnsi="Sylfaen"/>
          <w:b/>
          <w:noProof/>
          <w:szCs w:val="28"/>
        </w:rPr>
        <w:t xml:space="preserve"> </w:t>
      </w:r>
      <w:r w:rsidRPr="00C9642C">
        <w:rPr>
          <w:rFonts w:ascii="Sylfaen" w:hAnsi="Sylfaen"/>
          <w:b/>
          <w:noProof/>
          <w:szCs w:val="28"/>
        </w:rPr>
        <w:br/>
      </w:r>
      <w:r w:rsidRPr="00C9642C">
        <w:rPr>
          <w:rFonts w:ascii="Sylfaen" w:hAnsi="Sylfaen" w:cs="Sylfaen"/>
          <w:b/>
          <w:noProof/>
          <w:szCs w:val="28"/>
        </w:rPr>
        <w:t>ექსპერტიზის</w:t>
      </w:r>
      <w:r w:rsidRPr="00C9642C">
        <w:rPr>
          <w:rFonts w:ascii="Sylfaen" w:hAnsi="Sylfaen"/>
          <w:b/>
          <w:noProof/>
          <w:szCs w:val="28"/>
        </w:rPr>
        <w:t xml:space="preserve"> </w:t>
      </w:r>
      <w:r w:rsidRPr="00C9642C">
        <w:rPr>
          <w:rFonts w:ascii="Sylfaen" w:hAnsi="Sylfaen" w:cs="Sylfaen"/>
          <w:b/>
          <w:noProof/>
          <w:szCs w:val="28"/>
        </w:rPr>
        <w:t>ეროვნული</w:t>
      </w:r>
      <w:r w:rsidRPr="00C9642C">
        <w:rPr>
          <w:rFonts w:ascii="Sylfaen" w:hAnsi="Sylfaen"/>
          <w:b/>
          <w:noProof/>
          <w:szCs w:val="28"/>
        </w:rPr>
        <w:t xml:space="preserve"> </w:t>
      </w:r>
      <w:r w:rsidRPr="00C9642C">
        <w:rPr>
          <w:rFonts w:ascii="Sylfaen" w:hAnsi="Sylfaen" w:cs="Sylfaen"/>
          <w:b/>
          <w:noProof/>
          <w:szCs w:val="28"/>
        </w:rPr>
        <w:t>ბიურო</w:t>
      </w:r>
    </w:p>
    <w:p w:rsidR="006C1468" w:rsidRPr="004A406F" w:rsidRDefault="007A360A" w:rsidP="003B51E9">
      <w:pPr>
        <w:ind w:firstLine="720"/>
        <w:jc w:val="both"/>
        <w:rPr>
          <w:rFonts w:ascii="Sylfaen" w:eastAsia="Times New Roman" w:hAnsi="Sylfaen"/>
          <w:color w:val="000000"/>
          <w:sz w:val="16"/>
          <w:szCs w:val="16"/>
          <w:lang w:val="ka-GE"/>
        </w:rPr>
      </w:pPr>
      <w:r w:rsidRPr="00C9642C">
        <w:rPr>
          <w:rFonts w:ascii="Sylfaen" w:hAnsi="Sylfaen" w:cs="Sylfaen"/>
          <w:noProof/>
          <w:szCs w:val="28"/>
        </w:rPr>
        <w:t>სსიპ</w:t>
      </w:r>
      <w:r w:rsidR="00FA1EC9">
        <w:rPr>
          <w:rFonts w:ascii="Sylfaen" w:hAnsi="Sylfaen"/>
          <w:noProof/>
          <w:szCs w:val="28"/>
        </w:rPr>
        <w:t xml:space="preserve"> </w:t>
      </w:r>
      <w:r w:rsidR="00FA1EC9">
        <w:rPr>
          <w:rFonts w:ascii="Sylfaen" w:hAnsi="Sylfaen"/>
          <w:noProof/>
          <w:szCs w:val="28"/>
          <w:lang w:val="ka-GE"/>
        </w:rPr>
        <w:t>-</w:t>
      </w:r>
      <w:r w:rsidRPr="00C9642C">
        <w:rPr>
          <w:rFonts w:ascii="Sylfaen" w:hAnsi="Sylfaen"/>
          <w:noProof/>
          <w:szCs w:val="28"/>
        </w:rPr>
        <w:t xml:space="preserve"> </w:t>
      </w:r>
      <w:r w:rsidRPr="00C9642C">
        <w:rPr>
          <w:rFonts w:ascii="Sylfaen" w:hAnsi="Sylfaen" w:cs="Sylfaen"/>
          <w:noProof/>
          <w:szCs w:val="28"/>
        </w:rPr>
        <w:t>ლევან</w:t>
      </w:r>
      <w:r w:rsidRPr="00C9642C">
        <w:rPr>
          <w:rFonts w:ascii="Sylfaen" w:hAnsi="Sylfaen"/>
          <w:noProof/>
          <w:szCs w:val="28"/>
        </w:rPr>
        <w:t xml:space="preserve"> </w:t>
      </w:r>
      <w:r w:rsidRPr="00C9642C">
        <w:rPr>
          <w:rFonts w:ascii="Sylfaen" w:hAnsi="Sylfaen" w:cs="Sylfaen"/>
          <w:noProof/>
          <w:szCs w:val="28"/>
        </w:rPr>
        <w:t>სამხარაულის</w:t>
      </w:r>
      <w:r w:rsidRPr="00C9642C">
        <w:rPr>
          <w:rFonts w:ascii="Sylfaen" w:hAnsi="Sylfaen"/>
          <w:noProof/>
          <w:szCs w:val="28"/>
        </w:rPr>
        <w:t xml:space="preserve"> </w:t>
      </w:r>
      <w:r w:rsidRPr="00C9642C">
        <w:rPr>
          <w:rFonts w:ascii="Sylfaen" w:hAnsi="Sylfaen" w:cs="Sylfaen"/>
          <w:noProof/>
          <w:szCs w:val="28"/>
        </w:rPr>
        <w:t>სახელობის</w:t>
      </w:r>
      <w:r w:rsidRPr="00C9642C">
        <w:rPr>
          <w:rFonts w:ascii="Sylfaen" w:hAnsi="Sylfaen"/>
          <w:noProof/>
          <w:szCs w:val="28"/>
        </w:rPr>
        <w:t xml:space="preserve"> </w:t>
      </w:r>
      <w:r w:rsidRPr="00C9642C">
        <w:rPr>
          <w:rFonts w:ascii="Sylfaen" w:hAnsi="Sylfaen" w:cs="Sylfaen"/>
          <w:noProof/>
          <w:szCs w:val="28"/>
        </w:rPr>
        <w:t>სასამართლო</w:t>
      </w:r>
      <w:r w:rsidRPr="00C9642C">
        <w:rPr>
          <w:rFonts w:ascii="Sylfaen" w:hAnsi="Sylfaen"/>
          <w:noProof/>
          <w:szCs w:val="28"/>
        </w:rPr>
        <w:t xml:space="preserve"> </w:t>
      </w:r>
      <w:r w:rsidRPr="00C9642C">
        <w:rPr>
          <w:rFonts w:ascii="Sylfaen" w:hAnsi="Sylfaen" w:cs="Sylfaen"/>
          <w:noProof/>
          <w:szCs w:val="28"/>
        </w:rPr>
        <w:t>ექსპერტიზის</w:t>
      </w:r>
      <w:r w:rsidRPr="00C9642C">
        <w:rPr>
          <w:rFonts w:ascii="Sylfaen" w:hAnsi="Sylfaen"/>
          <w:noProof/>
          <w:szCs w:val="28"/>
        </w:rPr>
        <w:t xml:space="preserve"> </w:t>
      </w:r>
      <w:r w:rsidRPr="00C9642C">
        <w:rPr>
          <w:rFonts w:ascii="Sylfaen" w:hAnsi="Sylfaen" w:cs="Sylfaen"/>
          <w:noProof/>
          <w:szCs w:val="28"/>
        </w:rPr>
        <w:t>ეროვნული</w:t>
      </w:r>
      <w:r w:rsidRPr="00C9642C">
        <w:rPr>
          <w:rFonts w:ascii="Sylfaen" w:hAnsi="Sylfaen"/>
          <w:noProof/>
          <w:szCs w:val="28"/>
        </w:rPr>
        <w:t xml:space="preserve"> </w:t>
      </w:r>
      <w:r w:rsidRPr="00C9642C">
        <w:rPr>
          <w:rFonts w:ascii="Sylfaen" w:hAnsi="Sylfaen" w:cs="Sylfaen"/>
          <w:noProof/>
          <w:szCs w:val="28"/>
        </w:rPr>
        <w:t>ბიუროსათვის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00D732B5">
        <w:rPr>
          <w:rFonts w:ascii="Sylfaen" w:hAnsi="Sylfaen" w:cs="Sylfaen"/>
          <w:noProof/>
          <w:szCs w:val="28"/>
          <w:lang w:val="ka-GE"/>
        </w:rPr>
        <w:t xml:space="preserve"> </w:t>
      </w:r>
      <w:r w:rsidR="00BF1F9D">
        <w:rPr>
          <w:rFonts w:ascii="Sylfaen" w:hAnsi="Sylfaen" w:cs="Sylfaen"/>
          <w:noProof/>
          <w:szCs w:val="28"/>
          <w:lang w:val="ka-GE"/>
        </w:rPr>
        <w:t xml:space="preserve">და </w:t>
      </w:r>
      <w:r w:rsidRPr="00C9642C">
        <w:rPr>
          <w:rFonts w:ascii="Sylfaen" w:hAnsi="Sylfaen" w:cs="Sylfaen"/>
          <w:noProof/>
          <w:szCs w:val="28"/>
        </w:rPr>
        <w:t>ფაქტიურმა</w:t>
      </w:r>
      <w:r w:rsidRPr="00C9642C">
        <w:rPr>
          <w:rFonts w:ascii="Sylfaen" w:hAnsi="Sylfaen"/>
          <w:noProof/>
          <w:szCs w:val="28"/>
        </w:rPr>
        <w:t xml:space="preserve"> </w:t>
      </w:r>
      <w:r w:rsidR="00D812B8">
        <w:rPr>
          <w:rFonts w:ascii="Sylfaen" w:hAnsi="Sylfaen" w:cs="Sylfaen"/>
          <w:noProof/>
          <w:szCs w:val="28"/>
        </w:rPr>
        <w:t xml:space="preserve">დაფინანსებამ </w:t>
      </w:r>
      <w:r w:rsidRPr="00C9642C">
        <w:rPr>
          <w:rFonts w:ascii="Sylfaen" w:hAnsi="Sylfaen"/>
          <w:noProof/>
          <w:szCs w:val="28"/>
        </w:rPr>
        <w:t xml:space="preserve"> </w:t>
      </w:r>
      <w:r w:rsidR="006C1468">
        <w:rPr>
          <w:rFonts w:ascii="Sylfaen" w:hAnsi="Sylfaen"/>
          <w:noProof/>
          <w:szCs w:val="28"/>
          <w:lang w:val="ka-GE"/>
        </w:rPr>
        <w:t xml:space="preserve"> </w:t>
      </w:r>
      <w:r w:rsidR="00235925">
        <w:rPr>
          <w:rFonts w:ascii="Sylfaen" w:hAnsi="Sylfaen"/>
          <w:noProof/>
          <w:szCs w:val="28"/>
          <w:lang w:val="ka-GE"/>
        </w:rPr>
        <w:t xml:space="preserve">შეადგინა </w:t>
      </w:r>
      <w:r w:rsidRPr="00C9642C">
        <w:rPr>
          <w:rFonts w:ascii="Sylfaen" w:hAnsi="Sylfaen"/>
          <w:noProof/>
          <w:szCs w:val="28"/>
          <w:lang w:val="ka-GE"/>
        </w:rPr>
        <w:t xml:space="preserve"> </w:t>
      </w:r>
      <w:r w:rsidR="00BF1F9D">
        <w:rPr>
          <w:rFonts w:ascii="Sylfaen" w:hAnsi="Sylfaen" w:cs="Sylfaen"/>
          <w:noProof/>
          <w:szCs w:val="28"/>
          <w:lang w:val="ka-GE"/>
        </w:rPr>
        <w:t xml:space="preserve">შეადგინა  </w:t>
      </w:r>
      <w:r w:rsidR="00BF1F9D">
        <w:rPr>
          <w:rFonts w:ascii="Sylfaen" w:hAnsi="Sylfaen" w:cs="Sylfaen"/>
          <w:noProof/>
          <w:szCs w:val="28"/>
        </w:rPr>
        <w:t>3</w:t>
      </w:r>
      <w:r w:rsidR="00BF1F9D">
        <w:rPr>
          <w:rFonts w:ascii="Sylfaen" w:hAnsi="Sylfaen" w:cs="Sylfaen"/>
          <w:noProof/>
          <w:szCs w:val="28"/>
          <w:lang w:val="ka-GE"/>
        </w:rPr>
        <w:t xml:space="preserve"> </w:t>
      </w:r>
      <w:r w:rsidR="008F2EE4">
        <w:rPr>
          <w:rFonts w:ascii="Sylfaen" w:hAnsi="Sylfaen" w:cs="Sylfaen"/>
          <w:noProof/>
          <w:szCs w:val="28"/>
          <w:lang w:val="ka-GE"/>
        </w:rPr>
        <w:t>5</w:t>
      </w:r>
      <w:r w:rsidR="00BF1F9D">
        <w:rPr>
          <w:rFonts w:ascii="Sylfaen" w:hAnsi="Sylfaen" w:cs="Sylfaen"/>
          <w:noProof/>
          <w:szCs w:val="28"/>
          <w:lang w:val="ka-GE"/>
        </w:rPr>
        <w:t>00 ათასი ლარი. აღნიშნული სრულად შეესაბამება</w:t>
      </w:r>
      <w:r w:rsidR="008D1778">
        <w:rPr>
          <w:rFonts w:ascii="Sylfaen" w:hAnsi="Sylfaen" w:cs="Sylfaen"/>
          <w:noProof/>
          <w:szCs w:val="28"/>
        </w:rPr>
        <w:t xml:space="preserve"> </w:t>
      </w:r>
      <w:r w:rsidR="00B151FA">
        <w:rPr>
          <w:rFonts w:ascii="Sylfaen" w:hAnsi="Sylfaen" w:cs="Sylfaen"/>
          <w:noProof/>
          <w:szCs w:val="28"/>
          <w:lang w:val="ka-GE"/>
        </w:rPr>
        <w:t>გასული წლის მაჩვენებელს</w:t>
      </w:r>
      <w:r w:rsidR="008D1778" w:rsidRPr="00C9642C">
        <w:rPr>
          <w:rFonts w:ascii="Sylfaen" w:hAnsi="Sylfaen"/>
          <w:noProof/>
          <w:szCs w:val="28"/>
        </w:rPr>
        <w:t>.</w:t>
      </w:r>
    </w:p>
    <w:p w:rsidR="007A360A" w:rsidRPr="004A406F"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4A406F">
        <w:rPr>
          <w:rFonts w:ascii="Sylfaen" w:hAnsi="Sylfaen"/>
          <w:b/>
          <w:noProof/>
          <w:sz w:val="16"/>
          <w:szCs w:val="16"/>
        </w:rPr>
        <w:br/>
        <w:t xml:space="preserve"> </w:t>
      </w:r>
      <w:r w:rsidR="007A360A" w:rsidRPr="004A406F">
        <w:rPr>
          <w:rFonts w:ascii="Sylfaen" w:hAnsi="Sylfaen" w:cs="Sylfaen"/>
          <w:b/>
          <w:noProof/>
          <w:sz w:val="16"/>
          <w:szCs w:val="16"/>
        </w:rPr>
        <w:t>დაზუსტებული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ასიგნებები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ფაქტიური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დაფინანსება</w:t>
      </w:r>
    </w:p>
    <w:p w:rsidR="007A360A" w:rsidRDefault="00BF1F9D" w:rsidP="007A360A">
      <w:pPr>
        <w:spacing w:line="240" w:lineRule="auto"/>
        <w:jc w:val="center"/>
        <w:rPr>
          <w:rFonts w:ascii="Sylfaen" w:hAnsi="Sylfaen"/>
          <w:b/>
          <w:noProof/>
          <w:sz w:val="18"/>
          <w:lang w:val="ka-GE"/>
        </w:rPr>
      </w:pPr>
      <w:r>
        <w:rPr>
          <w:noProof/>
        </w:rPr>
        <w:drawing>
          <wp:inline distT="0" distB="0" distL="0" distR="0" wp14:anchorId="3C7E7065" wp14:editId="05A67831">
            <wp:extent cx="6464596" cy="2062716"/>
            <wp:effectExtent l="0" t="0" r="0" b="0"/>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7A360A" w:rsidRPr="00C9642C" w:rsidRDefault="007A360A" w:rsidP="007A360A">
      <w:pPr>
        <w:spacing w:line="240" w:lineRule="auto"/>
        <w:jc w:val="center"/>
        <w:rPr>
          <w:rFonts w:ascii="Sylfaen" w:hAnsi="Sylfaen"/>
          <w:b/>
          <w:noProof/>
          <w:szCs w:val="28"/>
        </w:rPr>
      </w:pPr>
      <w:r w:rsidRPr="00C9642C">
        <w:rPr>
          <w:rFonts w:ascii="Sylfaen" w:hAnsi="Sylfaen" w:cs="Sylfaen"/>
          <w:b/>
          <w:noProof/>
          <w:szCs w:val="28"/>
        </w:rPr>
        <w:lastRenderedPageBreak/>
        <w:t>სსიპ</w:t>
      </w:r>
      <w:r w:rsidRPr="00C9642C">
        <w:rPr>
          <w:rFonts w:ascii="Sylfaen" w:hAnsi="Sylfaen"/>
          <w:b/>
          <w:noProof/>
          <w:szCs w:val="28"/>
        </w:rPr>
        <w:t xml:space="preserve"> - </w:t>
      </w:r>
      <w:r w:rsidRPr="00C9642C">
        <w:rPr>
          <w:rFonts w:ascii="Sylfaen" w:hAnsi="Sylfaen" w:cs="Sylfaen"/>
          <w:b/>
          <w:noProof/>
          <w:szCs w:val="28"/>
        </w:rPr>
        <w:t>საქართველოს</w:t>
      </w:r>
      <w:r w:rsidRPr="00C9642C">
        <w:rPr>
          <w:rFonts w:ascii="Sylfaen" w:hAnsi="Sylfaen"/>
          <w:b/>
          <w:noProof/>
          <w:szCs w:val="28"/>
        </w:rPr>
        <w:t xml:space="preserve"> </w:t>
      </w:r>
      <w:r w:rsidRPr="00C9642C">
        <w:rPr>
          <w:rFonts w:ascii="Sylfaen" w:hAnsi="Sylfaen" w:cs="Sylfaen"/>
          <w:b/>
          <w:noProof/>
          <w:szCs w:val="28"/>
        </w:rPr>
        <w:t>სტატისტიკის</w:t>
      </w:r>
      <w:r w:rsidRPr="00C9642C">
        <w:rPr>
          <w:rFonts w:ascii="Sylfaen" w:hAnsi="Sylfaen"/>
          <w:b/>
          <w:noProof/>
          <w:szCs w:val="28"/>
        </w:rPr>
        <w:t xml:space="preserve"> </w:t>
      </w:r>
      <w:r w:rsidRPr="00C9642C">
        <w:rPr>
          <w:rFonts w:ascii="Sylfaen" w:hAnsi="Sylfaen" w:cs="Sylfaen"/>
          <w:b/>
          <w:noProof/>
          <w:szCs w:val="28"/>
        </w:rPr>
        <w:t>ეროვნული</w:t>
      </w:r>
      <w:r w:rsidRPr="00C9642C">
        <w:rPr>
          <w:rFonts w:ascii="Sylfaen" w:hAnsi="Sylfaen"/>
          <w:b/>
          <w:noProof/>
          <w:szCs w:val="28"/>
        </w:rPr>
        <w:t xml:space="preserve"> </w:t>
      </w:r>
      <w:r w:rsidRPr="00C9642C">
        <w:rPr>
          <w:rFonts w:ascii="Sylfaen" w:hAnsi="Sylfaen" w:cs="Sylfaen"/>
          <w:b/>
          <w:noProof/>
          <w:szCs w:val="28"/>
        </w:rPr>
        <w:t>სამსახურის</w:t>
      </w:r>
      <w:r w:rsidRPr="00C9642C">
        <w:rPr>
          <w:rFonts w:ascii="Sylfaen" w:hAnsi="Sylfaen"/>
          <w:b/>
          <w:noProof/>
          <w:szCs w:val="28"/>
        </w:rPr>
        <w:t xml:space="preserve"> - </w:t>
      </w:r>
      <w:r w:rsidRPr="00C9642C">
        <w:rPr>
          <w:rFonts w:ascii="Sylfaen" w:hAnsi="Sylfaen" w:cs="Sylfaen"/>
          <w:b/>
          <w:noProof/>
          <w:szCs w:val="28"/>
        </w:rPr>
        <w:t>საქსტატი</w:t>
      </w:r>
    </w:p>
    <w:p w:rsidR="001D1CEA" w:rsidRPr="00821285" w:rsidRDefault="007A360A" w:rsidP="00FA1EC9">
      <w:pPr>
        <w:ind w:firstLine="720"/>
        <w:jc w:val="both"/>
        <w:rPr>
          <w:rFonts w:ascii="Sylfaen" w:eastAsia="Times New Roman" w:hAnsi="Sylfaen"/>
          <w:color w:val="000000"/>
        </w:rPr>
      </w:pPr>
      <w:r w:rsidRPr="00C9642C">
        <w:rPr>
          <w:rFonts w:ascii="Sylfaen" w:hAnsi="Sylfaen" w:cs="Sylfaen"/>
          <w:noProof/>
          <w:szCs w:val="28"/>
        </w:rPr>
        <w:t>სსიპ</w:t>
      </w:r>
      <w:r w:rsidRPr="00C9642C">
        <w:rPr>
          <w:rFonts w:ascii="Sylfaen" w:hAnsi="Sylfaen"/>
          <w:noProof/>
          <w:szCs w:val="28"/>
        </w:rPr>
        <w:t xml:space="preserve"> - </w:t>
      </w: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სტატისტიკის</w:t>
      </w:r>
      <w:r w:rsidRPr="00C9642C">
        <w:rPr>
          <w:rFonts w:ascii="Sylfaen" w:hAnsi="Sylfaen"/>
          <w:noProof/>
          <w:szCs w:val="28"/>
        </w:rPr>
        <w:t xml:space="preserve"> </w:t>
      </w:r>
      <w:r w:rsidRPr="00C9642C">
        <w:rPr>
          <w:rFonts w:ascii="Sylfaen" w:hAnsi="Sylfaen" w:cs="Sylfaen"/>
          <w:noProof/>
          <w:szCs w:val="28"/>
        </w:rPr>
        <w:t>ეროვნული</w:t>
      </w:r>
      <w:r w:rsidRPr="00C9642C">
        <w:rPr>
          <w:rFonts w:ascii="Sylfaen" w:hAnsi="Sylfaen"/>
          <w:noProof/>
          <w:szCs w:val="28"/>
        </w:rPr>
        <w:t xml:space="preserve"> </w:t>
      </w:r>
      <w:r w:rsidRPr="00C9642C">
        <w:rPr>
          <w:rFonts w:ascii="Sylfaen" w:hAnsi="Sylfaen" w:cs="Sylfaen"/>
          <w:noProof/>
          <w:szCs w:val="28"/>
        </w:rPr>
        <w:t>სამსახურისათვის</w:t>
      </w:r>
      <w:r w:rsidRPr="00C9642C">
        <w:rPr>
          <w:rFonts w:ascii="Sylfaen" w:hAnsi="Sylfaen"/>
          <w:noProof/>
          <w:szCs w:val="28"/>
        </w:rPr>
        <w:t xml:space="preserve"> </w:t>
      </w:r>
      <w:r w:rsidR="001C53C0">
        <w:rPr>
          <w:rFonts w:ascii="Sylfaen" w:hAnsi="Sylfaen"/>
          <w:noProof/>
          <w:szCs w:val="28"/>
        </w:rPr>
        <w:t xml:space="preserve">2015 წლის </w:t>
      </w:r>
      <w:r w:rsidRPr="00C9642C">
        <w:rPr>
          <w:rFonts w:ascii="Sylfaen" w:hAnsi="Sylfaen" w:cs="Sylfaen"/>
          <w:noProof/>
          <w:szCs w:val="28"/>
        </w:rPr>
        <w:t>სახელმწიფო</w:t>
      </w:r>
      <w:r w:rsidRPr="00C9642C">
        <w:rPr>
          <w:rFonts w:ascii="Sylfaen" w:hAnsi="Sylfaen"/>
          <w:noProof/>
          <w:szCs w:val="28"/>
        </w:rPr>
        <w:t xml:space="preserve"> </w:t>
      </w:r>
      <w:r w:rsidRPr="00C9642C">
        <w:rPr>
          <w:rFonts w:ascii="Sylfaen" w:hAnsi="Sylfaen" w:cs="Sylfaen"/>
          <w:noProof/>
          <w:szCs w:val="28"/>
        </w:rPr>
        <w:t>ბიუჯეტით</w:t>
      </w:r>
      <w:r w:rsidRPr="00C9642C">
        <w:rPr>
          <w:rFonts w:ascii="Sylfaen" w:hAnsi="Sylfaen"/>
          <w:noProof/>
          <w:szCs w:val="28"/>
        </w:rPr>
        <w:t xml:space="preserve"> </w:t>
      </w:r>
      <w:r w:rsidRPr="00C9642C">
        <w:rPr>
          <w:rFonts w:ascii="Sylfaen" w:hAnsi="Sylfaen" w:cs="Sylfaen"/>
          <w:noProof/>
          <w:szCs w:val="28"/>
        </w:rPr>
        <w:t>გამოყოფილმა</w:t>
      </w:r>
      <w:r w:rsidRPr="00C9642C">
        <w:rPr>
          <w:rFonts w:ascii="Sylfaen" w:hAnsi="Sylfaen"/>
          <w:noProof/>
          <w:szCs w:val="28"/>
        </w:rPr>
        <w:t xml:space="preserve"> </w:t>
      </w:r>
      <w:r w:rsidRPr="00C9642C">
        <w:rPr>
          <w:rFonts w:ascii="Sylfaen" w:hAnsi="Sylfaen" w:cs="Sylfaen"/>
          <w:noProof/>
          <w:szCs w:val="28"/>
        </w:rPr>
        <w:t>დაზუსტებულმა</w:t>
      </w:r>
      <w:r w:rsidRPr="00C9642C">
        <w:rPr>
          <w:rFonts w:ascii="Sylfaen" w:hAnsi="Sylfaen"/>
          <w:noProof/>
          <w:szCs w:val="28"/>
        </w:rPr>
        <w:t xml:space="preserve"> </w:t>
      </w:r>
      <w:r w:rsidRPr="00C9642C">
        <w:rPr>
          <w:rFonts w:ascii="Sylfaen" w:hAnsi="Sylfaen" w:cs="Sylfaen"/>
          <w:noProof/>
          <w:szCs w:val="28"/>
        </w:rPr>
        <w:t>ასიგნებებმა</w:t>
      </w:r>
      <w:r w:rsidRPr="00C9642C">
        <w:rPr>
          <w:rFonts w:ascii="Sylfaen" w:hAnsi="Sylfaen"/>
          <w:noProof/>
          <w:szCs w:val="28"/>
        </w:rPr>
        <w:t xml:space="preserve"> </w:t>
      </w:r>
      <w:r w:rsidR="00235925">
        <w:rPr>
          <w:rFonts w:ascii="Sylfaen" w:hAnsi="Sylfaen" w:cs="Sylfaen"/>
          <w:noProof/>
          <w:szCs w:val="28"/>
        </w:rPr>
        <w:t xml:space="preserve">შეადგინა </w:t>
      </w:r>
      <w:r w:rsidR="00910035">
        <w:rPr>
          <w:rFonts w:ascii="Sylfaen" w:hAnsi="Sylfaen"/>
          <w:noProof/>
          <w:szCs w:val="28"/>
          <w:lang w:val="ka-GE"/>
        </w:rPr>
        <w:t xml:space="preserve"> </w:t>
      </w:r>
      <w:r w:rsidR="00B151FA">
        <w:rPr>
          <w:rFonts w:ascii="Sylfaen" w:eastAsia="Times New Roman" w:hAnsi="Sylfaen"/>
          <w:color w:val="000000"/>
        </w:rPr>
        <w:t>8</w:t>
      </w:r>
      <w:r w:rsidR="00D732B5">
        <w:rPr>
          <w:rFonts w:ascii="Sylfaen" w:eastAsia="Times New Roman" w:hAnsi="Sylfaen"/>
          <w:color w:val="000000"/>
          <w:lang w:val="ka-GE"/>
        </w:rPr>
        <w:t xml:space="preserve"> </w:t>
      </w:r>
      <w:r w:rsidR="00B151FA">
        <w:rPr>
          <w:rFonts w:ascii="Sylfaen" w:eastAsia="Times New Roman" w:hAnsi="Sylfaen"/>
          <w:color w:val="000000"/>
        </w:rPr>
        <w:t>900</w:t>
      </w:r>
      <w:r w:rsidR="001D1CEA" w:rsidRPr="00C9642C">
        <w:rPr>
          <w:rFonts w:ascii="Sylfaen" w:eastAsia="Times New Roman" w:hAnsi="Sylfaen"/>
          <w:color w:val="000000"/>
        </w:rPr>
        <w:t>.0</w:t>
      </w:r>
      <w:r w:rsidR="001D1CEA" w:rsidRPr="00C9642C">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Pr="00C9642C">
        <w:rPr>
          <w:rFonts w:ascii="Sylfaen" w:hAnsi="Sylfaen" w:cs="Sylfaen"/>
          <w:noProof/>
          <w:szCs w:val="28"/>
        </w:rPr>
        <w:t>ხოლო</w:t>
      </w:r>
      <w:r w:rsidRPr="00C9642C">
        <w:rPr>
          <w:rFonts w:ascii="Sylfaen" w:hAnsi="Sylfaen"/>
          <w:noProof/>
          <w:szCs w:val="28"/>
        </w:rPr>
        <w:t xml:space="preserve"> </w:t>
      </w:r>
      <w:r w:rsidRPr="00C9642C">
        <w:rPr>
          <w:rFonts w:ascii="Sylfaen" w:hAnsi="Sylfaen" w:cs="Sylfaen"/>
          <w:noProof/>
          <w:szCs w:val="28"/>
        </w:rPr>
        <w:t>ფაქტიურმა</w:t>
      </w:r>
      <w:r w:rsidRPr="00C9642C">
        <w:rPr>
          <w:rFonts w:ascii="Sylfaen" w:hAnsi="Sylfaen"/>
          <w:noProof/>
          <w:szCs w:val="28"/>
        </w:rPr>
        <w:t xml:space="preserve"> </w:t>
      </w:r>
      <w:r w:rsidRPr="00C9642C">
        <w:rPr>
          <w:rFonts w:ascii="Sylfaen" w:hAnsi="Sylfaen" w:cs="Sylfaen"/>
          <w:noProof/>
          <w:szCs w:val="28"/>
        </w:rPr>
        <w:t>დაფინანსებამ</w:t>
      </w:r>
      <w:r w:rsidRPr="00C9642C">
        <w:rPr>
          <w:rFonts w:ascii="Sylfaen" w:hAnsi="Sylfaen"/>
          <w:noProof/>
          <w:szCs w:val="28"/>
        </w:rPr>
        <w:t xml:space="preserve"> </w:t>
      </w:r>
      <w:r w:rsidR="0039232A" w:rsidRPr="00C9642C">
        <w:rPr>
          <w:rFonts w:ascii="Sylfaen" w:hAnsi="Sylfaen"/>
          <w:noProof/>
          <w:szCs w:val="28"/>
        </w:rPr>
        <w:t xml:space="preserve">- </w:t>
      </w:r>
      <w:r w:rsidR="00B151FA">
        <w:rPr>
          <w:rFonts w:ascii="Sylfaen" w:eastAsia="Times New Roman" w:hAnsi="Sylfaen"/>
          <w:color w:val="000000"/>
        </w:rPr>
        <w:t>9</w:t>
      </w:r>
      <w:r w:rsidR="00D732B5">
        <w:rPr>
          <w:rFonts w:ascii="Sylfaen" w:eastAsia="Times New Roman" w:hAnsi="Sylfaen"/>
          <w:color w:val="000000"/>
          <w:lang w:val="ka-GE"/>
        </w:rPr>
        <w:t xml:space="preserve"> </w:t>
      </w:r>
      <w:r w:rsidR="00B151FA">
        <w:rPr>
          <w:rFonts w:ascii="Sylfaen" w:eastAsia="Times New Roman" w:hAnsi="Sylfaen"/>
          <w:color w:val="000000"/>
        </w:rPr>
        <w:t>000</w:t>
      </w:r>
      <w:r w:rsidR="00D732B5">
        <w:rPr>
          <w:rFonts w:ascii="Sylfaen" w:eastAsia="Times New Roman" w:hAnsi="Sylfaen"/>
          <w:color w:val="000000"/>
          <w:lang w:val="ka-GE"/>
        </w:rPr>
        <w:t>.</w:t>
      </w:r>
      <w:r w:rsidR="00B151FA">
        <w:rPr>
          <w:rFonts w:ascii="Sylfaen" w:eastAsia="Times New Roman" w:hAnsi="Sylfaen"/>
          <w:color w:val="000000"/>
        </w:rPr>
        <w:t>1</w:t>
      </w:r>
      <w:r w:rsidR="00D732B5">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w:t>
      </w:r>
      <w:r w:rsidRPr="00C9642C">
        <w:rPr>
          <w:rFonts w:ascii="Sylfaen" w:hAnsi="Sylfaen"/>
          <w:noProof/>
          <w:szCs w:val="28"/>
        </w:rPr>
        <w:t xml:space="preserve">, </w:t>
      </w:r>
      <w:r w:rsidR="003C6B22">
        <w:rPr>
          <w:rFonts w:ascii="Sylfaen" w:hAnsi="Sylfaen" w:cs="Sylfaen"/>
          <w:noProof/>
          <w:szCs w:val="28"/>
        </w:rPr>
        <w:t>რაც 2014 წლის შესაბამის</w:t>
      </w:r>
      <w:r w:rsidRPr="00C9642C">
        <w:rPr>
          <w:rFonts w:ascii="Sylfaen" w:hAnsi="Sylfaen"/>
          <w:noProof/>
          <w:szCs w:val="28"/>
        </w:rPr>
        <w:t xml:space="preserve"> </w:t>
      </w:r>
      <w:r w:rsidR="00235925">
        <w:rPr>
          <w:rFonts w:ascii="Sylfaen" w:hAnsi="Sylfaen" w:cs="Sylfaen"/>
          <w:noProof/>
          <w:szCs w:val="28"/>
        </w:rPr>
        <w:t xml:space="preserve">მაჩვენებელზე </w:t>
      </w:r>
      <w:r w:rsidR="00B151FA">
        <w:rPr>
          <w:rFonts w:ascii="Sylfaen" w:hAnsi="Sylfaen" w:cs="Sylfaen"/>
          <w:noProof/>
          <w:szCs w:val="28"/>
        </w:rPr>
        <w:t xml:space="preserve">5 </w:t>
      </w:r>
      <w:r w:rsidR="00B151FA">
        <w:rPr>
          <w:rFonts w:ascii="Sylfaen" w:eastAsia="Times New Roman" w:hAnsi="Sylfaen"/>
          <w:color w:val="000000"/>
        </w:rPr>
        <w:t>949</w:t>
      </w:r>
      <w:r w:rsidR="00D732B5" w:rsidRPr="00D732B5">
        <w:rPr>
          <w:rFonts w:ascii="Sylfaen" w:eastAsia="Times New Roman" w:hAnsi="Sylfaen"/>
          <w:color w:val="000000"/>
        </w:rPr>
        <w:t>.</w:t>
      </w:r>
      <w:r w:rsidR="00B151FA">
        <w:rPr>
          <w:rFonts w:ascii="Sylfaen" w:eastAsia="Times New Roman" w:hAnsi="Sylfaen"/>
          <w:color w:val="000000"/>
        </w:rPr>
        <w:t>1</w:t>
      </w:r>
      <w:r w:rsidR="00D732B5">
        <w:rPr>
          <w:rFonts w:ascii="Sylfaen" w:eastAsia="Times New Roman" w:hAnsi="Sylfaen"/>
          <w:color w:val="000000"/>
          <w:lang w:val="ka-GE"/>
        </w:rPr>
        <w:t xml:space="preserve"> </w:t>
      </w:r>
      <w:r w:rsidRPr="00C9642C">
        <w:rPr>
          <w:rFonts w:ascii="Sylfaen" w:hAnsi="Sylfaen" w:cs="Sylfaen"/>
          <w:noProof/>
          <w:szCs w:val="28"/>
        </w:rPr>
        <w:t>ათასი</w:t>
      </w:r>
      <w:r w:rsidRPr="00C9642C">
        <w:rPr>
          <w:rFonts w:ascii="Sylfaen" w:hAnsi="Sylfaen"/>
          <w:noProof/>
          <w:szCs w:val="28"/>
        </w:rPr>
        <w:t xml:space="preserve"> </w:t>
      </w:r>
      <w:r w:rsidRPr="00C9642C">
        <w:rPr>
          <w:rFonts w:ascii="Sylfaen" w:hAnsi="Sylfaen" w:cs="Sylfaen"/>
          <w:noProof/>
          <w:szCs w:val="28"/>
        </w:rPr>
        <w:t>ლარით</w:t>
      </w:r>
      <w:r w:rsidRPr="00C9642C">
        <w:rPr>
          <w:rFonts w:ascii="Sylfaen" w:hAnsi="Sylfaen"/>
          <w:noProof/>
          <w:szCs w:val="28"/>
        </w:rPr>
        <w:t xml:space="preserve"> </w:t>
      </w:r>
      <w:r w:rsidR="00B151FA">
        <w:rPr>
          <w:rFonts w:ascii="Sylfaen" w:hAnsi="Sylfaen" w:cs="Sylfaen"/>
          <w:noProof/>
          <w:szCs w:val="28"/>
          <w:lang w:val="ka-GE"/>
        </w:rPr>
        <w:t>ნაკლებია</w:t>
      </w:r>
      <w:r w:rsidRPr="00C9642C">
        <w:rPr>
          <w:rFonts w:ascii="Sylfaen" w:hAnsi="Sylfaen"/>
          <w:noProof/>
          <w:szCs w:val="28"/>
        </w:rPr>
        <w:t xml:space="preserve">.   </w:t>
      </w:r>
    </w:p>
    <w:p w:rsidR="007A360A" w:rsidRPr="004A406F"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4A406F">
        <w:rPr>
          <w:rFonts w:ascii="Sylfaen" w:hAnsi="Sylfaen"/>
          <w:b/>
          <w:noProof/>
          <w:sz w:val="16"/>
          <w:szCs w:val="16"/>
        </w:rPr>
        <w:br/>
        <w:t xml:space="preserve"> </w:t>
      </w:r>
      <w:r w:rsidR="007A360A" w:rsidRPr="004A406F">
        <w:rPr>
          <w:rFonts w:ascii="Sylfaen" w:hAnsi="Sylfaen" w:cs="Sylfaen"/>
          <w:b/>
          <w:noProof/>
          <w:sz w:val="16"/>
          <w:szCs w:val="16"/>
        </w:rPr>
        <w:t>დაზუსტებული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ასიგნებები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ფაქტიური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დაფინანსება</w:t>
      </w:r>
    </w:p>
    <w:p w:rsidR="007A360A" w:rsidRPr="00B151FA" w:rsidRDefault="00B151FA" w:rsidP="00457386">
      <w:pPr>
        <w:spacing w:after="0" w:line="240" w:lineRule="auto"/>
        <w:jc w:val="center"/>
        <w:rPr>
          <w:rFonts w:ascii="Sylfaen" w:hAnsi="Sylfaen"/>
          <w:b/>
          <w:noProof/>
          <w:sz w:val="18"/>
        </w:rPr>
      </w:pPr>
      <w:r>
        <w:rPr>
          <w:noProof/>
        </w:rPr>
        <w:drawing>
          <wp:inline distT="0" distB="0" distL="0" distR="0" wp14:anchorId="2A189BD3" wp14:editId="0D1EB297">
            <wp:extent cx="6517758" cy="2243470"/>
            <wp:effectExtent l="0" t="0" r="0" b="4445"/>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DF5E3B" w:rsidRPr="00D732B5" w:rsidRDefault="007A360A" w:rsidP="00457386">
      <w:pPr>
        <w:spacing w:after="0" w:line="240" w:lineRule="auto"/>
        <w:ind w:firstLine="720"/>
        <w:jc w:val="both"/>
        <w:rPr>
          <w:rFonts w:ascii="Sylfaen" w:hAnsi="Sylfaen"/>
          <w:noProof/>
          <w:szCs w:val="28"/>
          <w:lang w:val="ka-GE"/>
        </w:rPr>
      </w:pPr>
      <w:r w:rsidRPr="00C9642C">
        <w:rPr>
          <w:rFonts w:ascii="Sylfaen" w:hAnsi="Sylfaen" w:cs="Sylfaen"/>
          <w:noProof/>
          <w:szCs w:val="28"/>
        </w:rPr>
        <w:t>სსიპ</w:t>
      </w:r>
      <w:r w:rsidRPr="00C9642C">
        <w:rPr>
          <w:rFonts w:ascii="Sylfaen" w:hAnsi="Sylfaen"/>
          <w:noProof/>
          <w:szCs w:val="28"/>
        </w:rPr>
        <w:t xml:space="preserve"> - </w:t>
      </w:r>
      <w:r w:rsidRPr="00C9642C">
        <w:rPr>
          <w:rFonts w:ascii="Sylfaen" w:hAnsi="Sylfaen" w:cs="Sylfaen"/>
          <w:noProof/>
          <w:szCs w:val="28"/>
        </w:rPr>
        <w:t>საქართველოს</w:t>
      </w:r>
      <w:r w:rsidRPr="00C9642C">
        <w:rPr>
          <w:rFonts w:ascii="Sylfaen" w:hAnsi="Sylfaen"/>
          <w:noProof/>
          <w:szCs w:val="28"/>
        </w:rPr>
        <w:t xml:space="preserve"> </w:t>
      </w:r>
      <w:r w:rsidRPr="00C9642C">
        <w:rPr>
          <w:rFonts w:ascii="Sylfaen" w:hAnsi="Sylfaen" w:cs="Sylfaen"/>
          <w:noProof/>
          <w:szCs w:val="28"/>
        </w:rPr>
        <w:t>სტატისტიკის</w:t>
      </w:r>
      <w:r w:rsidRPr="00C9642C">
        <w:rPr>
          <w:rFonts w:ascii="Sylfaen" w:hAnsi="Sylfaen"/>
          <w:noProof/>
          <w:szCs w:val="28"/>
        </w:rPr>
        <w:t xml:space="preserve"> </w:t>
      </w:r>
      <w:r w:rsidRPr="00C9642C">
        <w:rPr>
          <w:rFonts w:ascii="Sylfaen" w:hAnsi="Sylfaen" w:cs="Sylfaen"/>
          <w:noProof/>
          <w:szCs w:val="28"/>
        </w:rPr>
        <w:t>ეროვნული</w:t>
      </w:r>
      <w:r w:rsidRPr="00C9642C">
        <w:rPr>
          <w:rFonts w:ascii="Sylfaen" w:hAnsi="Sylfaen"/>
          <w:noProof/>
          <w:szCs w:val="28"/>
        </w:rPr>
        <w:t xml:space="preserve"> </w:t>
      </w:r>
      <w:r w:rsidRPr="00C9642C">
        <w:rPr>
          <w:rFonts w:ascii="Sylfaen" w:hAnsi="Sylfaen" w:cs="Sylfaen"/>
          <w:noProof/>
          <w:szCs w:val="28"/>
        </w:rPr>
        <w:t>სამსახურისათვის</w:t>
      </w:r>
      <w:r w:rsidRPr="00C9642C">
        <w:rPr>
          <w:rFonts w:ascii="Sylfaen" w:hAnsi="Sylfaen"/>
          <w:noProof/>
          <w:szCs w:val="28"/>
        </w:rPr>
        <w:t xml:space="preserve">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39232A" w:rsidRPr="00C9642C">
        <w:rPr>
          <w:rFonts w:ascii="Sylfaen" w:hAnsi="Sylfaen"/>
          <w:noProof/>
          <w:szCs w:val="28"/>
        </w:rPr>
        <w:t xml:space="preserve"> </w:t>
      </w:r>
      <w:r w:rsidR="00FE5D4C" w:rsidRPr="00C9642C">
        <w:rPr>
          <w:rFonts w:ascii="Sylfaen" w:hAnsi="Sylfaen"/>
          <w:noProof/>
          <w:szCs w:val="28"/>
          <w:lang w:val="ka-GE"/>
        </w:rPr>
        <w:t>9</w:t>
      </w:r>
      <w:r w:rsidR="00DF5E3B">
        <w:rPr>
          <w:rFonts w:ascii="Sylfaen" w:hAnsi="Sylfaen"/>
          <w:noProof/>
          <w:szCs w:val="28"/>
          <w:lang w:val="ka-GE"/>
        </w:rPr>
        <w:t>9</w:t>
      </w:r>
      <w:r w:rsidR="00FE5D4C" w:rsidRPr="00C9642C">
        <w:rPr>
          <w:rFonts w:ascii="Sylfaen" w:hAnsi="Sylfaen"/>
          <w:noProof/>
          <w:szCs w:val="28"/>
          <w:lang w:val="ka-GE"/>
        </w:rPr>
        <w:t>.</w:t>
      </w:r>
      <w:r w:rsidR="00B151FA">
        <w:rPr>
          <w:rFonts w:ascii="Sylfaen" w:hAnsi="Sylfaen"/>
          <w:noProof/>
          <w:szCs w:val="28"/>
          <w:lang w:val="ka-GE"/>
        </w:rPr>
        <w:t>39</w:t>
      </w:r>
      <w:r w:rsidRPr="00C9642C">
        <w:rPr>
          <w:rFonts w:ascii="Sylfaen" w:hAnsi="Sylfaen"/>
          <w:noProof/>
          <w:szCs w:val="28"/>
        </w:rPr>
        <w:t>%,</w:t>
      </w:r>
      <w:r w:rsidR="00DF5E3B">
        <w:rPr>
          <w:rFonts w:ascii="Sylfaen" w:hAnsi="Sylfaen"/>
          <w:noProof/>
          <w:szCs w:val="28"/>
          <w:lang w:val="ka-GE"/>
        </w:rPr>
        <w:t xml:space="preserve">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sidRPr="00C9642C">
        <w:rPr>
          <w:rFonts w:ascii="Sylfaen" w:hAnsi="Sylfaen"/>
          <w:noProof/>
          <w:szCs w:val="28"/>
        </w:rPr>
        <w:t xml:space="preserve"> – </w:t>
      </w:r>
      <w:r w:rsidR="00DF5E3B">
        <w:rPr>
          <w:rFonts w:ascii="Sylfaen" w:hAnsi="Sylfaen"/>
          <w:noProof/>
          <w:szCs w:val="28"/>
          <w:lang w:val="ka-GE"/>
        </w:rPr>
        <w:t>0</w:t>
      </w:r>
      <w:r w:rsidR="00FE5D4C" w:rsidRPr="00C9642C">
        <w:rPr>
          <w:rFonts w:ascii="Sylfaen" w:hAnsi="Sylfaen"/>
          <w:noProof/>
          <w:szCs w:val="28"/>
          <w:lang w:val="ka-GE"/>
        </w:rPr>
        <w:t>.</w:t>
      </w:r>
      <w:r w:rsidR="007F7EE1">
        <w:rPr>
          <w:rFonts w:ascii="Sylfaen" w:hAnsi="Sylfaen"/>
          <w:noProof/>
          <w:szCs w:val="28"/>
        </w:rPr>
        <w:t>5</w:t>
      </w:r>
      <w:r w:rsidR="00B151FA">
        <w:rPr>
          <w:rFonts w:ascii="Sylfaen" w:hAnsi="Sylfaen"/>
          <w:noProof/>
          <w:szCs w:val="28"/>
          <w:lang w:val="ka-GE"/>
        </w:rPr>
        <w:t>6</w:t>
      </w:r>
      <w:r w:rsidRPr="00C9642C">
        <w:rPr>
          <w:rFonts w:ascii="Sylfaen" w:hAnsi="Sylfaen"/>
          <w:noProof/>
          <w:szCs w:val="28"/>
        </w:rPr>
        <w:t>%</w:t>
      </w:r>
      <w:r w:rsidR="00D732B5">
        <w:rPr>
          <w:rFonts w:ascii="Sylfaen" w:hAnsi="Sylfaen"/>
          <w:noProof/>
          <w:szCs w:val="28"/>
          <w:lang w:val="ka-GE"/>
        </w:rPr>
        <w:t xml:space="preserve">, ხოლო </w:t>
      </w:r>
      <w:r w:rsidR="00D732B5" w:rsidRPr="00C9642C">
        <w:rPr>
          <w:rFonts w:ascii="Sylfaen" w:hAnsi="Sylfaen"/>
          <w:noProof/>
          <w:szCs w:val="28"/>
          <w:lang w:val="ka-GE"/>
        </w:rPr>
        <w:t>„</w:t>
      </w:r>
      <w:r w:rsidR="00D732B5" w:rsidRPr="00C9642C">
        <w:rPr>
          <w:rFonts w:ascii="Sylfaen" w:hAnsi="Sylfaen" w:cs="Sylfaen"/>
          <w:noProof/>
          <w:szCs w:val="28"/>
        </w:rPr>
        <w:t>ვალდებულებების</w:t>
      </w:r>
      <w:r w:rsidR="00D732B5" w:rsidRPr="00C9642C">
        <w:rPr>
          <w:rFonts w:ascii="Sylfaen" w:hAnsi="Sylfaen"/>
          <w:noProof/>
          <w:szCs w:val="28"/>
        </w:rPr>
        <w:t xml:space="preserve"> </w:t>
      </w:r>
      <w:r w:rsidR="00D732B5" w:rsidRPr="00C9642C">
        <w:rPr>
          <w:rFonts w:ascii="Sylfaen" w:hAnsi="Sylfaen" w:cs="Sylfaen"/>
          <w:noProof/>
          <w:szCs w:val="28"/>
        </w:rPr>
        <w:t>კლების</w:t>
      </w:r>
      <w:r w:rsidR="00D732B5" w:rsidRPr="00C9642C">
        <w:rPr>
          <w:rFonts w:ascii="Sylfaen" w:hAnsi="Sylfaen"/>
          <w:noProof/>
          <w:szCs w:val="28"/>
          <w:lang w:val="ka-GE"/>
        </w:rPr>
        <w:t>“</w:t>
      </w:r>
      <w:r w:rsidR="00D732B5" w:rsidRPr="00C9642C">
        <w:rPr>
          <w:rFonts w:ascii="Sylfaen" w:hAnsi="Sylfaen"/>
          <w:noProof/>
          <w:szCs w:val="28"/>
        </w:rPr>
        <w:t xml:space="preserve"> </w:t>
      </w:r>
      <w:r w:rsidR="00D732B5" w:rsidRPr="00C9642C">
        <w:rPr>
          <w:rFonts w:ascii="Sylfaen" w:hAnsi="Sylfaen" w:cs="Sylfaen"/>
          <w:noProof/>
          <w:szCs w:val="28"/>
        </w:rPr>
        <w:t>მუხლით</w:t>
      </w:r>
      <w:r w:rsidR="00D732B5">
        <w:rPr>
          <w:rFonts w:ascii="Sylfaen" w:hAnsi="Sylfaen" w:cs="Sylfaen"/>
          <w:noProof/>
          <w:szCs w:val="28"/>
          <w:lang w:val="ka-GE"/>
        </w:rPr>
        <w:t xml:space="preserve"> - 0.0</w:t>
      </w:r>
      <w:r w:rsidR="007F7EE1">
        <w:rPr>
          <w:rFonts w:ascii="Sylfaen" w:hAnsi="Sylfaen" w:cs="Sylfaen"/>
          <w:noProof/>
          <w:szCs w:val="28"/>
        </w:rPr>
        <w:t>5</w:t>
      </w:r>
      <w:r w:rsidR="00D732B5">
        <w:rPr>
          <w:rFonts w:ascii="Sylfaen" w:hAnsi="Sylfaen" w:cs="Sylfaen"/>
          <w:noProof/>
          <w:szCs w:val="28"/>
          <w:lang w:val="ka-GE"/>
        </w:rPr>
        <w:t>%.</w:t>
      </w:r>
    </w:p>
    <w:p w:rsidR="00DF5E3B" w:rsidRPr="00DF5E3B" w:rsidRDefault="00DF5E3B" w:rsidP="00457386">
      <w:pPr>
        <w:spacing w:after="0" w:line="240" w:lineRule="auto"/>
        <w:ind w:firstLine="720"/>
        <w:jc w:val="both"/>
        <w:rPr>
          <w:rFonts w:ascii="Sylfaen" w:hAnsi="Sylfaen"/>
          <w:noProof/>
          <w:szCs w:val="28"/>
          <w:lang w:val="ka-GE"/>
        </w:rPr>
      </w:pPr>
    </w:p>
    <w:p w:rsidR="007A360A" w:rsidRPr="00C9642C" w:rsidRDefault="007A360A" w:rsidP="007A360A">
      <w:pPr>
        <w:spacing w:line="240" w:lineRule="auto"/>
        <w:jc w:val="center"/>
        <w:rPr>
          <w:rFonts w:ascii="Sylfaen" w:hAnsi="Sylfaen" w:cs="Sylfaen"/>
          <w:b/>
          <w:noProof/>
          <w:szCs w:val="28"/>
          <w:lang w:val="ka-GE"/>
        </w:rPr>
      </w:pPr>
      <w:r w:rsidRPr="00C9642C">
        <w:rPr>
          <w:rFonts w:ascii="Sylfaen" w:hAnsi="Sylfaen" w:cs="Sylfaen"/>
          <w:b/>
          <w:noProof/>
          <w:szCs w:val="28"/>
          <w:lang w:val="ka-GE"/>
        </w:rPr>
        <w:t>სსიპ - საქართველოს დაზღვევის სახელმწიფო ზედამხედველობის სამსახური</w:t>
      </w:r>
    </w:p>
    <w:p w:rsidR="007A360A" w:rsidRPr="00575EF9" w:rsidRDefault="007A360A" w:rsidP="00FA1EC9">
      <w:pPr>
        <w:ind w:firstLine="720"/>
        <w:jc w:val="both"/>
        <w:rPr>
          <w:rFonts w:ascii="Sylfaen" w:eastAsia="Times New Roman" w:hAnsi="Sylfaen"/>
          <w:color w:val="000000"/>
        </w:rPr>
      </w:pPr>
      <w:r w:rsidRPr="00C9642C">
        <w:rPr>
          <w:rFonts w:ascii="Sylfaen" w:hAnsi="Sylfaen" w:cs="Sylfaen"/>
          <w:noProof/>
          <w:lang w:val="ka-GE"/>
        </w:rPr>
        <w:t xml:space="preserve">სსიპ - საქართველოს დაზღვევის სახელმწიფო ზედამხედველობის სამსახურისათვის </w:t>
      </w:r>
      <w:r w:rsidR="001C53C0">
        <w:rPr>
          <w:rFonts w:ascii="Sylfaen" w:hAnsi="Sylfaen" w:cs="Sylfaen"/>
          <w:noProof/>
          <w:lang w:val="ka-GE"/>
        </w:rPr>
        <w:t xml:space="preserve">2015 წლის </w:t>
      </w:r>
      <w:r w:rsidRPr="00786E07">
        <w:rPr>
          <w:rFonts w:ascii="Sylfaen" w:hAnsi="Sylfaen" w:cs="Sylfaen"/>
          <w:noProof/>
          <w:lang w:val="ka-GE"/>
        </w:rPr>
        <w:t xml:space="preserve">გამოყოფილმა დაზუსტებულმა ასიგნებებმა შეადგინა </w:t>
      </w:r>
      <w:r w:rsidR="007F7EE1">
        <w:rPr>
          <w:rFonts w:ascii="Sylfaen" w:eastAsia="Times New Roman" w:hAnsi="Sylfaen"/>
          <w:color w:val="000000"/>
        </w:rPr>
        <w:t xml:space="preserve">1 </w:t>
      </w:r>
      <w:r w:rsidR="00B151FA">
        <w:rPr>
          <w:rFonts w:ascii="Sylfaen" w:eastAsia="Times New Roman" w:hAnsi="Sylfaen"/>
          <w:color w:val="000000"/>
        </w:rPr>
        <w:t>300</w:t>
      </w:r>
      <w:r w:rsidR="00575EF9">
        <w:rPr>
          <w:rFonts w:ascii="Sylfaen" w:eastAsia="Times New Roman" w:hAnsi="Sylfaen"/>
          <w:color w:val="000000"/>
          <w:lang w:val="ka-GE"/>
        </w:rPr>
        <w:t>.</w:t>
      </w:r>
      <w:r w:rsidR="00B151FA">
        <w:rPr>
          <w:rFonts w:ascii="Sylfaen" w:eastAsia="Times New Roman" w:hAnsi="Sylfaen"/>
          <w:color w:val="000000"/>
        </w:rPr>
        <w:t>0</w:t>
      </w:r>
      <w:r w:rsidR="00575EF9">
        <w:rPr>
          <w:rFonts w:ascii="Sylfaen" w:eastAsia="Times New Roman" w:hAnsi="Sylfaen"/>
          <w:color w:val="000000"/>
          <w:lang w:val="ka-GE"/>
        </w:rPr>
        <w:t xml:space="preserve"> </w:t>
      </w:r>
      <w:r w:rsidRPr="00786E07">
        <w:rPr>
          <w:rFonts w:ascii="Sylfaen" w:hAnsi="Sylfaen" w:cs="Sylfaen"/>
          <w:noProof/>
          <w:lang w:val="ka-GE"/>
        </w:rPr>
        <w:t>ათასი ლარი ხოლო ფაქტიურმა შესრულებამ</w:t>
      </w:r>
      <w:r w:rsidR="00D55230">
        <w:rPr>
          <w:rFonts w:ascii="Sylfaen" w:hAnsi="Sylfaen" w:cs="Sylfaen"/>
          <w:noProof/>
          <w:lang w:val="ka-GE"/>
        </w:rPr>
        <w:t xml:space="preserve"> </w:t>
      </w:r>
      <w:r w:rsidR="00B151FA">
        <w:rPr>
          <w:rFonts w:ascii="Sylfaen" w:hAnsi="Sylfaen" w:cs="Sylfaen"/>
          <w:noProof/>
        </w:rPr>
        <w:t xml:space="preserve">   1 </w:t>
      </w:r>
      <w:r w:rsidR="00B151FA">
        <w:rPr>
          <w:rFonts w:ascii="Sylfaen" w:eastAsia="Times New Roman" w:hAnsi="Sylfaen"/>
          <w:color w:val="000000"/>
        </w:rPr>
        <w:t>273</w:t>
      </w:r>
      <w:r w:rsidR="00575EF9">
        <w:rPr>
          <w:rFonts w:ascii="Sylfaen" w:eastAsia="Times New Roman" w:hAnsi="Sylfaen"/>
          <w:color w:val="000000"/>
          <w:lang w:val="ka-GE"/>
        </w:rPr>
        <w:t>.</w:t>
      </w:r>
      <w:r w:rsidR="00B151FA">
        <w:rPr>
          <w:rFonts w:ascii="Sylfaen" w:eastAsia="Times New Roman" w:hAnsi="Sylfaen"/>
          <w:color w:val="000000"/>
        </w:rPr>
        <w:t>5</w:t>
      </w:r>
      <w:r w:rsidR="00575EF9">
        <w:rPr>
          <w:rFonts w:ascii="Sylfaen" w:eastAsia="Times New Roman" w:hAnsi="Sylfaen"/>
          <w:color w:val="000000"/>
          <w:lang w:val="ka-GE"/>
        </w:rPr>
        <w:t xml:space="preserve"> </w:t>
      </w:r>
      <w:r w:rsidRPr="00786E07">
        <w:rPr>
          <w:rFonts w:ascii="Sylfaen" w:hAnsi="Sylfaen" w:cs="Sylfaen"/>
          <w:noProof/>
          <w:lang w:val="ka-GE"/>
        </w:rPr>
        <w:t xml:space="preserve">ათასი ლარი, </w:t>
      </w:r>
      <w:r w:rsidR="003C6B22">
        <w:rPr>
          <w:rFonts w:ascii="Sylfaen" w:hAnsi="Sylfaen" w:cs="Sylfaen"/>
          <w:noProof/>
          <w:szCs w:val="28"/>
        </w:rPr>
        <w:t>რაც 2014 წლის შესაბამის</w:t>
      </w:r>
      <w:r w:rsidRPr="00786E07">
        <w:rPr>
          <w:rFonts w:ascii="Sylfaen" w:hAnsi="Sylfaen"/>
          <w:noProof/>
          <w:szCs w:val="28"/>
        </w:rPr>
        <w:t xml:space="preserve"> </w:t>
      </w:r>
      <w:r w:rsidRPr="00786E07">
        <w:rPr>
          <w:rFonts w:ascii="Sylfaen" w:hAnsi="Sylfaen" w:cs="Sylfaen"/>
          <w:noProof/>
          <w:szCs w:val="28"/>
        </w:rPr>
        <w:t>მაჩვენებელზე</w:t>
      </w:r>
      <w:r w:rsidRPr="00786E07">
        <w:rPr>
          <w:rFonts w:ascii="Sylfaen" w:hAnsi="Sylfaen"/>
          <w:noProof/>
          <w:szCs w:val="28"/>
        </w:rPr>
        <w:t xml:space="preserve"> </w:t>
      </w:r>
      <w:r w:rsidRPr="00786E07">
        <w:rPr>
          <w:rFonts w:ascii="Sylfaen" w:hAnsi="Sylfaen"/>
          <w:noProof/>
          <w:szCs w:val="28"/>
          <w:lang w:val="ka-GE"/>
        </w:rPr>
        <w:t xml:space="preserve"> </w:t>
      </w:r>
      <w:r w:rsidR="00B151FA">
        <w:rPr>
          <w:rFonts w:ascii="Sylfaen" w:eastAsia="Times New Roman" w:hAnsi="Sylfaen"/>
          <w:color w:val="000000"/>
          <w:lang w:val="ka-GE"/>
        </w:rPr>
        <w:t>43</w:t>
      </w:r>
      <w:r w:rsidR="004A406F">
        <w:rPr>
          <w:rFonts w:ascii="Sylfaen" w:eastAsia="Times New Roman" w:hAnsi="Sylfaen"/>
          <w:color w:val="000000"/>
        </w:rPr>
        <w:t>.</w:t>
      </w:r>
      <w:r w:rsidR="00B151FA">
        <w:rPr>
          <w:rFonts w:ascii="Sylfaen" w:eastAsia="Times New Roman" w:hAnsi="Sylfaen"/>
          <w:color w:val="000000"/>
          <w:lang w:val="ka-GE"/>
        </w:rPr>
        <w:t>4</w:t>
      </w:r>
      <w:r w:rsidR="00575EF9">
        <w:rPr>
          <w:rFonts w:ascii="Sylfaen" w:eastAsia="Times New Roman" w:hAnsi="Sylfaen"/>
          <w:color w:val="000000"/>
          <w:lang w:val="ka-GE"/>
        </w:rPr>
        <w:t xml:space="preserve"> </w:t>
      </w:r>
      <w:r w:rsidRPr="00786E07">
        <w:rPr>
          <w:rFonts w:ascii="Sylfaen" w:hAnsi="Sylfaen" w:cs="Sylfaen"/>
          <w:noProof/>
          <w:szCs w:val="28"/>
        </w:rPr>
        <w:t>ათასი</w:t>
      </w:r>
      <w:r w:rsidRPr="00786E07">
        <w:rPr>
          <w:rFonts w:ascii="Sylfaen" w:hAnsi="Sylfaen"/>
          <w:noProof/>
          <w:szCs w:val="28"/>
        </w:rPr>
        <w:t xml:space="preserve"> </w:t>
      </w:r>
      <w:r w:rsidRPr="00786E07">
        <w:rPr>
          <w:rFonts w:ascii="Sylfaen" w:hAnsi="Sylfaen" w:cs="Sylfaen"/>
          <w:noProof/>
          <w:szCs w:val="28"/>
        </w:rPr>
        <w:t>ლარით</w:t>
      </w:r>
      <w:r w:rsidRPr="00786E07">
        <w:rPr>
          <w:rFonts w:ascii="Sylfaen" w:hAnsi="Sylfaen"/>
          <w:noProof/>
          <w:szCs w:val="28"/>
        </w:rPr>
        <w:t xml:space="preserve"> </w:t>
      </w:r>
      <w:r w:rsidR="00B151FA">
        <w:rPr>
          <w:rFonts w:ascii="Sylfaen" w:hAnsi="Sylfaen" w:cs="Sylfaen"/>
          <w:noProof/>
          <w:szCs w:val="28"/>
          <w:lang w:val="ka-GE"/>
        </w:rPr>
        <w:t>მეტია</w:t>
      </w:r>
      <w:r w:rsidR="007F7EE1">
        <w:rPr>
          <w:rFonts w:ascii="Sylfaen" w:hAnsi="Sylfaen" w:cs="Sylfaen"/>
          <w:noProof/>
          <w:szCs w:val="28"/>
          <w:lang w:val="ka-GE"/>
        </w:rPr>
        <w:t>.</w:t>
      </w:r>
      <w:r w:rsidRPr="00786E07">
        <w:rPr>
          <w:rFonts w:ascii="Sylfaen" w:hAnsi="Sylfaen"/>
          <w:noProof/>
          <w:szCs w:val="28"/>
        </w:rPr>
        <w:t xml:space="preserve"> </w:t>
      </w:r>
    </w:p>
    <w:p w:rsidR="007A360A" w:rsidRPr="004A406F" w:rsidRDefault="00165B76" w:rsidP="00457386">
      <w:pPr>
        <w:spacing w:after="0" w:line="240" w:lineRule="auto"/>
        <w:jc w:val="right"/>
        <w:rPr>
          <w:rFonts w:ascii="Sylfaen" w:hAnsi="Sylfaen" w:cs="Sylfaen"/>
          <w:noProof/>
          <w:sz w:val="16"/>
          <w:szCs w:val="16"/>
          <w:lang w:val="ka-GE"/>
        </w:rPr>
      </w:pPr>
      <w:r>
        <w:rPr>
          <w:rFonts w:ascii="Sylfaen" w:hAnsi="Sylfaen"/>
          <w:b/>
          <w:noProof/>
          <w:sz w:val="16"/>
          <w:szCs w:val="16"/>
        </w:rPr>
        <w:t>2014-2015 წლებში გამოყოფილი</w:t>
      </w:r>
      <w:r w:rsidR="007A360A" w:rsidRPr="004A406F">
        <w:rPr>
          <w:rFonts w:ascii="Sylfaen" w:hAnsi="Sylfaen"/>
          <w:b/>
          <w:noProof/>
          <w:sz w:val="16"/>
          <w:szCs w:val="16"/>
        </w:rPr>
        <w:br/>
        <w:t xml:space="preserve"> </w:t>
      </w:r>
      <w:r w:rsidR="007A360A" w:rsidRPr="004A406F">
        <w:rPr>
          <w:rFonts w:ascii="Sylfaen" w:hAnsi="Sylfaen" w:cs="Sylfaen"/>
          <w:b/>
          <w:noProof/>
          <w:sz w:val="16"/>
          <w:szCs w:val="16"/>
        </w:rPr>
        <w:t>დაზუსტებული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ასიგნებები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ფაქტიური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დაფინანსება</w:t>
      </w:r>
    </w:p>
    <w:p w:rsidR="007A360A" w:rsidRPr="00C9642C" w:rsidRDefault="00B151FA" w:rsidP="00457386">
      <w:pPr>
        <w:spacing w:line="240" w:lineRule="auto"/>
        <w:jc w:val="center"/>
        <w:rPr>
          <w:rFonts w:ascii="Sylfaen" w:hAnsi="Sylfaen" w:cs="Sylfaen"/>
          <w:noProof/>
          <w:szCs w:val="28"/>
          <w:lang w:val="ka-GE"/>
        </w:rPr>
      </w:pPr>
      <w:r>
        <w:rPr>
          <w:noProof/>
        </w:rPr>
        <w:drawing>
          <wp:inline distT="0" distB="0" distL="0" distR="0" wp14:anchorId="438A75DE" wp14:editId="5E824F0C">
            <wp:extent cx="6539023" cy="2232837"/>
            <wp:effectExtent l="0" t="0" r="0" b="0"/>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7A360A" w:rsidRPr="00C9642C" w:rsidRDefault="007A360A" w:rsidP="00457386">
      <w:pPr>
        <w:ind w:firstLine="720"/>
        <w:jc w:val="both"/>
        <w:rPr>
          <w:rFonts w:ascii="Sylfaen" w:eastAsia="Times New Roman" w:hAnsi="Sylfaen"/>
          <w:lang w:val="ka-GE"/>
        </w:rPr>
      </w:pPr>
      <w:r w:rsidRPr="00C9642C">
        <w:rPr>
          <w:rFonts w:ascii="Sylfaen" w:hAnsi="Sylfaen"/>
          <w:noProof/>
          <w:szCs w:val="28"/>
        </w:rPr>
        <w:t>სსიპ - საქართველოს დაზღვევის სახელმწიფო ზედამხედველობის სამსახური</w:t>
      </w:r>
      <w:r w:rsidRPr="00C9642C">
        <w:rPr>
          <w:rFonts w:ascii="Sylfaen" w:hAnsi="Sylfaen"/>
          <w:noProof/>
          <w:szCs w:val="28"/>
          <w:lang w:val="ka-GE"/>
        </w:rPr>
        <w:t xml:space="preserve">სათვის </w:t>
      </w:r>
      <w:r w:rsidRPr="00C9642C">
        <w:rPr>
          <w:rFonts w:ascii="Sylfaen" w:hAnsi="Sylfaen" w:cs="Sylfaen"/>
          <w:noProof/>
          <w:lang w:val="ka-GE"/>
        </w:rPr>
        <w:t xml:space="preserve">გამოყოფილ სახსრებში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w:t>
      </w:r>
      <w:r w:rsidRPr="00C9642C">
        <w:rPr>
          <w:rFonts w:ascii="Sylfaen" w:hAnsi="Sylfaen" w:cs="Sylfaen"/>
          <w:noProof/>
          <w:szCs w:val="28"/>
          <w:lang w:val="ka-GE"/>
        </w:rPr>
        <w:t>თ</w:t>
      </w:r>
      <w:r w:rsidRPr="00C9642C">
        <w:rPr>
          <w:rFonts w:ascii="Sylfaen" w:hAnsi="Sylfaen"/>
          <w:noProof/>
          <w:szCs w:val="28"/>
        </w:rPr>
        <w:t xml:space="preserve"> </w:t>
      </w:r>
      <w:r w:rsidRPr="00C9642C">
        <w:rPr>
          <w:rFonts w:ascii="Sylfaen" w:hAnsi="Sylfaen"/>
          <w:noProof/>
          <w:szCs w:val="28"/>
          <w:lang w:val="ka-GE"/>
        </w:rPr>
        <w:t xml:space="preserve">გაწეულმა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Pr="00C9642C">
        <w:rPr>
          <w:rFonts w:ascii="Sylfaen" w:hAnsi="Sylfaen" w:cs="Sylfaen"/>
          <w:noProof/>
          <w:szCs w:val="28"/>
        </w:rPr>
        <w:t>შეადგინა</w:t>
      </w:r>
      <w:r w:rsidRPr="00C9642C">
        <w:rPr>
          <w:rFonts w:ascii="Sylfaen" w:hAnsi="Sylfaen" w:cs="Sylfaen"/>
          <w:noProof/>
          <w:szCs w:val="28"/>
          <w:lang w:val="ka-GE"/>
        </w:rPr>
        <w:t xml:space="preserve"> გეგმის </w:t>
      </w:r>
      <w:r w:rsidR="0039232A" w:rsidRPr="00C9642C">
        <w:rPr>
          <w:rFonts w:ascii="Sylfaen" w:hAnsi="Sylfaen" w:cs="Sylfaen"/>
          <w:noProof/>
          <w:szCs w:val="28"/>
        </w:rPr>
        <w:t xml:space="preserve">- </w:t>
      </w:r>
      <w:r w:rsidR="00F5079D" w:rsidRPr="00C9642C">
        <w:rPr>
          <w:rFonts w:ascii="Sylfaen" w:eastAsia="Times New Roman" w:hAnsi="Sylfaen"/>
        </w:rPr>
        <w:t>9</w:t>
      </w:r>
      <w:r w:rsidR="00B151FA">
        <w:rPr>
          <w:rFonts w:ascii="Sylfaen" w:eastAsia="Times New Roman" w:hAnsi="Sylfaen"/>
        </w:rPr>
        <w:t>8</w:t>
      </w:r>
      <w:r w:rsidR="00575EF9">
        <w:rPr>
          <w:rFonts w:ascii="Sylfaen" w:eastAsia="Times New Roman" w:hAnsi="Sylfaen"/>
        </w:rPr>
        <w:t>.</w:t>
      </w:r>
      <w:r w:rsidR="00B151FA">
        <w:rPr>
          <w:rFonts w:ascii="Sylfaen" w:eastAsia="Times New Roman" w:hAnsi="Sylfaen"/>
        </w:rPr>
        <w:t>9</w:t>
      </w:r>
      <w:r w:rsidR="00F5079D" w:rsidRPr="00C9642C">
        <w:rPr>
          <w:rFonts w:ascii="Sylfaen" w:eastAsia="Times New Roman" w:hAnsi="Sylfaen"/>
        </w:rPr>
        <w:t>%</w:t>
      </w:r>
      <w:r w:rsidR="00F5079D" w:rsidRPr="00C9642C">
        <w:rPr>
          <w:rFonts w:ascii="Sylfaen" w:eastAsia="Times New Roman" w:hAnsi="Sylfaen"/>
          <w:lang w:val="ka-GE"/>
        </w:rPr>
        <w:t xml:space="preserve"> </w:t>
      </w:r>
      <w:r w:rsidRPr="00C9642C">
        <w:rPr>
          <w:rFonts w:ascii="Sylfaen" w:hAnsi="Sylfaen" w:cs="Sylfaen"/>
          <w:noProof/>
          <w:szCs w:val="28"/>
          <w:lang w:val="ka-GE"/>
        </w:rPr>
        <w:t xml:space="preserve">ხოლო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sidRPr="00C9642C">
        <w:rPr>
          <w:rFonts w:ascii="Sylfaen" w:hAnsi="Sylfaen" w:cs="Sylfaen"/>
          <w:noProof/>
          <w:szCs w:val="28"/>
          <w:lang w:val="ka-GE"/>
        </w:rPr>
        <w:t xml:space="preserve"> - </w:t>
      </w:r>
      <w:r w:rsidR="00B151FA">
        <w:rPr>
          <w:rFonts w:ascii="Sylfaen" w:eastAsia="Times New Roman" w:hAnsi="Sylfaen"/>
        </w:rPr>
        <w:t>1</w:t>
      </w:r>
      <w:r w:rsidR="00575EF9">
        <w:rPr>
          <w:rFonts w:ascii="Sylfaen" w:eastAsia="Times New Roman" w:hAnsi="Sylfaen"/>
        </w:rPr>
        <w:t>.</w:t>
      </w:r>
      <w:r w:rsidR="00B151FA">
        <w:rPr>
          <w:rFonts w:ascii="Sylfaen" w:eastAsia="Times New Roman" w:hAnsi="Sylfaen"/>
        </w:rPr>
        <w:t>1</w:t>
      </w:r>
      <w:r w:rsidR="00F5079D" w:rsidRPr="00C9642C">
        <w:rPr>
          <w:rFonts w:ascii="Sylfaen" w:eastAsia="Times New Roman" w:hAnsi="Sylfaen"/>
        </w:rPr>
        <w:t>%</w:t>
      </w:r>
      <w:r w:rsidR="00F5079D" w:rsidRPr="00C9642C">
        <w:rPr>
          <w:rFonts w:ascii="Sylfaen" w:eastAsia="Times New Roman" w:hAnsi="Sylfaen"/>
          <w:lang w:val="ka-GE"/>
        </w:rPr>
        <w:t>.</w:t>
      </w:r>
    </w:p>
    <w:p w:rsidR="007A360A" w:rsidRPr="00C9642C" w:rsidRDefault="007A360A" w:rsidP="007A360A">
      <w:pPr>
        <w:spacing w:line="240" w:lineRule="auto"/>
        <w:ind w:firstLine="720"/>
        <w:jc w:val="center"/>
        <w:rPr>
          <w:rFonts w:ascii="Sylfaen" w:hAnsi="Sylfaen" w:cs="Sylfaen"/>
          <w:b/>
          <w:noProof/>
          <w:szCs w:val="28"/>
          <w:lang w:val="ka-GE"/>
        </w:rPr>
      </w:pPr>
      <w:r w:rsidRPr="00C9642C">
        <w:rPr>
          <w:rFonts w:ascii="Sylfaen" w:hAnsi="Sylfaen" w:cs="Sylfaen"/>
          <w:b/>
          <w:noProof/>
          <w:szCs w:val="28"/>
          <w:lang w:val="ka-GE"/>
        </w:rPr>
        <w:lastRenderedPageBreak/>
        <w:t>სსიპ - საქართველოს ეროვნული საინვესტიციო სააგენტო</w:t>
      </w:r>
    </w:p>
    <w:p w:rsidR="007A360A" w:rsidRPr="00910035" w:rsidRDefault="007A360A" w:rsidP="00FA1EC9">
      <w:pPr>
        <w:ind w:firstLine="720"/>
        <w:jc w:val="both"/>
        <w:rPr>
          <w:rFonts w:ascii="Sylfaen" w:eastAsia="Times New Roman" w:hAnsi="Sylfaen"/>
          <w:color w:val="000000"/>
        </w:rPr>
      </w:pPr>
      <w:r w:rsidRPr="00C9642C">
        <w:rPr>
          <w:rFonts w:ascii="Sylfaen" w:hAnsi="Sylfaen" w:cs="Sylfaen"/>
          <w:noProof/>
          <w:lang w:val="ka-GE"/>
        </w:rPr>
        <w:t xml:space="preserve">სსიპ - საქართველოს ეროვნული საინვესტიციო სააგენტოსათვის </w:t>
      </w:r>
      <w:r w:rsidR="001C53C0">
        <w:rPr>
          <w:rFonts w:ascii="Sylfaen" w:hAnsi="Sylfaen" w:cs="Sylfaen"/>
          <w:noProof/>
          <w:lang w:val="ka-GE"/>
        </w:rPr>
        <w:t xml:space="preserve">2015 წლის </w:t>
      </w:r>
      <w:r w:rsidRPr="00C9642C">
        <w:rPr>
          <w:rFonts w:ascii="Sylfaen" w:hAnsi="Sylfaen" w:cs="Sylfaen"/>
          <w:noProof/>
        </w:rPr>
        <w:t>სახელმწიფო</w:t>
      </w:r>
      <w:r w:rsidRPr="00C9642C">
        <w:rPr>
          <w:rFonts w:ascii="Sylfaen" w:hAnsi="Sylfaen"/>
          <w:noProof/>
        </w:rPr>
        <w:t xml:space="preserve"> </w:t>
      </w:r>
      <w:r w:rsidRPr="00C9642C">
        <w:rPr>
          <w:rFonts w:ascii="Sylfaen" w:hAnsi="Sylfaen" w:cs="Sylfaen"/>
          <w:noProof/>
        </w:rPr>
        <w:t>ბიუჯეტით</w:t>
      </w:r>
      <w:r w:rsidRPr="00C9642C">
        <w:rPr>
          <w:rFonts w:ascii="Sylfaen" w:hAnsi="Sylfaen"/>
          <w:noProof/>
        </w:rPr>
        <w:t xml:space="preserve"> </w:t>
      </w:r>
      <w:r w:rsidRPr="00C9642C">
        <w:rPr>
          <w:rFonts w:ascii="Sylfaen" w:hAnsi="Sylfaen" w:cs="Sylfaen"/>
          <w:noProof/>
        </w:rPr>
        <w:t>გამოყოფილმა</w:t>
      </w:r>
      <w:r w:rsidRPr="00C9642C">
        <w:rPr>
          <w:rFonts w:ascii="Sylfaen" w:hAnsi="Sylfaen"/>
          <w:noProof/>
        </w:rPr>
        <w:t xml:space="preserve"> </w:t>
      </w:r>
      <w:r w:rsidRPr="00C9642C">
        <w:rPr>
          <w:rFonts w:ascii="Sylfaen" w:hAnsi="Sylfaen" w:cs="Sylfaen"/>
          <w:noProof/>
        </w:rPr>
        <w:t>დაზუსტებულმა</w:t>
      </w:r>
      <w:r w:rsidRPr="00C9642C">
        <w:rPr>
          <w:rFonts w:ascii="Sylfaen" w:hAnsi="Sylfaen"/>
          <w:noProof/>
        </w:rPr>
        <w:t xml:space="preserve"> </w:t>
      </w:r>
      <w:r w:rsidRPr="00C9642C">
        <w:rPr>
          <w:rFonts w:ascii="Sylfaen" w:hAnsi="Sylfaen" w:cs="Sylfaen"/>
          <w:noProof/>
        </w:rPr>
        <w:t>ასიგნებებმა</w:t>
      </w:r>
      <w:r w:rsidRPr="00C9642C">
        <w:rPr>
          <w:rFonts w:ascii="Sylfaen" w:hAnsi="Sylfaen"/>
          <w:noProof/>
        </w:rPr>
        <w:t xml:space="preserve"> </w:t>
      </w:r>
      <w:r w:rsidR="00235925">
        <w:rPr>
          <w:rFonts w:ascii="Sylfaen" w:hAnsi="Sylfaen" w:cs="Sylfaen"/>
          <w:noProof/>
        </w:rPr>
        <w:t xml:space="preserve">შეადგინა </w:t>
      </w:r>
      <w:r w:rsidR="0039232A" w:rsidRPr="00C9642C">
        <w:rPr>
          <w:rFonts w:ascii="Sylfaen" w:hAnsi="Sylfaen" w:cs="Sylfaen"/>
          <w:noProof/>
        </w:rPr>
        <w:t xml:space="preserve"> </w:t>
      </w:r>
      <w:r w:rsidR="00B151FA">
        <w:rPr>
          <w:rFonts w:ascii="Sylfaen" w:eastAsia="Times New Roman" w:hAnsi="Sylfaen"/>
          <w:color w:val="000000"/>
        </w:rPr>
        <w:t>2</w:t>
      </w:r>
      <w:r w:rsidR="00784951">
        <w:rPr>
          <w:rFonts w:ascii="Sylfaen" w:eastAsia="Times New Roman" w:hAnsi="Sylfaen"/>
          <w:color w:val="000000"/>
        </w:rPr>
        <w:t xml:space="preserve"> </w:t>
      </w:r>
      <w:r w:rsidR="00B151FA">
        <w:rPr>
          <w:rFonts w:ascii="Sylfaen" w:eastAsia="Times New Roman" w:hAnsi="Sylfaen"/>
          <w:color w:val="000000"/>
        </w:rPr>
        <w:t>080</w:t>
      </w:r>
      <w:r w:rsidR="00910035">
        <w:rPr>
          <w:rFonts w:ascii="Sylfaen" w:eastAsia="Times New Roman" w:hAnsi="Sylfaen"/>
          <w:color w:val="000000"/>
          <w:lang w:val="ka-GE"/>
        </w:rPr>
        <w:t xml:space="preserve">.0 </w:t>
      </w:r>
      <w:r w:rsidRPr="00C9642C">
        <w:rPr>
          <w:rFonts w:ascii="Sylfaen" w:hAnsi="Sylfaen" w:cs="Sylfaen"/>
          <w:noProof/>
          <w:lang w:val="ka-GE"/>
        </w:rPr>
        <w:t xml:space="preserve">ათასი ლარი, ხოლო ფაქტიურმა შესრულებამ </w:t>
      </w:r>
      <w:r w:rsidR="0039232A" w:rsidRPr="00C9642C">
        <w:rPr>
          <w:rFonts w:ascii="Sylfaen" w:hAnsi="Sylfaen" w:cs="Sylfaen"/>
          <w:noProof/>
        </w:rPr>
        <w:t xml:space="preserve">- </w:t>
      </w:r>
      <w:r w:rsidR="00784951">
        <w:rPr>
          <w:rFonts w:ascii="Sylfaen" w:hAnsi="Sylfaen" w:cs="Sylfaen"/>
          <w:noProof/>
        </w:rPr>
        <w:t xml:space="preserve">1 </w:t>
      </w:r>
      <w:r w:rsidR="00B151FA">
        <w:rPr>
          <w:rFonts w:ascii="Sylfaen" w:eastAsia="Times New Roman" w:hAnsi="Sylfaen"/>
          <w:color w:val="000000"/>
        </w:rPr>
        <w:t>764</w:t>
      </w:r>
      <w:r w:rsidR="00910035">
        <w:rPr>
          <w:rFonts w:ascii="Sylfaen" w:eastAsia="Times New Roman" w:hAnsi="Sylfaen"/>
          <w:color w:val="000000"/>
          <w:lang w:val="ka-GE"/>
        </w:rPr>
        <w:t>.</w:t>
      </w:r>
      <w:r w:rsidR="00B151FA">
        <w:rPr>
          <w:rFonts w:ascii="Sylfaen" w:eastAsia="Times New Roman" w:hAnsi="Sylfaen"/>
          <w:color w:val="000000"/>
        </w:rPr>
        <w:t>6</w:t>
      </w:r>
      <w:r w:rsidR="00910035">
        <w:rPr>
          <w:rFonts w:ascii="Sylfaen" w:eastAsia="Times New Roman" w:hAnsi="Sylfaen"/>
          <w:color w:val="000000"/>
          <w:lang w:val="ka-GE"/>
        </w:rPr>
        <w:t xml:space="preserve"> </w:t>
      </w:r>
      <w:r w:rsidRPr="00C9642C">
        <w:rPr>
          <w:rFonts w:ascii="Sylfaen" w:hAnsi="Sylfaen" w:cs="Sylfaen"/>
          <w:noProof/>
          <w:lang w:val="ka-GE"/>
        </w:rPr>
        <w:t>ათასი ლარი</w:t>
      </w:r>
      <w:r w:rsidRPr="00C9642C">
        <w:rPr>
          <w:rFonts w:ascii="Sylfaen" w:hAnsi="Sylfaen" w:cs="Sylfaen"/>
          <w:noProof/>
        </w:rPr>
        <w:t xml:space="preserve">, </w:t>
      </w:r>
      <w:r w:rsidR="003C6B22">
        <w:rPr>
          <w:rFonts w:ascii="Sylfaen" w:hAnsi="Sylfaen" w:cs="Sylfaen"/>
          <w:noProof/>
        </w:rPr>
        <w:t>რაც 2014 წლის შესაბამის</w:t>
      </w:r>
      <w:r w:rsidRPr="00C9642C">
        <w:rPr>
          <w:rFonts w:ascii="Sylfaen" w:hAnsi="Sylfaen"/>
          <w:noProof/>
        </w:rPr>
        <w:t xml:space="preserve"> </w:t>
      </w:r>
      <w:r w:rsidR="00235925">
        <w:rPr>
          <w:rFonts w:ascii="Sylfaen" w:hAnsi="Sylfaen" w:cs="Sylfaen"/>
          <w:noProof/>
        </w:rPr>
        <w:t xml:space="preserve">მაჩვენებელზე </w:t>
      </w:r>
      <w:r w:rsidR="00B151FA">
        <w:rPr>
          <w:rFonts w:ascii="Sylfaen" w:eastAsia="Times New Roman" w:hAnsi="Sylfaen"/>
          <w:color w:val="000000"/>
        </w:rPr>
        <w:t>489</w:t>
      </w:r>
      <w:r w:rsidR="00910035" w:rsidRPr="00910035">
        <w:rPr>
          <w:rFonts w:ascii="Sylfaen" w:eastAsia="Times New Roman" w:hAnsi="Sylfaen"/>
          <w:color w:val="000000"/>
        </w:rPr>
        <w:t>.</w:t>
      </w:r>
      <w:r w:rsidR="00B151FA">
        <w:rPr>
          <w:rFonts w:ascii="Sylfaen" w:eastAsia="Times New Roman" w:hAnsi="Sylfaen"/>
          <w:color w:val="000000"/>
        </w:rPr>
        <w:t>8</w:t>
      </w:r>
      <w:r w:rsidR="00910035">
        <w:rPr>
          <w:rFonts w:ascii="Sylfaen" w:eastAsia="Times New Roman" w:hAnsi="Sylfaen"/>
          <w:color w:val="000000"/>
          <w:lang w:val="ka-GE"/>
        </w:rPr>
        <w:t xml:space="preserve"> </w:t>
      </w:r>
      <w:r w:rsidRPr="00C9642C">
        <w:rPr>
          <w:rFonts w:ascii="Sylfaen" w:hAnsi="Sylfaen" w:cs="Sylfaen"/>
          <w:noProof/>
        </w:rPr>
        <w:t>ათასი</w:t>
      </w:r>
      <w:r w:rsidRPr="00C9642C">
        <w:rPr>
          <w:rFonts w:ascii="Sylfaen" w:hAnsi="Sylfaen"/>
          <w:noProof/>
        </w:rPr>
        <w:t xml:space="preserve"> </w:t>
      </w:r>
      <w:r w:rsidRPr="00C9642C">
        <w:rPr>
          <w:rFonts w:ascii="Sylfaen" w:hAnsi="Sylfaen"/>
          <w:noProof/>
          <w:lang w:val="ka-GE"/>
        </w:rPr>
        <w:t xml:space="preserve">ლარით </w:t>
      </w:r>
      <w:r w:rsidR="00B151FA">
        <w:rPr>
          <w:rFonts w:ascii="Sylfaen" w:hAnsi="Sylfaen"/>
          <w:noProof/>
          <w:lang w:val="ka-GE"/>
        </w:rPr>
        <w:t>ნაკლებია</w:t>
      </w:r>
      <w:r w:rsidRPr="00C9642C">
        <w:rPr>
          <w:rFonts w:ascii="Sylfaen" w:hAnsi="Sylfaen"/>
          <w:noProof/>
        </w:rPr>
        <w:t>.</w:t>
      </w:r>
      <w:r w:rsidRPr="00C9642C">
        <w:rPr>
          <w:rFonts w:ascii="Sylfaen" w:hAnsi="Sylfaen"/>
          <w:noProof/>
          <w:lang w:val="ka-GE"/>
        </w:rPr>
        <w:t xml:space="preserve"> </w:t>
      </w:r>
    </w:p>
    <w:p w:rsidR="007A360A" w:rsidRPr="004A406F" w:rsidRDefault="00165B76" w:rsidP="007A360A">
      <w:pPr>
        <w:spacing w:line="240" w:lineRule="auto"/>
        <w:jc w:val="right"/>
        <w:rPr>
          <w:rFonts w:ascii="Sylfaen" w:hAnsi="Sylfaen"/>
          <w:b/>
          <w:noProof/>
          <w:sz w:val="16"/>
          <w:szCs w:val="16"/>
        </w:rPr>
      </w:pPr>
      <w:r>
        <w:rPr>
          <w:rFonts w:ascii="Sylfaen" w:hAnsi="Sylfaen"/>
          <w:b/>
          <w:noProof/>
          <w:sz w:val="16"/>
          <w:szCs w:val="16"/>
        </w:rPr>
        <w:t>2014-2015 წლებში გამოყოფილი</w:t>
      </w:r>
      <w:r w:rsidR="007A360A" w:rsidRPr="004A406F">
        <w:rPr>
          <w:rFonts w:ascii="Sylfaen" w:hAnsi="Sylfaen"/>
          <w:b/>
          <w:noProof/>
          <w:sz w:val="16"/>
          <w:szCs w:val="16"/>
        </w:rPr>
        <w:br/>
        <w:t xml:space="preserve"> </w:t>
      </w:r>
      <w:r w:rsidR="007A360A" w:rsidRPr="004A406F">
        <w:rPr>
          <w:rFonts w:ascii="Sylfaen" w:hAnsi="Sylfaen" w:cs="Sylfaen"/>
          <w:b/>
          <w:noProof/>
          <w:sz w:val="16"/>
          <w:szCs w:val="16"/>
        </w:rPr>
        <w:t>დაზუსტებული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ასიგნებები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ფაქტიური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დაფინანსება</w:t>
      </w:r>
    </w:p>
    <w:p w:rsidR="007A360A" w:rsidRDefault="00B151FA" w:rsidP="007A360A">
      <w:pPr>
        <w:spacing w:after="0" w:line="240" w:lineRule="auto"/>
        <w:jc w:val="center"/>
        <w:rPr>
          <w:rFonts w:ascii="Sylfaen" w:hAnsi="Sylfaen" w:cs="Sylfaen"/>
          <w:noProof/>
          <w:szCs w:val="28"/>
          <w:lang w:val="ka-GE"/>
        </w:rPr>
      </w:pPr>
      <w:r>
        <w:rPr>
          <w:noProof/>
        </w:rPr>
        <w:drawing>
          <wp:inline distT="0" distB="0" distL="0" distR="0" wp14:anchorId="3DE8B292" wp14:editId="5551C8B8">
            <wp:extent cx="6464596" cy="2509284"/>
            <wp:effectExtent l="0" t="0" r="0" b="5715"/>
            <wp:docPr id="62" name="Chart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910035" w:rsidRPr="00910035" w:rsidRDefault="00910035" w:rsidP="00F30BED">
      <w:pPr>
        <w:spacing w:after="0" w:line="240" w:lineRule="auto"/>
        <w:ind w:firstLine="720"/>
        <w:rPr>
          <w:rFonts w:ascii="Sylfaen" w:hAnsi="Sylfaen" w:cs="Sylfaen"/>
          <w:noProof/>
          <w:szCs w:val="28"/>
          <w:lang w:val="ka-GE"/>
        </w:rPr>
      </w:pPr>
      <w:r>
        <w:rPr>
          <w:rFonts w:ascii="Sylfaen" w:hAnsi="Sylfaen" w:cs="Sylfaen"/>
          <w:noProof/>
          <w:szCs w:val="28"/>
          <w:lang w:val="ka-GE"/>
        </w:rPr>
        <w:t xml:space="preserve">სსიპ - საქართველოს ეროვნული საინვესტიციო სააგენტოსთვის </w:t>
      </w:r>
      <w:r w:rsidRPr="00C9642C">
        <w:rPr>
          <w:rFonts w:ascii="Sylfaen" w:hAnsi="Sylfaen"/>
          <w:noProof/>
          <w:szCs w:val="28"/>
        </w:rPr>
        <w:t>სამსახური</w:t>
      </w:r>
      <w:r w:rsidRPr="00C9642C">
        <w:rPr>
          <w:rFonts w:ascii="Sylfaen" w:hAnsi="Sylfaen"/>
          <w:noProof/>
          <w:szCs w:val="28"/>
          <w:lang w:val="ka-GE"/>
        </w:rPr>
        <w:t xml:space="preserve">სათვის </w:t>
      </w:r>
      <w:r w:rsidRPr="00C9642C">
        <w:rPr>
          <w:rFonts w:ascii="Sylfaen" w:hAnsi="Sylfaen" w:cs="Sylfaen"/>
          <w:noProof/>
          <w:lang w:val="ka-GE"/>
        </w:rPr>
        <w:t xml:space="preserve">გამოყოფილ სახსრებში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w:t>
      </w:r>
      <w:r w:rsidRPr="00C9642C">
        <w:rPr>
          <w:rFonts w:ascii="Sylfaen" w:hAnsi="Sylfaen" w:cs="Sylfaen"/>
          <w:noProof/>
          <w:szCs w:val="28"/>
          <w:lang w:val="ka-GE"/>
        </w:rPr>
        <w:t>თ</w:t>
      </w:r>
      <w:r w:rsidRPr="00C9642C">
        <w:rPr>
          <w:rFonts w:ascii="Sylfaen" w:hAnsi="Sylfaen"/>
          <w:noProof/>
          <w:szCs w:val="28"/>
        </w:rPr>
        <w:t xml:space="preserve"> </w:t>
      </w:r>
      <w:r w:rsidRPr="00C9642C">
        <w:rPr>
          <w:rFonts w:ascii="Sylfaen" w:hAnsi="Sylfaen"/>
          <w:noProof/>
          <w:szCs w:val="28"/>
          <w:lang w:val="ka-GE"/>
        </w:rPr>
        <w:t xml:space="preserve">გაწეულმა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Pr>
          <w:rFonts w:ascii="Sylfaen" w:hAnsi="Sylfaen" w:cs="Sylfaen"/>
          <w:noProof/>
          <w:szCs w:val="28"/>
          <w:lang w:val="ka-GE"/>
        </w:rPr>
        <w:t xml:space="preserve"> 99.</w:t>
      </w:r>
      <w:r w:rsidR="00B151FA">
        <w:rPr>
          <w:rFonts w:ascii="Sylfaen" w:hAnsi="Sylfaen" w:cs="Sylfaen"/>
          <w:noProof/>
          <w:szCs w:val="28"/>
        </w:rPr>
        <w:t>3</w:t>
      </w:r>
      <w:r>
        <w:rPr>
          <w:rFonts w:ascii="Sylfaen" w:hAnsi="Sylfaen" w:cs="Sylfaen"/>
          <w:noProof/>
          <w:szCs w:val="28"/>
          <w:lang w:val="ka-GE"/>
        </w:rPr>
        <w:t xml:space="preserve">%, ხოლო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Pr>
          <w:rFonts w:ascii="Sylfaen" w:hAnsi="Sylfaen" w:cs="Sylfaen"/>
          <w:noProof/>
          <w:szCs w:val="28"/>
          <w:lang w:val="ka-GE"/>
        </w:rPr>
        <w:t xml:space="preserve"> - 0.</w:t>
      </w:r>
      <w:r w:rsidR="00B151FA">
        <w:rPr>
          <w:rFonts w:ascii="Sylfaen" w:hAnsi="Sylfaen" w:cs="Sylfaen"/>
          <w:noProof/>
          <w:szCs w:val="28"/>
        </w:rPr>
        <w:t>7</w:t>
      </w:r>
      <w:r>
        <w:rPr>
          <w:rFonts w:ascii="Sylfaen" w:hAnsi="Sylfaen" w:cs="Sylfaen"/>
          <w:noProof/>
          <w:szCs w:val="28"/>
          <w:lang w:val="ka-GE"/>
        </w:rPr>
        <w:t>%.</w:t>
      </w:r>
    </w:p>
    <w:p w:rsidR="00696C60" w:rsidRPr="00C9642C" w:rsidRDefault="00696C60" w:rsidP="004D578D">
      <w:pPr>
        <w:spacing w:after="0" w:line="240" w:lineRule="auto"/>
        <w:jc w:val="both"/>
        <w:rPr>
          <w:rFonts w:ascii="Sylfaen" w:hAnsi="Sylfaen"/>
          <w:noProof/>
          <w:szCs w:val="28"/>
          <w:lang w:val="ka-GE"/>
        </w:rPr>
      </w:pPr>
    </w:p>
    <w:p w:rsidR="007A360A" w:rsidRPr="00C9642C" w:rsidRDefault="007A360A" w:rsidP="007A360A">
      <w:pPr>
        <w:spacing w:line="240" w:lineRule="auto"/>
        <w:jc w:val="center"/>
        <w:rPr>
          <w:rFonts w:ascii="Sylfaen" w:hAnsi="Sylfaen" w:cs="Sylfaen"/>
          <w:b/>
          <w:noProof/>
          <w:szCs w:val="28"/>
          <w:lang w:val="ka-GE"/>
        </w:rPr>
      </w:pPr>
      <w:r w:rsidRPr="00C9642C">
        <w:rPr>
          <w:rFonts w:ascii="Sylfaen" w:hAnsi="Sylfaen" w:cs="Sylfaen"/>
          <w:b/>
          <w:noProof/>
          <w:szCs w:val="28"/>
          <w:lang w:val="ka-GE"/>
        </w:rPr>
        <w:t>სსიპ - საჯარო სამსახურის ბიურო</w:t>
      </w:r>
    </w:p>
    <w:p w:rsidR="00696C60" w:rsidRPr="00EC3AF9" w:rsidRDefault="007A360A" w:rsidP="00FA1EC9">
      <w:pPr>
        <w:ind w:firstLine="720"/>
        <w:jc w:val="both"/>
        <w:rPr>
          <w:rFonts w:ascii="Sylfaen" w:eastAsia="Times New Roman" w:hAnsi="Sylfaen"/>
          <w:color w:val="000000"/>
        </w:rPr>
      </w:pPr>
      <w:r w:rsidRPr="00C9642C">
        <w:rPr>
          <w:rFonts w:ascii="Sylfaen" w:hAnsi="Sylfaen"/>
          <w:u w:color="FF0000"/>
          <w:lang w:val="ka-GE"/>
        </w:rPr>
        <w:t xml:space="preserve">სსიპ - საჯარო სამსახურის ბიუროსათვის </w:t>
      </w:r>
      <w:r w:rsidR="001C53C0">
        <w:rPr>
          <w:rFonts w:ascii="Sylfaen" w:hAnsi="Sylfaen"/>
          <w:u w:color="FF0000"/>
          <w:lang w:val="ka-GE"/>
        </w:rPr>
        <w:t xml:space="preserve">2015 წლის </w:t>
      </w:r>
      <w:r w:rsidRPr="00C9642C">
        <w:rPr>
          <w:rFonts w:ascii="Sylfaen" w:hAnsi="Sylfaen"/>
          <w:u w:color="FF0000"/>
          <w:lang w:val="ka-GE"/>
        </w:rPr>
        <w:t xml:space="preserve">სახელმწიფო ბიუჯეტით გამოყოფილმა დაზუსტებულმა ასიგნებებმა </w:t>
      </w:r>
      <w:r w:rsidR="00235925">
        <w:rPr>
          <w:rFonts w:ascii="Sylfaen" w:hAnsi="Sylfaen"/>
          <w:u w:color="FF0000"/>
          <w:lang w:val="ka-GE"/>
        </w:rPr>
        <w:t xml:space="preserve">შეადგინა </w:t>
      </w:r>
      <w:r w:rsidR="00193162" w:rsidRPr="00C9642C">
        <w:rPr>
          <w:rFonts w:ascii="Sylfaen" w:hAnsi="Sylfaen"/>
          <w:u w:color="FF0000"/>
        </w:rPr>
        <w:t xml:space="preserve"> </w:t>
      </w:r>
      <w:r w:rsidR="00260952">
        <w:rPr>
          <w:rFonts w:ascii="Sylfaen" w:hAnsi="Sylfaen"/>
          <w:u w:color="FF0000"/>
          <w:lang w:val="ka-GE"/>
        </w:rPr>
        <w:t xml:space="preserve">1 </w:t>
      </w:r>
      <w:r w:rsidR="00260952">
        <w:rPr>
          <w:rFonts w:ascii="Sylfaen" w:eastAsia="Times New Roman" w:hAnsi="Sylfaen"/>
          <w:color w:val="000000"/>
          <w:lang w:val="ka-GE"/>
        </w:rPr>
        <w:t>165</w:t>
      </w:r>
      <w:r w:rsidR="00EC3AF9">
        <w:rPr>
          <w:rFonts w:ascii="Sylfaen" w:eastAsia="Times New Roman" w:hAnsi="Sylfaen"/>
          <w:color w:val="000000"/>
          <w:lang w:val="ka-GE"/>
        </w:rPr>
        <w:t>.</w:t>
      </w:r>
      <w:r w:rsidR="00260952">
        <w:rPr>
          <w:rFonts w:ascii="Sylfaen" w:eastAsia="Times New Roman" w:hAnsi="Sylfaen"/>
          <w:color w:val="000000"/>
          <w:lang w:val="ka-GE"/>
        </w:rPr>
        <w:t>0</w:t>
      </w:r>
      <w:r w:rsidR="00EC3AF9">
        <w:rPr>
          <w:rFonts w:ascii="Sylfaen" w:eastAsia="Times New Roman" w:hAnsi="Sylfaen"/>
          <w:color w:val="000000"/>
          <w:lang w:val="ka-GE"/>
        </w:rPr>
        <w:t xml:space="preserve"> </w:t>
      </w:r>
      <w:r w:rsidRPr="00C9642C">
        <w:rPr>
          <w:rFonts w:ascii="Sylfaen" w:hAnsi="Sylfaen"/>
          <w:u w:color="FF0000"/>
          <w:lang w:val="ka-GE"/>
        </w:rPr>
        <w:t xml:space="preserve">ათასი ლარი, ხოლო ფაქტიურმა შესრულებამ </w:t>
      </w:r>
      <w:r w:rsidR="00193162" w:rsidRPr="00C9642C">
        <w:rPr>
          <w:rFonts w:ascii="Sylfaen" w:hAnsi="Sylfaen"/>
          <w:u w:color="FF0000"/>
        </w:rPr>
        <w:t xml:space="preserve">- </w:t>
      </w:r>
      <w:r w:rsidR="00260952">
        <w:rPr>
          <w:rFonts w:ascii="Sylfaen" w:hAnsi="Sylfaen"/>
          <w:u w:color="FF0000"/>
          <w:lang w:val="ka-GE"/>
        </w:rPr>
        <w:t xml:space="preserve">1 </w:t>
      </w:r>
      <w:r w:rsidR="00260952">
        <w:rPr>
          <w:rFonts w:ascii="Sylfaen" w:eastAsia="Times New Roman" w:hAnsi="Sylfaen"/>
          <w:color w:val="000000"/>
          <w:lang w:val="ka-GE"/>
        </w:rPr>
        <w:t>061</w:t>
      </w:r>
      <w:r w:rsidR="00EC3AF9">
        <w:rPr>
          <w:rFonts w:ascii="Sylfaen" w:eastAsia="Times New Roman" w:hAnsi="Sylfaen"/>
          <w:color w:val="000000"/>
          <w:lang w:val="ka-GE"/>
        </w:rPr>
        <w:t>.</w:t>
      </w:r>
      <w:r w:rsidR="00260952">
        <w:rPr>
          <w:rFonts w:ascii="Sylfaen" w:eastAsia="Times New Roman" w:hAnsi="Sylfaen"/>
          <w:color w:val="000000"/>
          <w:lang w:val="ka-GE"/>
        </w:rPr>
        <w:t>2</w:t>
      </w:r>
      <w:r w:rsidR="00EC3AF9">
        <w:rPr>
          <w:rFonts w:ascii="Sylfaen" w:eastAsia="Times New Roman" w:hAnsi="Sylfaen"/>
          <w:color w:val="000000"/>
          <w:lang w:val="ka-GE"/>
        </w:rPr>
        <w:t xml:space="preserve"> </w:t>
      </w:r>
      <w:r w:rsidRPr="00C9642C">
        <w:rPr>
          <w:rFonts w:ascii="Sylfaen" w:hAnsi="Sylfaen"/>
          <w:u w:color="FF0000"/>
          <w:lang w:val="ka-GE"/>
        </w:rPr>
        <w:t xml:space="preserve">ათასი ლარი, </w:t>
      </w:r>
      <w:r w:rsidR="003C6B22">
        <w:rPr>
          <w:rFonts w:ascii="Sylfaen" w:hAnsi="Sylfaen"/>
          <w:u w:color="FF0000"/>
          <w:lang w:val="ka-GE"/>
        </w:rPr>
        <w:t>რაც 2014 წლის შესაბამის</w:t>
      </w:r>
      <w:r w:rsidRPr="00C9642C">
        <w:rPr>
          <w:rFonts w:ascii="Sylfaen" w:hAnsi="Sylfaen"/>
          <w:u w:color="FF0000"/>
          <w:lang w:val="ka-GE"/>
        </w:rPr>
        <w:t xml:space="preserve"> </w:t>
      </w:r>
      <w:r w:rsidR="00235925">
        <w:rPr>
          <w:rFonts w:ascii="Sylfaen" w:hAnsi="Sylfaen"/>
          <w:u w:color="FF0000"/>
          <w:lang w:val="ka-GE"/>
        </w:rPr>
        <w:t xml:space="preserve">მაჩვენებელზე </w:t>
      </w:r>
      <w:r w:rsidR="00260952">
        <w:rPr>
          <w:rFonts w:ascii="Sylfaen" w:eastAsia="Times New Roman" w:hAnsi="Sylfaen"/>
          <w:color w:val="000000"/>
          <w:lang w:val="ka-GE"/>
        </w:rPr>
        <w:t>335</w:t>
      </w:r>
      <w:r w:rsidR="00EC3AF9" w:rsidRPr="00EC3AF9">
        <w:rPr>
          <w:rFonts w:ascii="Sylfaen" w:eastAsia="Times New Roman" w:hAnsi="Sylfaen"/>
          <w:color w:val="000000"/>
        </w:rPr>
        <w:t>.</w:t>
      </w:r>
      <w:r w:rsidR="00260952">
        <w:rPr>
          <w:rFonts w:ascii="Sylfaen" w:eastAsia="Times New Roman" w:hAnsi="Sylfaen"/>
          <w:color w:val="000000"/>
          <w:lang w:val="ka-GE"/>
        </w:rPr>
        <w:t>7</w:t>
      </w:r>
      <w:r w:rsidR="00EC3AF9">
        <w:rPr>
          <w:rFonts w:ascii="Sylfaen" w:eastAsia="Times New Roman" w:hAnsi="Sylfaen"/>
          <w:color w:val="000000"/>
          <w:lang w:val="ka-GE"/>
        </w:rPr>
        <w:t xml:space="preserve"> </w:t>
      </w:r>
      <w:r w:rsidRPr="00C9642C">
        <w:rPr>
          <w:rFonts w:ascii="Sylfaen" w:hAnsi="Sylfaen"/>
          <w:u w:color="FF0000"/>
          <w:lang w:val="ka-GE"/>
        </w:rPr>
        <w:t>ათასი ლარით მეტია.</w:t>
      </w:r>
    </w:p>
    <w:p w:rsidR="00696C60" w:rsidRPr="004A406F" w:rsidRDefault="00165B76" w:rsidP="004D578D">
      <w:pPr>
        <w:spacing w:line="240" w:lineRule="auto"/>
        <w:jc w:val="right"/>
        <w:rPr>
          <w:rFonts w:ascii="Sylfaen" w:hAnsi="Sylfaen" w:cs="Sylfaen"/>
          <w:b/>
          <w:noProof/>
          <w:sz w:val="16"/>
          <w:szCs w:val="16"/>
          <w:lang w:val="ka-GE"/>
        </w:rPr>
      </w:pPr>
      <w:r>
        <w:rPr>
          <w:rFonts w:ascii="Sylfaen" w:hAnsi="Sylfaen"/>
          <w:b/>
          <w:noProof/>
          <w:sz w:val="16"/>
          <w:szCs w:val="16"/>
        </w:rPr>
        <w:t>2014-2015 წლებში გამოყოფილი</w:t>
      </w:r>
      <w:r w:rsidR="007A360A" w:rsidRPr="004A406F">
        <w:rPr>
          <w:rFonts w:ascii="Sylfaen" w:hAnsi="Sylfaen"/>
          <w:b/>
          <w:noProof/>
          <w:sz w:val="16"/>
          <w:szCs w:val="16"/>
        </w:rPr>
        <w:br/>
        <w:t xml:space="preserve"> </w:t>
      </w:r>
      <w:r w:rsidR="007A360A" w:rsidRPr="004A406F">
        <w:rPr>
          <w:rFonts w:ascii="Sylfaen" w:hAnsi="Sylfaen" w:cs="Sylfaen"/>
          <w:b/>
          <w:noProof/>
          <w:sz w:val="16"/>
          <w:szCs w:val="16"/>
        </w:rPr>
        <w:t>დაზუსტებული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ასიგნებები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ფაქტიური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დაფინანსება</w:t>
      </w:r>
    </w:p>
    <w:p w:rsidR="007A360A" w:rsidRPr="00C9642C" w:rsidRDefault="00260952" w:rsidP="00457386">
      <w:pPr>
        <w:jc w:val="center"/>
        <w:rPr>
          <w:rFonts w:ascii="Sylfaen" w:hAnsi="Sylfaen"/>
          <w:u w:color="FF0000"/>
          <w:lang w:val="ka-GE"/>
        </w:rPr>
      </w:pPr>
      <w:r>
        <w:rPr>
          <w:noProof/>
        </w:rPr>
        <w:drawing>
          <wp:inline distT="0" distB="0" distL="0" distR="0" wp14:anchorId="155E5319" wp14:editId="3BF88B1C">
            <wp:extent cx="6422065" cy="2519916"/>
            <wp:effectExtent l="0" t="0" r="0" b="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7A360A" w:rsidRDefault="007A360A" w:rsidP="00457386">
      <w:pPr>
        <w:ind w:firstLine="720"/>
        <w:jc w:val="both"/>
        <w:rPr>
          <w:rFonts w:ascii="Sylfaen" w:hAnsi="Sylfaen"/>
          <w:noProof/>
          <w:szCs w:val="28"/>
        </w:rPr>
      </w:pPr>
      <w:r w:rsidRPr="00C9642C">
        <w:rPr>
          <w:rFonts w:ascii="Sylfaen" w:hAnsi="Sylfaen" w:cs="Sylfaen"/>
          <w:noProof/>
          <w:szCs w:val="28"/>
          <w:lang w:val="ka-GE"/>
        </w:rPr>
        <w:lastRenderedPageBreak/>
        <w:t xml:space="preserve">სსიპ - </w:t>
      </w:r>
      <w:r w:rsidRPr="00C9642C">
        <w:rPr>
          <w:rFonts w:ascii="Sylfaen" w:hAnsi="Sylfaen"/>
          <w:u w:color="FF0000"/>
          <w:lang w:val="ka-GE"/>
        </w:rPr>
        <w:t xml:space="preserve">საჯარო სამსახურის ბიუროსათვის </w:t>
      </w:r>
      <w:r w:rsidRPr="00C9642C">
        <w:rPr>
          <w:rFonts w:ascii="Sylfaen" w:hAnsi="Sylfaen" w:cs="Sylfaen"/>
          <w:noProof/>
          <w:szCs w:val="28"/>
        </w:rPr>
        <w:t>გამოყოფილ</w:t>
      </w:r>
      <w:r w:rsidRPr="00C9642C">
        <w:rPr>
          <w:rFonts w:ascii="Sylfaen" w:hAnsi="Sylfaen"/>
          <w:noProof/>
          <w:szCs w:val="28"/>
        </w:rPr>
        <w:t xml:space="preserve"> </w:t>
      </w:r>
      <w:r w:rsidRPr="00C9642C">
        <w:rPr>
          <w:rFonts w:ascii="Sylfaen" w:hAnsi="Sylfaen" w:cs="Sylfaen"/>
          <w:noProof/>
          <w:szCs w:val="28"/>
        </w:rPr>
        <w:t>სახსრებში</w:t>
      </w:r>
      <w:r w:rsidRPr="00C9642C">
        <w:rPr>
          <w:rFonts w:ascii="Sylfaen" w:hAnsi="Sylfaen"/>
          <w:noProof/>
          <w:szCs w:val="28"/>
        </w:rPr>
        <w:t xml:space="preserve"> </w:t>
      </w:r>
      <w:r w:rsidRPr="00C9642C">
        <w:rPr>
          <w:rFonts w:ascii="Sylfaen" w:hAnsi="Sylfaen"/>
          <w:noProof/>
          <w:szCs w:val="28"/>
          <w:lang w:val="ka-GE"/>
        </w:rPr>
        <w:t>„</w:t>
      </w:r>
      <w:r w:rsidRPr="00C9642C">
        <w:rPr>
          <w:rFonts w:ascii="Sylfaen" w:hAnsi="Sylfaen"/>
          <w:noProof/>
          <w:szCs w:val="28"/>
        </w:rPr>
        <w:t xml:space="preserve">ხარჯების“ </w:t>
      </w:r>
      <w:r w:rsidRPr="00C9642C">
        <w:rPr>
          <w:rFonts w:ascii="Sylfaen" w:hAnsi="Sylfaen" w:cs="Sylfaen"/>
          <w:noProof/>
          <w:szCs w:val="28"/>
        </w:rPr>
        <w:t>მუხლის</w:t>
      </w:r>
      <w:r w:rsidRPr="00C9642C">
        <w:rPr>
          <w:rFonts w:ascii="Sylfaen" w:hAnsi="Sylfaen"/>
          <w:noProof/>
          <w:szCs w:val="28"/>
        </w:rPr>
        <w:t xml:space="preserve"> </w:t>
      </w:r>
      <w:r w:rsidRPr="00C9642C">
        <w:rPr>
          <w:rFonts w:ascii="Sylfaen" w:hAnsi="Sylfaen" w:cs="Sylfaen"/>
          <w:noProof/>
          <w:szCs w:val="28"/>
        </w:rPr>
        <w:t>საკასო</w:t>
      </w:r>
      <w:r w:rsidRPr="00C9642C">
        <w:rPr>
          <w:rFonts w:ascii="Sylfaen" w:hAnsi="Sylfaen"/>
          <w:noProof/>
          <w:szCs w:val="28"/>
        </w:rPr>
        <w:t xml:space="preserve"> </w:t>
      </w:r>
      <w:r w:rsidRPr="00C9642C">
        <w:rPr>
          <w:rFonts w:ascii="Sylfaen" w:hAnsi="Sylfaen" w:cs="Sylfaen"/>
          <w:noProof/>
          <w:szCs w:val="28"/>
        </w:rPr>
        <w:t>შესრულებამ</w:t>
      </w:r>
      <w:r w:rsidRPr="00C9642C">
        <w:rPr>
          <w:rFonts w:ascii="Sylfaen" w:hAnsi="Sylfaen"/>
          <w:noProof/>
          <w:szCs w:val="28"/>
        </w:rPr>
        <w:t xml:space="preserve"> </w:t>
      </w:r>
      <w:r w:rsidR="00235925">
        <w:rPr>
          <w:rFonts w:ascii="Sylfaen" w:hAnsi="Sylfaen" w:cs="Sylfaen"/>
          <w:noProof/>
          <w:szCs w:val="28"/>
        </w:rPr>
        <w:t xml:space="preserve">შეადგინა </w:t>
      </w:r>
      <w:r w:rsidR="00193162" w:rsidRPr="00C9642C">
        <w:rPr>
          <w:rFonts w:ascii="Sylfaen" w:hAnsi="Sylfaen"/>
          <w:noProof/>
          <w:szCs w:val="28"/>
        </w:rPr>
        <w:t xml:space="preserve"> </w:t>
      </w:r>
      <w:r w:rsidR="00696C60" w:rsidRPr="00C9642C">
        <w:rPr>
          <w:rFonts w:ascii="Sylfaen" w:eastAsia="Times New Roman" w:hAnsi="Sylfaen"/>
        </w:rPr>
        <w:t>9</w:t>
      </w:r>
      <w:r w:rsidR="00D73F9F">
        <w:rPr>
          <w:rFonts w:ascii="Sylfaen" w:eastAsia="Times New Roman" w:hAnsi="Sylfaen"/>
        </w:rPr>
        <w:t>7</w:t>
      </w:r>
      <w:r w:rsidR="00696C60" w:rsidRPr="00C9642C">
        <w:rPr>
          <w:rFonts w:ascii="Sylfaen" w:eastAsia="Times New Roman" w:hAnsi="Sylfaen"/>
        </w:rPr>
        <w:t>.</w:t>
      </w:r>
      <w:r w:rsidR="00D73F9F">
        <w:rPr>
          <w:rFonts w:ascii="Sylfaen" w:eastAsia="Times New Roman" w:hAnsi="Sylfaen"/>
        </w:rPr>
        <w:t>5</w:t>
      </w:r>
      <w:r w:rsidR="00696C60" w:rsidRPr="00C9642C">
        <w:rPr>
          <w:rFonts w:ascii="Sylfaen" w:eastAsia="Times New Roman" w:hAnsi="Sylfaen"/>
        </w:rPr>
        <w:t>%</w:t>
      </w:r>
      <w:r w:rsidR="00696C60" w:rsidRPr="00C9642C">
        <w:rPr>
          <w:rFonts w:ascii="Sylfaen" w:eastAsia="Times New Roman" w:hAnsi="Sylfaen"/>
          <w:lang w:val="ka-GE"/>
        </w:rPr>
        <w:t xml:space="preserve">, </w:t>
      </w:r>
      <w:r w:rsidRPr="00C9642C">
        <w:rPr>
          <w:rFonts w:ascii="Sylfaen" w:hAnsi="Sylfaen"/>
          <w:noProof/>
          <w:szCs w:val="28"/>
          <w:lang w:val="ka-GE"/>
        </w:rPr>
        <w:t>„</w:t>
      </w:r>
      <w:r w:rsidRPr="00C9642C">
        <w:rPr>
          <w:rFonts w:ascii="Sylfaen" w:hAnsi="Sylfaen"/>
          <w:noProof/>
          <w:szCs w:val="28"/>
        </w:rPr>
        <w:t xml:space="preserve">არაფინანსური აქტივების ზრდის“ </w:t>
      </w:r>
      <w:r w:rsidRPr="00C9642C">
        <w:rPr>
          <w:rFonts w:ascii="Sylfaen" w:hAnsi="Sylfaen" w:cs="Sylfaen"/>
          <w:noProof/>
          <w:szCs w:val="28"/>
        </w:rPr>
        <w:t>მუხლით</w:t>
      </w:r>
      <w:r w:rsidRPr="00C9642C">
        <w:rPr>
          <w:rFonts w:ascii="Sylfaen" w:hAnsi="Sylfaen"/>
          <w:noProof/>
          <w:szCs w:val="28"/>
        </w:rPr>
        <w:t xml:space="preserve"> </w:t>
      </w:r>
      <w:r w:rsidR="00461CD6">
        <w:rPr>
          <w:rFonts w:ascii="Sylfaen" w:hAnsi="Sylfaen"/>
          <w:noProof/>
          <w:szCs w:val="28"/>
          <w:lang w:val="ka-GE"/>
        </w:rPr>
        <w:t>-</w:t>
      </w:r>
      <w:r w:rsidRPr="00C9642C">
        <w:rPr>
          <w:rFonts w:ascii="Sylfaen" w:hAnsi="Sylfaen"/>
          <w:noProof/>
          <w:szCs w:val="28"/>
        </w:rPr>
        <w:t xml:space="preserve"> </w:t>
      </w:r>
      <w:r w:rsidR="00EC3AF9">
        <w:rPr>
          <w:rFonts w:ascii="Sylfaen" w:hAnsi="Sylfaen"/>
          <w:noProof/>
          <w:szCs w:val="28"/>
          <w:lang w:val="ka-GE"/>
        </w:rPr>
        <w:t>2.</w:t>
      </w:r>
      <w:r w:rsidR="00260952">
        <w:rPr>
          <w:rFonts w:ascii="Sylfaen" w:hAnsi="Sylfaen"/>
          <w:noProof/>
          <w:szCs w:val="28"/>
          <w:lang w:val="ka-GE"/>
        </w:rPr>
        <w:t>2</w:t>
      </w:r>
      <w:r w:rsidRPr="00C9642C">
        <w:rPr>
          <w:rFonts w:ascii="Sylfaen" w:hAnsi="Sylfaen"/>
          <w:noProof/>
          <w:szCs w:val="28"/>
        </w:rPr>
        <w:t>%</w:t>
      </w:r>
      <w:r w:rsidR="00851238">
        <w:rPr>
          <w:rFonts w:ascii="Sylfaen" w:hAnsi="Sylfaen"/>
          <w:noProof/>
          <w:szCs w:val="28"/>
          <w:lang w:val="ka-GE"/>
        </w:rPr>
        <w:t xml:space="preserve">, ხოლო </w:t>
      </w:r>
      <w:r w:rsidR="00851238" w:rsidRPr="00C9642C">
        <w:rPr>
          <w:rFonts w:ascii="Sylfaen" w:hAnsi="Sylfaen"/>
          <w:noProof/>
          <w:szCs w:val="28"/>
          <w:lang w:val="ka-GE"/>
        </w:rPr>
        <w:t>„</w:t>
      </w:r>
      <w:r w:rsidR="00851238" w:rsidRPr="00C9642C">
        <w:rPr>
          <w:rFonts w:ascii="Sylfaen" w:hAnsi="Sylfaen"/>
          <w:noProof/>
          <w:szCs w:val="28"/>
        </w:rPr>
        <w:t>ვალდებულებების კლების“</w:t>
      </w:r>
      <w:r w:rsidR="00851238" w:rsidRPr="00C9642C">
        <w:rPr>
          <w:rFonts w:ascii="Sylfaen" w:hAnsi="Sylfaen" w:cs="Sylfaen"/>
          <w:noProof/>
          <w:szCs w:val="28"/>
        </w:rPr>
        <w:t>მუხლით</w:t>
      </w:r>
      <w:r w:rsidR="00851238" w:rsidRPr="00C9642C">
        <w:rPr>
          <w:rFonts w:ascii="Sylfaen" w:hAnsi="Sylfaen"/>
          <w:noProof/>
          <w:szCs w:val="28"/>
        </w:rPr>
        <w:t xml:space="preserve"> </w:t>
      </w:r>
      <w:r w:rsidR="00851238">
        <w:rPr>
          <w:rFonts w:ascii="Sylfaen" w:hAnsi="Sylfaen"/>
          <w:noProof/>
          <w:szCs w:val="28"/>
          <w:lang w:val="ka-GE"/>
        </w:rPr>
        <w:t>-</w:t>
      </w:r>
      <w:r w:rsidR="00851238" w:rsidRPr="00C9642C">
        <w:rPr>
          <w:rFonts w:ascii="Sylfaen" w:hAnsi="Sylfaen"/>
          <w:noProof/>
          <w:szCs w:val="28"/>
        </w:rPr>
        <w:t xml:space="preserve"> </w:t>
      </w:r>
      <w:r w:rsidR="00EC3AF9">
        <w:rPr>
          <w:rFonts w:ascii="Sylfaen" w:hAnsi="Sylfaen"/>
          <w:noProof/>
          <w:szCs w:val="28"/>
          <w:lang w:val="ka-GE"/>
        </w:rPr>
        <w:t>0.</w:t>
      </w:r>
      <w:r w:rsidR="00260952">
        <w:rPr>
          <w:rFonts w:ascii="Sylfaen" w:hAnsi="Sylfaen"/>
          <w:noProof/>
          <w:szCs w:val="28"/>
          <w:lang w:val="ka-GE"/>
        </w:rPr>
        <w:t>3</w:t>
      </w:r>
      <w:r w:rsidR="00851238" w:rsidRPr="00C9642C">
        <w:rPr>
          <w:rFonts w:ascii="Sylfaen" w:hAnsi="Sylfaen"/>
          <w:noProof/>
          <w:szCs w:val="28"/>
        </w:rPr>
        <w:t>%.</w:t>
      </w:r>
    </w:p>
    <w:p w:rsidR="007A360A" w:rsidRPr="00C9642C" w:rsidRDefault="007A360A" w:rsidP="007A360A">
      <w:pPr>
        <w:spacing w:line="240" w:lineRule="auto"/>
        <w:jc w:val="center"/>
        <w:rPr>
          <w:rFonts w:ascii="Sylfaen" w:hAnsi="Sylfaen" w:cs="Sylfaen"/>
          <w:b/>
          <w:noProof/>
          <w:szCs w:val="28"/>
          <w:lang w:val="ka-GE"/>
        </w:rPr>
      </w:pPr>
      <w:r w:rsidRPr="00C9642C">
        <w:rPr>
          <w:rFonts w:ascii="Sylfaen" w:hAnsi="Sylfaen" w:cs="Sylfaen"/>
          <w:b/>
          <w:noProof/>
          <w:szCs w:val="28"/>
          <w:lang w:val="ka-GE"/>
        </w:rPr>
        <w:t>პერსონალურ მონაცემთა დაცვის ინსპექტორის აპარატი</w:t>
      </w:r>
    </w:p>
    <w:p w:rsidR="004D578D" w:rsidRPr="00D82235" w:rsidRDefault="007A360A" w:rsidP="00FA1EC9">
      <w:pPr>
        <w:ind w:firstLine="720"/>
        <w:jc w:val="both"/>
        <w:rPr>
          <w:rFonts w:ascii="Sylfaen" w:eastAsia="Times New Roman" w:hAnsi="Sylfaen"/>
          <w:color w:val="000000"/>
        </w:rPr>
      </w:pPr>
      <w:r w:rsidRPr="00C9642C">
        <w:rPr>
          <w:rFonts w:ascii="Sylfaen" w:hAnsi="Sylfaen" w:cs="Sylfaen"/>
          <w:noProof/>
          <w:lang w:val="ka-GE"/>
        </w:rPr>
        <w:t xml:space="preserve">პერსონალურ მონაცემთა დაცვის ინსპექტორის აპარატისათვის </w:t>
      </w:r>
      <w:r w:rsidR="001C53C0">
        <w:rPr>
          <w:rFonts w:ascii="Sylfaen" w:hAnsi="Sylfaen" w:cs="Sylfaen"/>
          <w:noProof/>
          <w:lang w:val="ka-GE"/>
        </w:rPr>
        <w:t xml:space="preserve">2015 წლის </w:t>
      </w:r>
      <w:r w:rsidRPr="00C9642C">
        <w:rPr>
          <w:rFonts w:ascii="Sylfaen" w:hAnsi="Sylfaen" w:cs="Sylfaen"/>
          <w:noProof/>
          <w:lang w:val="ka-GE"/>
        </w:rPr>
        <w:t xml:space="preserve">გამოყოფილმა დაზუსტებულმა ასიგნებებმა </w:t>
      </w:r>
      <w:r w:rsidR="00235925">
        <w:rPr>
          <w:rFonts w:ascii="Sylfaen" w:hAnsi="Sylfaen" w:cs="Sylfaen"/>
          <w:noProof/>
          <w:lang w:val="ka-GE"/>
        </w:rPr>
        <w:t xml:space="preserve">შეადგინა </w:t>
      </w:r>
      <w:r w:rsidR="00193162" w:rsidRPr="00C9642C">
        <w:rPr>
          <w:rFonts w:ascii="Sylfaen" w:hAnsi="Sylfaen" w:cs="Sylfaen"/>
          <w:noProof/>
        </w:rPr>
        <w:t xml:space="preserve"> </w:t>
      </w:r>
      <w:r w:rsidR="00E51FD6">
        <w:rPr>
          <w:rFonts w:ascii="Sylfaen" w:hAnsi="Sylfaen" w:cs="Sylfaen"/>
          <w:noProof/>
        </w:rPr>
        <w:t>2</w:t>
      </w:r>
      <w:r w:rsidR="00D82235">
        <w:rPr>
          <w:rFonts w:ascii="Sylfaen" w:hAnsi="Sylfaen" w:cs="Sylfaen"/>
          <w:noProof/>
          <w:lang w:val="ka-GE"/>
        </w:rPr>
        <w:t xml:space="preserve"> </w:t>
      </w:r>
      <w:r w:rsidR="00E51FD6">
        <w:rPr>
          <w:rFonts w:ascii="Sylfaen" w:hAnsi="Sylfaen" w:cs="Sylfaen"/>
          <w:noProof/>
        </w:rPr>
        <w:t>205</w:t>
      </w:r>
      <w:r w:rsidR="00D82235">
        <w:rPr>
          <w:rFonts w:ascii="Sylfaen" w:hAnsi="Sylfaen" w:cs="Sylfaen"/>
          <w:noProof/>
          <w:lang w:val="ka-GE"/>
        </w:rPr>
        <w:t>.</w:t>
      </w:r>
      <w:r w:rsidR="00E51FD6">
        <w:rPr>
          <w:rFonts w:ascii="Sylfaen" w:hAnsi="Sylfaen" w:cs="Sylfaen"/>
          <w:noProof/>
        </w:rPr>
        <w:t>0</w:t>
      </w:r>
      <w:r w:rsidR="00D82235">
        <w:rPr>
          <w:rFonts w:ascii="Sylfaen" w:hAnsi="Sylfaen" w:cs="Sylfaen"/>
          <w:noProof/>
          <w:lang w:val="ka-GE"/>
        </w:rPr>
        <w:t xml:space="preserve"> </w:t>
      </w:r>
      <w:r w:rsidRPr="00786E07">
        <w:rPr>
          <w:rFonts w:ascii="Sylfaen" w:hAnsi="Sylfaen" w:cs="Sylfaen"/>
          <w:noProof/>
          <w:lang w:val="ka-GE"/>
        </w:rPr>
        <w:t xml:space="preserve">ათასი ლარი ხოლო ფაქტიურმა შესრულებამ </w:t>
      </w:r>
      <w:r w:rsidR="00E51FD6">
        <w:rPr>
          <w:rFonts w:ascii="Sylfaen" w:eastAsia="Times New Roman" w:hAnsi="Sylfaen"/>
          <w:color w:val="000000"/>
        </w:rPr>
        <w:t>2</w:t>
      </w:r>
      <w:r w:rsidR="00D82235">
        <w:rPr>
          <w:rFonts w:ascii="Sylfaen" w:eastAsia="Times New Roman" w:hAnsi="Sylfaen"/>
          <w:color w:val="000000"/>
          <w:lang w:val="ka-GE"/>
        </w:rPr>
        <w:t xml:space="preserve"> </w:t>
      </w:r>
      <w:r w:rsidR="00E51FD6">
        <w:rPr>
          <w:rFonts w:ascii="Sylfaen" w:eastAsia="Times New Roman" w:hAnsi="Sylfaen"/>
          <w:color w:val="000000"/>
        </w:rPr>
        <w:t>154</w:t>
      </w:r>
      <w:r w:rsidR="00D82235">
        <w:rPr>
          <w:rFonts w:ascii="Sylfaen" w:eastAsia="Times New Roman" w:hAnsi="Sylfaen"/>
          <w:color w:val="000000"/>
          <w:lang w:val="ka-GE"/>
        </w:rPr>
        <w:t>.</w:t>
      </w:r>
      <w:r w:rsidR="00E51FD6">
        <w:rPr>
          <w:rFonts w:ascii="Sylfaen" w:eastAsia="Times New Roman" w:hAnsi="Sylfaen"/>
          <w:color w:val="000000"/>
        </w:rPr>
        <w:t>0</w:t>
      </w:r>
      <w:r w:rsidR="00D82235">
        <w:rPr>
          <w:rFonts w:ascii="Sylfaen" w:eastAsia="Times New Roman" w:hAnsi="Sylfaen"/>
          <w:color w:val="000000"/>
          <w:lang w:val="ka-GE"/>
        </w:rPr>
        <w:t xml:space="preserve"> </w:t>
      </w:r>
      <w:r w:rsidRPr="00786E07">
        <w:rPr>
          <w:rFonts w:ascii="Sylfaen" w:hAnsi="Sylfaen" w:cs="Sylfaen"/>
          <w:noProof/>
          <w:lang w:val="ka-GE"/>
        </w:rPr>
        <w:t xml:space="preserve">ათასი ლარი, </w:t>
      </w:r>
      <w:r w:rsidR="003C6B22">
        <w:rPr>
          <w:rFonts w:ascii="Sylfaen" w:hAnsi="Sylfaen"/>
          <w:u w:color="FF0000"/>
          <w:lang w:val="ka-GE"/>
        </w:rPr>
        <w:t>რაც 2014 წლის შესაბამის</w:t>
      </w:r>
      <w:r w:rsidRPr="00786E07">
        <w:rPr>
          <w:rFonts w:ascii="Sylfaen" w:hAnsi="Sylfaen"/>
          <w:u w:color="FF0000"/>
          <w:lang w:val="ka-GE"/>
        </w:rPr>
        <w:t xml:space="preserve"> </w:t>
      </w:r>
      <w:r w:rsidR="00235925">
        <w:rPr>
          <w:rFonts w:ascii="Sylfaen" w:hAnsi="Sylfaen"/>
          <w:u w:color="FF0000"/>
          <w:lang w:val="ka-GE"/>
        </w:rPr>
        <w:t xml:space="preserve">მაჩვენებელზე </w:t>
      </w:r>
      <w:r w:rsidR="00D33C73">
        <w:rPr>
          <w:rFonts w:ascii="Sylfaen" w:hAnsi="Sylfaen"/>
          <w:u w:color="FF0000"/>
        </w:rPr>
        <w:t xml:space="preserve">1 </w:t>
      </w:r>
      <w:r w:rsidR="00E51FD6">
        <w:rPr>
          <w:rFonts w:ascii="Sylfaen" w:eastAsia="Times New Roman" w:hAnsi="Sylfaen"/>
          <w:color w:val="000000"/>
        </w:rPr>
        <w:t>566</w:t>
      </w:r>
      <w:r w:rsidR="00D82235" w:rsidRPr="00D82235">
        <w:rPr>
          <w:rFonts w:ascii="Sylfaen" w:eastAsia="Times New Roman" w:hAnsi="Sylfaen"/>
          <w:color w:val="000000"/>
        </w:rPr>
        <w:t>.</w:t>
      </w:r>
      <w:r w:rsidR="00E51FD6">
        <w:rPr>
          <w:rFonts w:ascii="Sylfaen" w:eastAsia="Times New Roman" w:hAnsi="Sylfaen"/>
          <w:color w:val="000000"/>
        </w:rPr>
        <w:t>0</w:t>
      </w:r>
      <w:r w:rsidR="00D82235">
        <w:rPr>
          <w:rFonts w:ascii="Sylfaen" w:eastAsia="Times New Roman" w:hAnsi="Sylfaen"/>
          <w:color w:val="000000"/>
          <w:lang w:val="ka-GE"/>
        </w:rPr>
        <w:t xml:space="preserve"> </w:t>
      </w:r>
      <w:r w:rsidRPr="00786E07">
        <w:rPr>
          <w:rFonts w:ascii="Sylfaen" w:hAnsi="Sylfaen"/>
          <w:u w:color="FF0000"/>
          <w:lang w:val="ka-GE"/>
        </w:rPr>
        <w:t xml:space="preserve">ათასი ლარით მეტია. </w:t>
      </w:r>
    </w:p>
    <w:p w:rsidR="004D578D" w:rsidRPr="004A406F" w:rsidRDefault="00165B76" w:rsidP="007F70DD">
      <w:pPr>
        <w:spacing w:after="0" w:line="240" w:lineRule="auto"/>
        <w:jc w:val="right"/>
        <w:rPr>
          <w:rFonts w:ascii="Sylfaen" w:hAnsi="Sylfaen" w:cs="Sylfaen"/>
          <w:b/>
          <w:noProof/>
          <w:sz w:val="16"/>
          <w:szCs w:val="16"/>
          <w:lang w:val="ka-GE"/>
        </w:rPr>
      </w:pPr>
      <w:r>
        <w:rPr>
          <w:rFonts w:ascii="Sylfaen" w:hAnsi="Sylfaen"/>
          <w:b/>
          <w:noProof/>
          <w:sz w:val="16"/>
          <w:szCs w:val="16"/>
        </w:rPr>
        <w:t>2014-2015 წლებში გამოყოფილი</w:t>
      </w:r>
      <w:r w:rsidR="007A360A" w:rsidRPr="004A406F">
        <w:rPr>
          <w:rFonts w:ascii="Sylfaen" w:hAnsi="Sylfaen"/>
          <w:b/>
          <w:noProof/>
          <w:sz w:val="16"/>
          <w:szCs w:val="16"/>
        </w:rPr>
        <w:br/>
        <w:t xml:space="preserve"> </w:t>
      </w:r>
      <w:r w:rsidR="007A360A" w:rsidRPr="004A406F">
        <w:rPr>
          <w:rFonts w:ascii="Sylfaen" w:hAnsi="Sylfaen" w:cs="Sylfaen"/>
          <w:b/>
          <w:noProof/>
          <w:sz w:val="16"/>
          <w:szCs w:val="16"/>
        </w:rPr>
        <w:t>დაზუსტებული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ასიგნებები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ფაქტიური</w:t>
      </w:r>
      <w:r w:rsidR="007A360A" w:rsidRPr="004A406F">
        <w:rPr>
          <w:rFonts w:ascii="Sylfaen" w:hAnsi="Sylfaen"/>
          <w:b/>
          <w:noProof/>
          <w:sz w:val="16"/>
          <w:szCs w:val="16"/>
        </w:rPr>
        <w:t xml:space="preserve"> </w:t>
      </w:r>
      <w:r w:rsidR="007A360A" w:rsidRPr="004A406F">
        <w:rPr>
          <w:rFonts w:ascii="Sylfaen" w:hAnsi="Sylfaen" w:cs="Sylfaen"/>
          <w:b/>
          <w:noProof/>
          <w:sz w:val="16"/>
          <w:szCs w:val="16"/>
        </w:rPr>
        <w:t>დაფინანსება</w:t>
      </w:r>
    </w:p>
    <w:p w:rsidR="007A360A" w:rsidRPr="00D33C73" w:rsidRDefault="00E51FD6" w:rsidP="00CE02D2">
      <w:pPr>
        <w:spacing w:after="0" w:line="240" w:lineRule="auto"/>
        <w:jc w:val="center"/>
        <w:rPr>
          <w:rFonts w:ascii="Sylfaen" w:hAnsi="Sylfaen" w:cs="Sylfaen"/>
          <w:noProof/>
        </w:rPr>
      </w:pPr>
      <w:r>
        <w:rPr>
          <w:noProof/>
        </w:rPr>
        <w:drawing>
          <wp:inline distT="0" distB="0" distL="0" distR="0" wp14:anchorId="2FEE8F46" wp14:editId="6DFB2F38">
            <wp:extent cx="6528391" cy="2179675"/>
            <wp:effectExtent l="0" t="0" r="6350" b="0"/>
            <wp:docPr id="64" name="Chart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CE02D2" w:rsidRDefault="007A360A" w:rsidP="00467123">
      <w:pPr>
        <w:ind w:firstLine="720"/>
        <w:jc w:val="both"/>
        <w:rPr>
          <w:rFonts w:ascii="Sylfaen" w:hAnsi="Sylfaen" w:cs="Sylfaen"/>
          <w:b/>
          <w:noProof/>
          <w:szCs w:val="28"/>
          <w:lang w:val="ka-GE"/>
        </w:rPr>
      </w:pPr>
      <w:r w:rsidRPr="00C9642C">
        <w:rPr>
          <w:rFonts w:ascii="Sylfaen" w:hAnsi="Sylfaen" w:cs="Sylfaen"/>
          <w:noProof/>
          <w:lang w:val="ka-GE"/>
        </w:rPr>
        <w:t xml:space="preserve">პერსონალურ მონაცემთა დაცვის ინსპექტორის აპარატისათვის გამოყოფილ სახსრებში „ხარჯების“ მუხლით გაწეულმა საკასო შესრულებამ შეადგინა გეგმის </w:t>
      </w:r>
      <w:r w:rsidR="00193162" w:rsidRPr="00C9642C">
        <w:rPr>
          <w:rFonts w:ascii="Sylfaen" w:hAnsi="Sylfaen" w:cs="Sylfaen"/>
          <w:noProof/>
        </w:rPr>
        <w:t xml:space="preserve">- </w:t>
      </w:r>
      <w:r w:rsidR="00E51FD6">
        <w:rPr>
          <w:rFonts w:ascii="Sylfaen" w:eastAsia="Times New Roman" w:hAnsi="Sylfaen"/>
        </w:rPr>
        <w:t>57</w:t>
      </w:r>
      <w:r w:rsidR="00D82235">
        <w:rPr>
          <w:rFonts w:ascii="Sylfaen" w:eastAsia="Times New Roman" w:hAnsi="Sylfaen"/>
          <w:lang w:val="ka-GE"/>
        </w:rPr>
        <w:t>.</w:t>
      </w:r>
      <w:r w:rsidR="00E51FD6">
        <w:rPr>
          <w:rFonts w:ascii="Sylfaen" w:eastAsia="Times New Roman" w:hAnsi="Sylfaen"/>
        </w:rPr>
        <w:t>5</w:t>
      </w:r>
      <w:r w:rsidR="0019321D" w:rsidRPr="00C9642C">
        <w:rPr>
          <w:rFonts w:ascii="Sylfaen" w:eastAsia="Times New Roman" w:hAnsi="Sylfaen"/>
        </w:rPr>
        <w:t>%</w:t>
      </w:r>
      <w:r w:rsidR="006100D6">
        <w:rPr>
          <w:rFonts w:ascii="Sylfaen" w:eastAsia="Times New Roman" w:hAnsi="Sylfaen"/>
          <w:lang w:val="ka-GE"/>
        </w:rPr>
        <w:t xml:space="preserve">, </w:t>
      </w:r>
      <w:r w:rsidR="0019321D" w:rsidRPr="00C9642C">
        <w:rPr>
          <w:rFonts w:ascii="Sylfaen" w:eastAsia="Times New Roman" w:hAnsi="Sylfaen"/>
          <w:lang w:val="ka-GE"/>
        </w:rPr>
        <w:t xml:space="preserve"> </w:t>
      </w:r>
      <w:r w:rsidRPr="00C9642C">
        <w:rPr>
          <w:rFonts w:ascii="Sylfaen" w:hAnsi="Sylfaen" w:cs="Sylfaen"/>
          <w:noProof/>
          <w:lang w:val="ka-GE"/>
        </w:rPr>
        <w:t xml:space="preserve">ხოლო „არაფინანსური აქტივების ზრდის“ მუხლით - </w:t>
      </w:r>
      <w:r w:rsidR="00E51FD6">
        <w:rPr>
          <w:rFonts w:ascii="Sylfaen" w:eastAsia="Times New Roman" w:hAnsi="Sylfaen"/>
        </w:rPr>
        <w:t>42</w:t>
      </w:r>
      <w:r w:rsidR="00D82235">
        <w:rPr>
          <w:rFonts w:ascii="Sylfaen" w:eastAsia="Times New Roman" w:hAnsi="Sylfaen"/>
          <w:lang w:val="ka-GE"/>
        </w:rPr>
        <w:t>.</w:t>
      </w:r>
      <w:r w:rsidR="00E51FD6">
        <w:rPr>
          <w:rFonts w:ascii="Sylfaen" w:eastAsia="Times New Roman" w:hAnsi="Sylfaen"/>
        </w:rPr>
        <w:t>5</w:t>
      </w:r>
      <w:r w:rsidR="0019321D" w:rsidRPr="00C9642C">
        <w:rPr>
          <w:rFonts w:ascii="Sylfaen" w:eastAsia="Times New Roman" w:hAnsi="Sylfaen"/>
        </w:rPr>
        <w:t>%</w:t>
      </w:r>
      <w:r w:rsidR="0019321D" w:rsidRPr="00C9642C">
        <w:rPr>
          <w:rFonts w:ascii="Sylfaen" w:eastAsia="Times New Roman" w:hAnsi="Sylfaen"/>
          <w:lang w:val="ka-GE"/>
        </w:rPr>
        <w:t>.</w:t>
      </w:r>
    </w:p>
    <w:p w:rsidR="007A360A" w:rsidRPr="00C9642C" w:rsidRDefault="00A17554" w:rsidP="007A360A">
      <w:pPr>
        <w:spacing w:line="240" w:lineRule="auto"/>
        <w:jc w:val="center"/>
        <w:rPr>
          <w:rFonts w:ascii="Sylfaen" w:hAnsi="Sylfaen" w:cs="Sylfaen"/>
          <w:b/>
          <w:noProof/>
          <w:szCs w:val="28"/>
          <w:lang w:val="ka-GE"/>
        </w:rPr>
      </w:pPr>
      <w:r>
        <w:rPr>
          <w:rFonts w:ascii="Sylfaen" w:hAnsi="Sylfaen" w:cs="Sylfaen"/>
          <w:b/>
          <w:noProof/>
          <w:szCs w:val="28"/>
          <w:lang w:val="ka-GE"/>
        </w:rPr>
        <w:t xml:space="preserve">საქართველოს </w:t>
      </w:r>
      <w:r w:rsidR="007A360A" w:rsidRPr="00C9642C">
        <w:rPr>
          <w:rFonts w:ascii="Sylfaen" w:hAnsi="Sylfaen" w:cs="Sylfaen"/>
          <w:b/>
          <w:noProof/>
          <w:szCs w:val="28"/>
          <w:lang w:val="ka-GE"/>
        </w:rPr>
        <w:t>სავაჭრო-სამრეწველო პალატა</w:t>
      </w:r>
    </w:p>
    <w:p w:rsidR="004D578D" w:rsidRPr="00D82235" w:rsidRDefault="00A17554" w:rsidP="00FA1EC9">
      <w:pPr>
        <w:ind w:firstLine="720"/>
        <w:jc w:val="both"/>
        <w:rPr>
          <w:rFonts w:ascii="Sylfaen" w:eastAsia="Times New Roman" w:hAnsi="Sylfaen"/>
          <w:color w:val="000000"/>
        </w:rPr>
      </w:pPr>
      <w:r>
        <w:rPr>
          <w:rFonts w:ascii="Sylfaen" w:hAnsi="Sylfaen" w:cs="Sylfaen"/>
          <w:noProof/>
          <w:lang w:val="ka-GE"/>
        </w:rPr>
        <w:t xml:space="preserve">საქართველოს </w:t>
      </w:r>
      <w:r w:rsidR="007A360A" w:rsidRPr="00C9642C">
        <w:rPr>
          <w:rFonts w:ascii="Sylfaen" w:hAnsi="Sylfaen" w:cs="Sylfaen"/>
          <w:noProof/>
          <w:lang w:val="ka-GE"/>
        </w:rPr>
        <w:t xml:space="preserve">სავაჭრო-სამრეწველო პალატისათვის </w:t>
      </w:r>
      <w:r w:rsidR="001C53C0">
        <w:rPr>
          <w:rFonts w:ascii="Sylfaen" w:hAnsi="Sylfaen" w:cs="Sylfaen"/>
          <w:noProof/>
          <w:lang w:val="ka-GE"/>
        </w:rPr>
        <w:t xml:space="preserve">2015 წლის </w:t>
      </w:r>
      <w:r w:rsidR="007A360A" w:rsidRPr="00C9642C">
        <w:rPr>
          <w:rFonts w:ascii="Sylfaen" w:hAnsi="Sylfaen" w:cs="Sylfaen"/>
          <w:noProof/>
          <w:lang w:val="ka-GE"/>
        </w:rPr>
        <w:t xml:space="preserve">გამოყოფილმა დაზუსტებულმა ასიგნებებმა </w:t>
      </w:r>
      <w:r w:rsidR="00235925">
        <w:rPr>
          <w:rFonts w:ascii="Sylfaen" w:hAnsi="Sylfaen" w:cs="Sylfaen"/>
          <w:noProof/>
          <w:lang w:val="ka-GE"/>
        </w:rPr>
        <w:t xml:space="preserve">შეადგინა </w:t>
      </w:r>
      <w:r w:rsidR="00C7171F">
        <w:rPr>
          <w:rFonts w:ascii="Sylfaen" w:hAnsi="Sylfaen" w:cs="Sylfaen"/>
          <w:noProof/>
          <w:lang w:val="ka-GE"/>
        </w:rPr>
        <w:t xml:space="preserve"> </w:t>
      </w:r>
      <w:r w:rsidR="00D82235">
        <w:rPr>
          <w:rFonts w:ascii="Sylfaen" w:eastAsia="Times New Roman" w:hAnsi="Sylfaen"/>
          <w:color w:val="000000"/>
          <w:lang w:val="ka-GE"/>
        </w:rPr>
        <w:t xml:space="preserve">1 </w:t>
      </w:r>
      <w:r w:rsidR="00E51FD6">
        <w:rPr>
          <w:rFonts w:ascii="Sylfaen" w:eastAsia="Times New Roman" w:hAnsi="Sylfaen"/>
          <w:color w:val="000000"/>
        </w:rPr>
        <w:t>934</w:t>
      </w:r>
      <w:r w:rsidR="00D82235">
        <w:rPr>
          <w:rFonts w:ascii="Sylfaen" w:eastAsia="Times New Roman" w:hAnsi="Sylfaen"/>
          <w:color w:val="000000"/>
          <w:lang w:val="ka-GE"/>
        </w:rPr>
        <w:t>.</w:t>
      </w:r>
      <w:r w:rsidR="00E51FD6">
        <w:rPr>
          <w:rFonts w:ascii="Sylfaen" w:eastAsia="Times New Roman" w:hAnsi="Sylfaen"/>
          <w:color w:val="000000"/>
        </w:rPr>
        <w:t>1</w:t>
      </w:r>
      <w:r w:rsidR="00D82235">
        <w:rPr>
          <w:rFonts w:ascii="Sylfaen" w:eastAsia="Times New Roman" w:hAnsi="Sylfaen"/>
          <w:color w:val="000000"/>
          <w:lang w:val="ka-GE"/>
        </w:rPr>
        <w:t xml:space="preserve"> </w:t>
      </w:r>
      <w:r w:rsidR="007A360A" w:rsidRPr="00C9642C">
        <w:rPr>
          <w:rFonts w:ascii="Sylfaen" w:hAnsi="Sylfaen" w:cs="Sylfaen"/>
          <w:noProof/>
          <w:lang w:val="ka-GE"/>
        </w:rPr>
        <w:t>ათასი ლარი</w:t>
      </w:r>
      <w:r w:rsidR="00C7171F">
        <w:rPr>
          <w:rFonts w:ascii="Sylfaen" w:hAnsi="Sylfaen" w:cs="Sylfaen"/>
          <w:noProof/>
          <w:lang w:val="ka-GE"/>
        </w:rPr>
        <w:t>,</w:t>
      </w:r>
      <w:r w:rsidR="007A360A" w:rsidRPr="00C9642C">
        <w:rPr>
          <w:rFonts w:ascii="Sylfaen" w:hAnsi="Sylfaen" w:cs="Sylfaen"/>
          <w:noProof/>
          <w:lang w:val="ka-GE"/>
        </w:rPr>
        <w:t xml:space="preserve"> ხოლო ფაქტიურმა შესრულებამ</w:t>
      </w:r>
      <w:r w:rsidR="00C9642C" w:rsidRPr="00C9642C">
        <w:rPr>
          <w:rFonts w:ascii="Sylfaen" w:hAnsi="Sylfaen" w:cs="Sylfaen"/>
          <w:noProof/>
        </w:rPr>
        <w:t xml:space="preserve"> - </w:t>
      </w:r>
      <w:r w:rsidR="00E51FD6">
        <w:rPr>
          <w:rFonts w:ascii="Sylfaen" w:hAnsi="Sylfaen" w:cs="Sylfaen"/>
          <w:noProof/>
        </w:rPr>
        <w:t xml:space="preserve">1 </w:t>
      </w:r>
      <w:r w:rsidR="00E27160">
        <w:rPr>
          <w:rFonts w:ascii="Sylfaen" w:eastAsia="Times New Roman" w:hAnsi="Sylfaen"/>
          <w:color w:val="000000"/>
        </w:rPr>
        <w:t>9</w:t>
      </w:r>
      <w:r w:rsidR="00E51FD6">
        <w:rPr>
          <w:rFonts w:ascii="Sylfaen" w:eastAsia="Times New Roman" w:hAnsi="Sylfaen"/>
          <w:color w:val="000000"/>
        </w:rPr>
        <w:t>12</w:t>
      </w:r>
      <w:r w:rsidR="00E27160">
        <w:rPr>
          <w:rFonts w:ascii="Sylfaen" w:eastAsia="Times New Roman" w:hAnsi="Sylfaen"/>
          <w:color w:val="000000"/>
        </w:rPr>
        <w:t>.</w:t>
      </w:r>
      <w:r w:rsidR="00E51FD6">
        <w:rPr>
          <w:rFonts w:ascii="Sylfaen" w:eastAsia="Times New Roman" w:hAnsi="Sylfaen"/>
          <w:color w:val="000000"/>
        </w:rPr>
        <w:t>7</w:t>
      </w:r>
      <w:r w:rsidR="00D82235">
        <w:rPr>
          <w:rFonts w:ascii="Sylfaen" w:eastAsia="Times New Roman" w:hAnsi="Sylfaen"/>
          <w:color w:val="000000"/>
          <w:lang w:val="ka-GE"/>
        </w:rPr>
        <w:t xml:space="preserve"> </w:t>
      </w:r>
      <w:r w:rsidR="007A360A" w:rsidRPr="00C9642C">
        <w:rPr>
          <w:rFonts w:ascii="Sylfaen" w:hAnsi="Sylfaen" w:cs="Sylfaen"/>
          <w:noProof/>
          <w:lang w:val="ka-GE"/>
        </w:rPr>
        <w:t xml:space="preserve">ათასი ლარი, </w:t>
      </w:r>
      <w:r w:rsidR="003C6B22">
        <w:rPr>
          <w:rFonts w:ascii="Sylfaen" w:hAnsi="Sylfaen"/>
          <w:u w:color="FF0000"/>
          <w:lang w:val="ka-GE"/>
        </w:rPr>
        <w:t>რაც 2014 წლის შესაბამის</w:t>
      </w:r>
      <w:r w:rsidR="007A360A" w:rsidRPr="00C9642C">
        <w:rPr>
          <w:rFonts w:ascii="Sylfaen" w:hAnsi="Sylfaen"/>
          <w:u w:color="FF0000"/>
          <w:lang w:val="ka-GE"/>
        </w:rPr>
        <w:t xml:space="preserve"> </w:t>
      </w:r>
      <w:r w:rsidR="00235925">
        <w:rPr>
          <w:rFonts w:ascii="Sylfaen" w:hAnsi="Sylfaen"/>
          <w:u w:color="FF0000"/>
          <w:lang w:val="ka-GE"/>
        </w:rPr>
        <w:t xml:space="preserve">მაჩვენებელზე </w:t>
      </w:r>
      <w:r w:rsidR="00E51FD6">
        <w:rPr>
          <w:rFonts w:ascii="Sylfaen" w:hAnsi="Sylfaen"/>
          <w:u w:color="FF0000"/>
        </w:rPr>
        <w:t xml:space="preserve">1 </w:t>
      </w:r>
      <w:r w:rsidR="00E51FD6">
        <w:rPr>
          <w:rFonts w:ascii="Sylfaen" w:eastAsia="Times New Roman" w:hAnsi="Sylfaen"/>
          <w:color w:val="000000"/>
        </w:rPr>
        <w:t>743</w:t>
      </w:r>
      <w:r w:rsidR="00D82235" w:rsidRPr="00D82235">
        <w:rPr>
          <w:rFonts w:ascii="Sylfaen" w:eastAsia="Times New Roman" w:hAnsi="Sylfaen"/>
          <w:color w:val="000000"/>
        </w:rPr>
        <w:t>.</w:t>
      </w:r>
      <w:r w:rsidR="00E51FD6">
        <w:rPr>
          <w:rFonts w:ascii="Sylfaen" w:eastAsia="Times New Roman" w:hAnsi="Sylfaen"/>
          <w:color w:val="000000"/>
        </w:rPr>
        <w:t>2</w:t>
      </w:r>
      <w:r w:rsidR="00D82235">
        <w:rPr>
          <w:rFonts w:ascii="Sylfaen" w:eastAsia="Times New Roman" w:hAnsi="Sylfaen"/>
          <w:color w:val="000000"/>
          <w:lang w:val="ka-GE"/>
        </w:rPr>
        <w:t xml:space="preserve"> </w:t>
      </w:r>
      <w:r w:rsidR="007A360A" w:rsidRPr="00C9642C">
        <w:rPr>
          <w:rFonts w:ascii="Sylfaen" w:hAnsi="Sylfaen"/>
          <w:u w:color="FF0000"/>
          <w:lang w:val="ka-GE"/>
        </w:rPr>
        <w:t xml:space="preserve">ათასი ლარით </w:t>
      </w:r>
      <w:r w:rsidR="00D82235">
        <w:rPr>
          <w:rFonts w:ascii="Sylfaen" w:hAnsi="Sylfaen"/>
          <w:u w:color="FF0000"/>
          <w:lang w:val="ka-GE"/>
        </w:rPr>
        <w:t>ნაკლებია.</w:t>
      </w:r>
    </w:p>
    <w:p w:rsidR="004D578D" w:rsidRPr="004A406F" w:rsidRDefault="00165B76" w:rsidP="00193162">
      <w:pPr>
        <w:spacing w:line="240" w:lineRule="auto"/>
        <w:jc w:val="right"/>
        <w:rPr>
          <w:rFonts w:ascii="Sylfaen" w:hAnsi="Sylfaen"/>
          <w:sz w:val="16"/>
          <w:szCs w:val="16"/>
          <w:u w:color="FF0000"/>
        </w:rPr>
      </w:pPr>
      <w:r>
        <w:rPr>
          <w:rFonts w:ascii="Sylfaen" w:hAnsi="Sylfaen"/>
          <w:b/>
          <w:noProof/>
          <w:sz w:val="16"/>
          <w:szCs w:val="16"/>
        </w:rPr>
        <w:t>2014-2015 წლებში გამოყოფილი</w:t>
      </w:r>
      <w:r w:rsidR="004D578D" w:rsidRPr="004A406F">
        <w:rPr>
          <w:rFonts w:ascii="Sylfaen" w:hAnsi="Sylfaen"/>
          <w:b/>
          <w:noProof/>
          <w:sz w:val="16"/>
          <w:szCs w:val="16"/>
        </w:rPr>
        <w:br/>
        <w:t xml:space="preserve"> </w:t>
      </w:r>
      <w:r w:rsidR="004D578D" w:rsidRPr="004A406F">
        <w:rPr>
          <w:rFonts w:ascii="Sylfaen" w:hAnsi="Sylfaen" w:cs="Sylfaen"/>
          <w:b/>
          <w:noProof/>
          <w:sz w:val="16"/>
          <w:szCs w:val="16"/>
        </w:rPr>
        <w:t>დაზუსტებული</w:t>
      </w:r>
      <w:r w:rsidR="004D578D" w:rsidRPr="004A406F">
        <w:rPr>
          <w:rFonts w:ascii="Sylfaen" w:hAnsi="Sylfaen"/>
          <w:b/>
          <w:noProof/>
          <w:sz w:val="16"/>
          <w:szCs w:val="16"/>
        </w:rPr>
        <w:t xml:space="preserve"> </w:t>
      </w:r>
      <w:r w:rsidR="004D578D" w:rsidRPr="004A406F">
        <w:rPr>
          <w:rFonts w:ascii="Sylfaen" w:hAnsi="Sylfaen" w:cs="Sylfaen"/>
          <w:b/>
          <w:noProof/>
          <w:sz w:val="16"/>
          <w:szCs w:val="16"/>
        </w:rPr>
        <w:t>ასიგნებები</w:t>
      </w:r>
      <w:r w:rsidR="004D578D" w:rsidRPr="004A406F">
        <w:rPr>
          <w:rFonts w:ascii="Sylfaen" w:hAnsi="Sylfaen"/>
          <w:b/>
          <w:noProof/>
          <w:sz w:val="16"/>
          <w:szCs w:val="16"/>
        </w:rPr>
        <w:t xml:space="preserve"> </w:t>
      </w:r>
      <w:r w:rsidR="004D578D" w:rsidRPr="004A406F">
        <w:rPr>
          <w:rFonts w:ascii="Sylfaen" w:hAnsi="Sylfaen" w:cs="Sylfaen"/>
          <w:b/>
          <w:noProof/>
          <w:sz w:val="16"/>
          <w:szCs w:val="16"/>
        </w:rPr>
        <w:t>და</w:t>
      </w:r>
      <w:r w:rsidR="004D578D" w:rsidRPr="004A406F">
        <w:rPr>
          <w:rFonts w:ascii="Sylfaen" w:hAnsi="Sylfaen"/>
          <w:b/>
          <w:noProof/>
          <w:sz w:val="16"/>
          <w:szCs w:val="16"/>
        </w:rPr>
        <w:t xml:space="preserve"> </w:t>
      </w:r>
      <w:r w:rsidR="004D578D" w:rsidRPr="004A406F">
        <w:rPr>
          <w:rFonts w:ascii="Sylfaen" w:hAnsi="Sylfaen" w:cs="Sylfaen"/>
          <w:b/>
          <w:noProof/>
          <w:sz w:val="16"/>
          <w:szCs w:val="16"/>
        </w:rPr>
        <w:t>ფაქტიური</w:t>
      </w:r>
      <w:r w:rsidR="004D578D" w:rsidRPr="004A406F">
        <w:rPr>
          <w:rFonts w:ascii="Sylfaen" w:hAnsi="Sylfaen"/>
          <w:b/>
          <w:noProof/>
          <w:sz w:val="16"/>
          <w:szCs w:val="16"/>
        </w:rPr>
        <w:t xml:space="preserve"> </w:t>
      </w:r>
      <w:r w:rsidR="004D578D" w:rsidRPr="004A406F">
        <w:rPr>
          <w:rFonts w:ascii="Sylfaen" w:hAnsi="Sylfaen" w:cs="Sylfaen"/>
          <w:b/>
          <w:noProof/>
          <w:sz w:val="16"/>
          <w:szCs w:val="16"/>
        </w:rPr>
        <w:t>დაფინანსება</w:t>
      </w:r>
    </w:p>
    <w:p w:rsidR="00193162" w:rsidRDefault="00E51FD6" w:rsidP="007F70DD">
      <w:pPr>
        <w:spacing w:line="240" w:lineRule="auto"/>
        <w:jc w:val="center"/>
        <w:rPr>
          <w:rFonts w:ascii="Sylfaen" w:hAnsi="Sylfaen" w:cs="Sylfaen"/>
          <w:noProof/>
          <w:szCs w:val="28"/>
          <w:lang w:val="ka-GE"/>
        </w:rPr>
      </w:pPr>
      <w:r>
        <w:rPr>
          <w:noProof/>
        </w:rPr>
        <w:drawing>
          <wp:inline distT="0" distB="0" distL="0" distR="0" wp14:anchorId="2B74DADC" wp14:editId="4E390788">
            <wp:extent cx="6188149" cy="2275367"/>
            <wp:effectExtent l="0" t="0" r="3175" b="0"/>
            <wp:docPr id="66" name="Chart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E51FD6" w:rsidRDefault="00A17554" w:rsidP="00E51FD6">
      <w:pPr>
        <w:ind w:firstLine="720"/>
        <w:jc w:val="both"/>
        <w:rPr>
          <w:rFonts w:ascii="Sylfaen" w:hAnsi="Sylfaen" w:cs="Sylfaen"/>
          <w:b/>
          <w:noProof/>
          <w:szCs w:val="28"/>
          <w:lang w:val="ka-GE"/>
        </w:rPr>
      </w:pPr>
      <w:r>
        <w:rPr>
          <w:rFonts w:ascii="Sylfaen" w:hAnsi="Sylfaen" w:cs="Sylfaen"/>
          <w:noProof/>
          <w:lang w:val="ka-GE"/>
        </w:rPr>
        <w:lastRenderedPageBreak/>
        <w:t>საქართველოს</w:t>
      </w:r>
      <w:r>
        <w:rPr>
          <w:rFonts w:ascii="Sylfaen" w:hAnsi="Sylfaen" w:cs="Sylfaen"/>
          <w:noProof/>
          <w:lang w:val="ka-GE"/>
        </w:rPr>
        <w:t xml:space="preserve"> </w:t>
      </w:r>
      <w:bookmarkStart w:id="0" w:name="_GoBack"/>
      <w:bookmarkEnd w:id="0"/>
      <w:r w:rsidR="00E51FD6" w:rsidRPr="00C9642C">
        <w:rPr>
          <w:rFonts w:ascii="Sylfaen" w:hAnsi="Sylfaen" w:cs="Sylfaen"/>
          <w:noProof/>
          <w:lang w:val="ka-GE"/>
        </w:rPr>
        <w:t>სავაჭრო-სამრეწველო პალატისათვის</w:t>
      </w:r>
      <w:r w:rsidR="00E51FD6">
        <w:rPr>
          <w:rFonts w:ascii="Sylfaen" w:hAnsi="Sylfaen" w:cs="Sylfaen"/>
          <w:noProof/>
        </w:rPr>
        <w:t xml:space="preserve"> </w:t>
      </w:r>
      <w:r w:rsidR="00E51FD6" w:rsidRPr="00C9642C">
        <w:rPr>
          <w:rFonts w:ascii="Sylfaen" w:hAnsi="Sylfaen" w:cs="Sylfaen"/>
          <w:noProof/>
          <w:lang w:val="ka-GE"/>
        </w:rPr>
        <w:t xml:space="preserve">გამოყოფილ სახსრებში „ხარჯების“ მუხლით გაწეულმა საკასო შესრულებამ შეადგინა გეგმის </w:t>
      </w:r>
      <w:r w:rsidR="00E51FD6" w:rsidRPr="00C9642C">
        <w:rPr>
          <w:rFonts w:ascii="Sylfaen" w:hAnsi="Sylfaen" w:cs="Sylfaen"/>
          <w:noProof/>
        </w:rPr>
        <w:t xml:space="preserve">- </w:t>
      </w:r>
      <w:r w:rsidR="00E51FD6">
        <w:rPr>
          <w:rFonts w:ascii="Sylfaen" w:eastAsia="Times New Roman" w:hAnsi="Sylfaen"/>
        </w:rPr>
        <w:t>99</w:t>
      </w:r>
      <w:r w:rsidR="00E51FD6">
        <w:rPr>
          <w:rFonts w:ascii="Sylfaen" w:eastAsia="Times New Roman" w:hAnsi="Sylfaen"/>
          <w:lang w:val="ka-GE"/>
        </w:rPr>
        <w:t>.</w:t>
      </w:r>
      <w:r w:rsidR="00E51FD6">
        <w:rPr>
          <w:rFonts w:ascii="Sylfaen" w:eastAsia="Times New Roman" w:hAnsi="Sylfaen"/>
        </w:rPr>
        <w:t>8</w:t>
      </w:r>
      <w:r w:rsidR="00E51FD6" w:rsidRPr="00C9642C">
        <w:rPr>
          <w:rFonts w:ascii="Sylfaen" w:eastAsia="Times New Roman" w:hAnsi="Sylfaen"/>
        </w:rPr>
        <w:t>%</w:t>
      </w:r>
      <w:r w:rsidR="00E51FD6">
        <w:rPr>
          <w:rFonts w:ascii="Sylfaen" w:eastAsia="Times New Roman" w:hAnsi="Sylfaen"/>
          <w:lang w:val="ka-GE"/>
        </w:rPr>
        <w:t xml:space="preserve">, </w:t>
      </w:r>
      <w:r w:rsidR="00E51FD6" w:rsidRPr="00C9642C">
        <w:rPr>
          <w:rFonts w:ascii="Sylfaen" w:eastAsia="Times New Roman" w:hAnsi="Sylfaen"/>
          <w:lang w:val="ka-GE"/>
        </w:rPr>
        <w:t xml:space="preserve"> </w:t>
      </w:r>
      <w:r w:rsidR="00E51FD6" w:rsidRPr="00C9642C">
        <w:rPr>
          <w:rFonts w:ascii="Sylfaen" w:hAnsi="Sylfaen" w:cs="Sylfaen"/>
          <w:noProof/>
          <w:lang w:val="ka-GE"/>
        </w:rPr>
        <w:t xml:space="preserve">ხოლო „არაფინანსური აქტივების ზრდის“ მუხლით - </w:t>
      </w:r>
      <w:r w:rsidR="00E51FD6">
        <w:rPr>
          <w:rFonts w:ascii="Sylfaen" w:eastAsia="Times New Roman" w:hAnsi="Sylfaen"/>
        </w:rPr>
        <w:t>0</w:t>
      </w:r>
      <w:r w:rsidR="00E51FD6">
        <w:rPr>
          <w:rFonts w:ascii="Sylfaen" w:eastAsia="Times New Roman" w:hAnsi="Sylfaen"/>
          <w:lang w:val="ka-GE"/>
        </w:rPr>
        <w:t>.</w:t>
      </w:r>
      <w:r w:rsidR="00E51FD6">
        <w:rPr>
          <w:rFonts w:ascii="Sylfaen" w:eastAsia="Times New Roman" w:hAnsi="Sylfaen"/>
        </w:rPr>
        <w:t>2</w:t>
      </w:r>
      <w:r w:rsidR="00E51FD6" w:rsidRPr="00C9642C">
        <w:rPr>
          <w:rFonts w:ascii="Sylfaen" w:eastAsia="Times New Roman" w:hAnsi="Sylfaen"/>
        </w:rPr>
        <w:t>%</w:t>
      </w:r>
      <w:r w:rsidR="00E51FD6" w:rsidRPr="00C9642C">
        <w:rPr>
          <w:rFonts w:ascii="Sylfaen" w:eastAsia="Times New Roman" w:hAnsi="Sylfaen"/>
          <w:lang w:val="ka-GE"/>
        </w:rPr>
        <w:t>.</w:t>
      </w:r>
    </w:p>
    <w:p w:rsidR="00C7171F" w:rsidRDefault="00C7171F" w:rsidP="007F70DD">
      <w:pPr>
        <w:spacing w:line="240" w:lineRule="auto"/>
        <w:jc w:val="center"/>
        <w:rPr>
          <w:rFonts w:ascii="Sylfaen" w:hAnsi="Sylfaen" w:cs="Sylfaen"/>
          <w:b/>
          <w:noProof/>
          <w:szCs w:val="28"/>
          <w:lang w:val="ka-GE"/>
        </w:rPr>
      </w:pPr>
      <w:r w:rsidRPr="00C7171F">
        <w:rPr>
          <w:rFonts w:ascii="Sylfaen" w:hAnsi="Sylfaen" w:cs="Sylfaen"/>
          <w:b/>
          <w:noProof/>
          <w:szCs w:val="28"/>
          <w:lang w:val="ka-GE"/>
        </w:rPr>
        <w:t>სსიპ - იურიდიული დახმარების სამსახური</w:t>
      </w:r>
    </w:p>
    <w:p w:rsidR="00C7171F" w:rsidRDefault="00C7171F" w:rsidP="00FA1EC9">
      <w:pPr>
        <w:ind w:firstLine="720"/>
        <w:jc w:val="both"/>
        <w:rPr>
          <w:rFonts w:ascii="Sylfaen" w:hAnsi="Sylfaen" w:cs="Sylfaen"/>
          <w:noProof/>
          <w:lang w:val="ka-GE"/>
        </w:rPr>
      </w:pPr>
      <w:r w:rsidRPr="00C7171F">
        <w:rPr>
          <w:rFonts w:ascii="Sylfaen" w:hAnsi="Sylfaen" w:cs="Sylfaen"/>
          <w:noProof/>
          <w:lang w:val="ka-GE"/>
        </w:rPr>
        <w:t>სსიპ</w:t>
      </w:r>
      <w:r w:rsidR="00FA1EC9">
        <w:rPr>
          <w:rFonts w:ascii="Sylfaen" w:hAnsi="Sylfaen" w:cs="Sylfaen"/>
          <w:noProof/>
          <w:lang w:val="ka-GE"/>
        </w:rPr>
        <w:t xml:space="preserve"> -</w:t>
      </w:r>
      <w:r w:rsidRPr="00C7171F">
        <w:rPr>
          <w:rFonts w:ascii="Sylfaen" w:hAnsi="Sylfaen" w:cs="Sylfaen"/>
          <w:noProof/>
          <w:lang w:val="ka-GE"/>
        </w:rPr>
        <w:t xml:space="preserve"> იურიდიული დახმარების სამსახურისათვის </w:t>
      </w:r>
      <w:r w:rsidR="001C53C0">
        <w:rPr>
          <w:rFonts w:ascii="Sylfaen" w:hAnsi="Sylfaen" w:cs="Sylfaen"/>
          <w:noProof/>
          <w:lang w:val="ka-GE"/>
        </w:rPr>
        <w:t xml:space="preserve">2015 წლის </w:t>
      </w:r>
      <w:r w:rsidRPr="00C7171F">
        <w:rPr>
          <w:rFonts w:ascii="Sylfaen" w:hAnsi="Sylfaen" w:cs="Sylfaen"/>
          <w:noProof/>
          <w:lang w:val="ka-GE"/>
        </w:rPr>
        <w:t xml:space="preserve">გამოყოფილმა დაზუსტებულმა ასიგნებებმა </w:t>
      </w:r>
      <w:r w:rsidR="00235925">
        <w:rPr>
          <w:rFonts w:ascii="Sylfaen" w:hAnsi="Sylfaen" w:cs="Sylfaen"/>
          <w:noProof/>
          <w:lang w:val="ka-GE"/>
        </w:rPr>
        <w:t xml:space="preserve">შეადგინა </w:t>
      </w:r>
      <w:r w:rsidR="006C1468">
        <w:rPr>
          <w:rFonts w:ascii="Sylfaen" w:hAnsi="Sylfaen" w:cs="Sylfaen"/>
          <w:noProof/>
          <w:lang w:val="ka-GE"/>
        </w:rPr>
        <w:t xml:space="preserve"> </w:t>
      </w:r>
      <w:r w:rsidR="008F2EE4">
        <w:rPr>
          <w:rFonts w:ascii="Sylfaen" w:hAnsi="Sylfaen" w:cs="Sylfaen"/>
          <w:noProof/>
          <w:lang w:val="ka-GE"/>
        </w:rPr>
        <w:t>4</w:t>
      </w:r>
      <w:r w:rsidR="00D82235">
        <w:rPr>
          <w:rFonts w:ascii="Sylfaen" w:hAnsi="Sylfaen" w:cs="Sylfaen"/>
          <w:noProof/>
          <w:lang w:val="ka-GE"/>
        </w:rPr>
        <w:t xml:space="preserve"> </w:t>
      </w:r>
      <w:r w:rsidR="008F2EE4">
        <w:rPr>
          <w:rFonts w:ascii="Sylfaen" w:hAnsi="Sylfaen" w:cs="Sylfaen"/>
          <w:noProof/>
          <w:lang w:val="ka-GE"/>
        </w:rPr>
        <w:t>500</w:t>
      </w:r>
      <w:r w:rsidR="00D82235">
        <w:rPr>
          <w:rFonts w:ascii="Sylfaen" w:hAnsi="Sylfaen" w:cs="Sylfaen"/>
          <w:noProof/>
          <w:lang w:val="ka-GE"/>
        </w:rPr>
        <w:t>.</w:t>
      </w:r>
      <w:r w:rsidR="00E27160">
        <w:rPr>
          <w:rFonts w:ascii="Sylfaen" w:hAnsi="Sylfaen" w:cs="Sylfaen"/>
          <w:noProof/>
        </w:rPr>
        <w:t>5</w:t>
      </w:r>
      <w:r w:rsidR="00D82235">
        <w:rPr>
          <w:rFonts w:ascii="Sylfaen" w:hAnsi="Sylfaen" w:cs="Sylfaen"/>
          <w:noProof/>
          <w:lang w:val="ka-GE"/>
        </w:rPr>
        <w:t xml:space="preserve"> </w:t>
      </w:r>
      <w:r w:rsidRPr="00C7171F">
        <w:rPr>
          <w:rFonts w:ascii="Sylfaen" w:hAnsi="Sylfaen" w:cs="Sylfaen"/>
          <w:noProof/>
          <w:lang w:val="ka-GE"/>
        </w:rPr>
        <w:t>ათ</w:t>
      </w:r>
      <w:r w:rsidR="00D82235">
        <w:rPr>
          <w:rFonts w:ascii="Sylfaen" w:hAnsi="Sylfaen" w:cs="Sylfaen"/>
          <w:noProof/>
          <w:lang w:val="ka-GE"/>
        </w:rPr>
        <w:t xml:space="preserve">ასი </w:t>
      </w:r>
      <w:r w:rsidRPr="00C7171F">
        <w:rPr>
          <w:rFonts w:ascii="Sylfaen" w:hAnsi="Sylfaen" w:cs="Sylfaen"/>
          <w:noProof/>
          <w:lang w:val="ka-GE"/>
        </w:rPr>
        <w:t>ლარი, ხოლო ფაქტიურმა შესრულებამ</w:t>
      </w:r>
      <w:r w:rsidR="006C1468">
        <w:rPr>
          <w:rFonts w:ascii="Sylfaen" w:hAnsi="Sylfaen" w:cs="Sylfaen"/>
          <w:noProof/>
          <w:lang w:val="ka-GE"/>
        </w:rPr>
        <w:t xml:space="preserve"> -</w:t>
      </w:r>
      <w:r w:rsidRPr="00C7171F">
        <w:rPr>
          <w:rFonts w:ascii="Sylfaen" w:hAnsi="Sylfaen" w:cs="Sylfaen"/>
          <w:noProof/>
          <w:lang w:val="ka-GE"/>
        </w:rPr>
        <w:t xml:space="preserve"> </w:t>
      </w:r>
      <w:r w:rsidR="008F2EE4">
        <w:rPr>
          <w:rFonts w:ascii="Sylfaen" w:hAnsi="Sylfaen" w:cs="Sylfaen"/>
          <w:noProof/>
          <w:lang w:val="ka-GE"/>
        </w:rPr>
        <w:t>4</w:t>
      </w:r>
      <w:r w:rsidR="00D82235">
        <w:rPr>
          <w:rFonts w:ascii="Sylfaen" w:hAnsi="Sylfaen" w:cs="Sylfaen"/>
          <w:noProof/>
          <w:lang w:val="ka-GE"/>
        </w:rPr>
        <w:t xml:space="preserve"> </w:t>
      </w:r>
      <w:r w:rsidR="008F2EE4">
        <w:rPr>
          <w:rFonts w:ascii="Sylfaen" w:hAnsi="Sylfaen" w:cs="Sylfaen"/>
          <w:noProof/>
          <w:lang w:val="ka-GE"/>
        </w:rPr>
        <w:t>387</w:t>
      </w:r>
      <w:r w:rsidR="00D82235">
        <w:rPr>
          <w:rFonts w:ascii="Sylfaen" w:hAnsi="Sylfaen" w:cs="Sylfaen"/>
          <w:noProof/>
          <w:lang w:val="ka-GE"/>
        </w:rPr>
        <w:t>.</w:t>
      </w:r>
      <w:r w:rsidR="008F2EE4">
        <w:rPr>
          <w:rFonts w:ascii="Sylfaen" w:hAnsi="Sylfaen" w:cs="Sylfaen"/>
          <w:noProof/>
          <w:lang w:val="ka-GE"/>
        </w:rPr>
        <w:t>0</w:t>
      </w:r>
      <w:r w:rsidR="00D82235">
        <w:rPr>
          <w:rFonts w:ascii="Sylfaen" w:hAnsi="Sylfaen" w:cs="Sylfaen"/>
          <w:noProof/>
          <w:lang w:val="ka-GE"/>
        </w:rPr>
        <w:t xml:space="preserve"> </w:t>
      </w:r>
      <w:r w:rsidRPr="00C7171F">
        <w:rPr>
          <w:rFonts w:ascii="Sylfaen" w:hAnsi="Sylfaen" w:cs="Sylfaen"/>
          <w:noProof/>
          <w:lang w:val="ka-GE"/>
        </w:rPr>
        <w:t>ათ</w:t>
      </w:r>
      <w:r w:rsidR="00D82235">
        <w:rPr>
          <w:rFonts w:ascii="Sylfaen" w:hAnsi="Sylfaen" w:cs="Sylfaen"/>
          <w:noProof/>
          <w:lang w:val="ka-GE"/>
        </w:rPr>
        <w:t xml:space="preserve">ასი </w:t>
      </w:r>
      <w:r w:rsidRPr="00C7171F">
        <w:rPr>
          <w:rFonts w:ascii="Sylfaen" w:hAnsi="Sylfaen" w:cs="Sylfaen"/>
          <w:noProof/>
          <w:lang w:val="ka-GE"/>
        </w:rPr>
        <w:t xml:space="preserve">ლარი, რაც 2014 წლის შესაბამის </w:t>
      </w:r>
      <w:r w:rsidR="00235925">
        <w:rPr>
          <w:rFonts w:ascii="Sylfaen" w:hAnsi="Sylfaen" w:cs="Sylfaen"/>
          <w:noProof/>
          <w:lang w:val="ka-GE"/>
        </w:rPr>
        <w:t xml:space="preserve">მაჩვენებელზე </w:t>
      </w:r>
      <w:r w:rsidR="008F2EE4">
        <w:rPr>
          <w:rFonts w:ascii="Sylfaen" w:hAnsi="Sylfaen" w:cs="Sylfaen"/>
          <w:noProof/>
          <w:lang w:val="ka-GE"/>
        </w:rPr>
        <w:t xml:space="preserve">1 </w:t>
      </w:r>
      <w:r w:rsidR="008F2EE4">
        <w:rPr>
          <w:rFonts w:ascii="Sylfaen" w:eastAsia="Times New Roman" w:hAnsi="Sylfaen"/>
          <w:color w:val="000000"/>
          <w:lang w:val="ka-GE"/>
        </w:rPr>
        <w:t>438</w:t>
      </w:r>
      <w:r w:rsidR="00D82235" w:rsidRPr="00D82235">
        <w:rPr>
          <w:rFonts w:ascii="Sylfaen" w:eastAsia="Times New Roman" w:hAnsi="Sylfaen"/>
          <w:color w:val="000000"/>
        </w:rPr>
        <w:t>.</w:t>
      </w:r>
      <w:r w:rsidR="008F2EE4">
        <w:rPr>
          <w:rFonts w:ascii="Sylfaen" w:eastAsia="Times New Roman" w:hAnsi="Sylfaen"/>
          <w:color w:val="000000"/>
          <w:lang w:val="ka-GE"/>
        </w:rPr>
        <w:t>1</w:t>
      </w:r>
      <w:r w:rsidRPr="00C7171F">
        <w:rPr>
          <w:rFonts w:ascii="Sylfaen" w:hAnsi="Sylfaen" w:cs="Sylfaen"/>
          <w:noProof/>
          <w:lang w:val="ka-GE"/>
        </w:rPr>
        <w:t xml:space="preserve"> ათ</w:t>
      </w:r>
      <w:r w:rsidR="00D82235">
        <w:rPr>
          <w:rFonts w:ascii="Sylfaen" w:hAnsi="Sylfaen" w:cs="Sylfaen"/>
          <w:noProof/>
          <w:lang w:val="ka-GE"/>
        </w:rPr>
        <w:t xml:space="preserve">ასი </w:t>
      </w:r>
      <w:r w:rsidRPr="00C7171F">
        <w:rPr>
          <w:rFonts w:ascii="Sylfaen" w:hAnsi="Sylfaen" w:cs="Sylfaen"/>
          <w:noProof/>
          <w:lang w:val="ka-GE"/>
        </w:rPr>
        <w:t>ლარით მეტია</w:t>
      </w:r>
      <w:r>
        <w:rPr>
          <w:rFonts w:ascii="Sylfaen" w:hAnsi="Sylfaen" w:cs="Sylfaen"/>
          <w:noProof/>
          <w:lang w:val="ka-GE"/>
        </w:rPr>
        <w:t>.</w:t>
      </w:r>
    </w:p>
    <w:p w:rsidR="008320B2" w:rsidRPr="00602974" w:rsidRDefault="00165B76" w:rsidP="003B51E9">
      <w:pPr>
        <w:spacing w:line="240" w:lineRule="auto"/>
        <w:jc w:val="right"/>
        <w:rPr>
          <w:rFonts w:ascii="Sylfaen" w:hAnsi="Sylfaen"/>
          <w:sz w:val="16"/>
          <w:szCs w:val="16"/>
          <w:u w:color="FF0000"/>
          <w:lang w:val="ka-GE"/>
        </w:rPr>
      </w:pPr>
      <w:r>
        <w:rPr>
          <w:rFonts w:ascii="Sylfaen" w:hAnsi="Sylfaen"/>
          <w:b/>
          <w:noProof/>
          <w:sz w:val="16"/>
          <w:szCs w:val="16"/>
        </w:rPr>
        <w:t>2014-2015 წლებში გამოყოფილი</w:t>
      </w:r>
      <w:r w:rsidR="008320B2" w:rsidRPr="00602974">
        <w:rPr>
          <w:rFonts w:ascii="Sylfaen" w:hAnsi="Sylfaen"/>
          <w:b/>
          <w:noProof/>
          <w:sz w:val="16"/>
          <w:szCs w:val="16"/>
        </w:rPr>
        <w:br/>
        <w:t xml:space="preserve"> </w:t>
      </w:r>
      <w:r w:rsidR="008320B2" w:rsidRPr="00602974">
        <w:rPr>
          <w:rFonts w:ascii="Sylfaen" w:hAnsi="Sylfaen" w:cs="Sylfaen"/>
          <w:b/>
          <w:noProof/>
          <w:sz w:val="16"/>
          <w:szCs w:val="16"/>
        </w:rPr>
        <w:t>დაზუსტებული</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ასიგნებები</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და</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ფაქტიური</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დაფინანსება</w:t>
      </w:r>
    </w:p>
    <w:p w:rsidR="00C7171F" w:rsidRDefault="0039360E" w:rsidP="007F70DD">
      <w:pPr>
        <w:spacing w:line="240" w:lineRule="auto"/>
        <w:jc w:val="center"/>
        <w:rPr>
          <w:rFonts w:ascii="Sylfaen" w:hAnsi="Sylfaen" w:cs="Sylfaen"/>
          <w:noProof/>
          <w:szCs w:val="28"/>
          <w:lang w:val="ka-GE"/>
        </w:rPr>
      </w:pPr>
      <w:r>
        <w:rPr>
          <w:noProof/>
        </w:rPr>
        <w:drawing>
          <wp:inline distT="0" distB="0" distL="0" distR="0" wp14:anchorId="58B7AF48" wp14:editId="4E54B90B">
            <wp:extent cx="6368902" cy="2211572"/>
            <wp:effectExtent l="0" t="0" r="0" b="0"/>
            <wp:docPr id="67" name="Chart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C7171F" w:rsidRDefault="00C7171F" w:rsidP="00C7171F">
      <w:pPr>
        <w:ind w:firstLine="720"/>
        <w:jc w:val="both"/>
        <w:rPr>
          <w:rFonts w:ascii="Sylfaen" w:hAnsi="Sylfaen"/>
          <w:noProof/>
          <w:szCs w:val="28"/>
          <w:lang w:val="ka-GE"/>
        </w:rPr>
      </w:pPr>
      <w:r w:rsidRPr="00C7171F">
        <w:rPr>
          <w:rFonts w:ascii="Sylfaen" w:hAnsi="Sylfaen" w:cs="Sylfaen"/>
          <w:noProof/>
          <w:lang w:val="ka-GE"/>
        </w:rPr>
        <w:t>სსიპ</w:t>
      </w:r>
      <w:r w:rsidR="00327EDD">
        <w:rPr>
          <w:rFonts w:ascii="Sylfaen" w:hAnsi="Sylfaen" w:cs="Sylfaen"/>
          <w:noProof/>
          <w:lang w:val="ka-GE"/>
        </w:rPr>
        <w:t xml:space="preserve"> -</w:t>
      </w:r>
      <w:r w:rsidRPr="00C7171F">
        <w:rPr>
          <w:rFonts w:ascii="Sylfaen" w:hAnsi="Sylfaen" w:cs="Sylfaen"/>
          <w:noProof/>
          <w:lang w:val="ka-GE"/>
        </w:rPr>
        <w:t xml:space="preserve"> იურიდიული დახმარების სამსახურისათვის</w:t>
      </w:r>
      <w:r>
        <w:rPr>
          <w:rFonts w:ascii="Sylfaen" w:hAnsi="Sylfaen" w:cs="Sylfaen"/>
          <w:noProof/>
          <w:lang w:val="ka-GE"/>
        </w:rPr>
        <w:t xml:space="preserve"> </w:t>
      </w:r>
      <w:r w:rsidRPr="00C9642C">
        <w:rPr>
          <w:rFonts w:ascii="Sylfaen" w:hAnsi="Sylfaen" w:cs="Sylfaen"/>
          <w:noProof/>
          <w:lang w:val="ka-GE"/>
        </w:rPr>
        <w:t xml:space="preserve">გამოყოფილ სახსრებში „ხარჯების“ მუხლით გაწეულმა საკასო შესრულებამ შეადგინა გეგმის </w:t>
      </w:r>
      <w:r w:rsidRPr="00C9642C">
        <w:rPr>
          <w:rFonts w:ascii="Sylfaen" w:hAnsi="Sylfaen" w:cs="Sylfaen"/>
          <w:noProof/>
        </w:rPr>
        <w:t xml:space="preserve">- </w:t>
      </w:r>
      <w:r w:rsidR="00D82235">
        <w:rPr>
          <w:rFonts w:ascii="Sylfaen" w:eastAsia="Times New Roman" w:hAnsi="Sylfaen"/>
          <w:lang w:val="ka-GE"/>
        </w:rPr>
        <w:t>9</w:t>
      </w:r>
      <w:r w:rsidR="0039360E">
        <w:rPr>
          <w:rFonts w:ascii="Sylfaen" w:eastAsia="Times New Roman" w:hAnsi="Sylfaen"/>
        </w:rPr>
        <w:t>5</w:t>
      </w:r>
      <w:r w:rsidR="00D82235">
        <w:rPr>
          <w:rFonts w:ascii="Sylfaen" w:eastAsia="Times New Roman" w:hAnsi="Sylfaen"/>
          <w:lang w:val="ka-GE"/>
        </w:rPr>
        <w:t>.</w:t>
      </w:r>
      <w:r w:rsidR="0039360E">
        <w:rPr>
          <w:rFonts w:ascii="Sylfaen" w:eastAsia="Times New Roman" w:hAnsi="Sylfaen"/>
        </w:rPr>
        <w:t>40</w:t>
      </w:r>
      <w:r w:rsidRPr="00C9642C">
        <w:rPr>
          <w:rFonts w:ascii="Sylfaen" w:eastAsia="Times New Roman" w:hAnsi="Sylfaen"/>
        </w:rPr>
        <w:t>%</w:t>
      </w:r>
      <w:r w:rsidR="004B45BB">
        <w:rPr>
          <w:rFonts w:ascii="Sylfaen" w:eastAsia="Times New Roman" w:hAnsi="Sylfaen"/>
          <w:lang w:val="ka-GE"/>
        </w:rPr>
        <w:t xml:space="preserve">, </w:t>
      </w:r>
      <w:r w:rsidRPr="00C9642C">
        <w:rPr>
          <w:rFonts w:ascii="Sylfaen" w:eastAsia="Times New Roman" w:hAnsi="Sylfaen"/>
          <w:lang w:val="ka-GE"/>
        </w:rPr>
        <w:t xml:space="preserve"> </w:t>
      </w:r>
      <w:r w:rsidRPr="00C9642C">
        <w:rPr>
          <w:rFonts w:ascii="Sylfaen" w:hAnsi="Sylfaen" w:cs="Sylfaen"/>
          <w:noProof/>
          <w:lang w:val="ka-GE"/>
        </w:rPr>
        <w:t xml:space="preserve">„არაფინანსური აქტივების ზრდის“ მუხლით - </w:t>
      </w:r>
      <w:r w:rsidR="0039360E">
        <w:rPr>
          <w:rFonts w:ascii="Sylfaen" w:eastAsia="Times New Roman" w:hAnsi="Sylfaen"/>
        </w:rPr>
        <w:t>4</w:t>
      </w:r>
      <w:r w:rsidR="00D82235">
        <w:rPr>
          <w:rFonts w:ascii="Sylfaen" w:eastAsia="Times New Roman" w:hAnsi="Sylfaen"/>
          <w:lang w:val="ka-GE"/>
        </w:rPr>
        <w:t>.</w:t>
      </w:r>
      <w:r w:rsidR="0039360E">
        <w:rPr>
          <w:rFonts w:ascii="Sylfaen" w:eastAsia="Times New Roman" w:hAnsi="Sylfaen"/>
        </w:rPr>
        <w:t>59</w:t>
      </w:r>
      <w:r w:rsidRPr="00C9642C">
        <w:rPr>
          <w:rFonts w:ascii="Sylfaen" w:eastAsia="Times New Roman" w:hAnsi="Sylfaen"/>
        </w:rPr>
        <w:t>%</w:t>
      </w:r>
      <w:r>
        <w:rPr>
          <w:rFonts w:ascii="Sylfaen" w:eastAsia="Times New Roman" w:hAnsi="Sylfaen"/>
          <w:lang w:val="ka-GE"/>
        </w:rPr>
        <w:t xml:space="preserve">, </w:t>
      </w:r>
      <w:r w:rsidRPr="00C9642C">
        <w:rPr>
          <w:rFonts w:ascii="Sylfaen" w:hAnsi="Sylfaen" w:cs="Sylfaen"/>
          <w:noProof/>
          <w:lang w:val="ka-GE"/>
        </w:rPr>
        <w:t>ხოლო</w:t>
      </w:r>
      <w:r>
        <w:rPr>
          <w:rFonts w:ascii="Sylfaen" w:hAnsi="Sylfaen" w:cs="Sylfaen"/>
          <w:noProof/>
          <w:lang w:val="ka-GE"/>
        </w:rPr>
        <w:t xml:space="preserve"> </w:t>
      </w:r>
      <w:r w:rsidRPr="00C9642C">
        <w:rPr>
          <w:rFonts w:ascii="Sylfaen" w:hAnsi="Sylfaen"/>
          <w:noProof/>
          <w:szCs w:val="28"/>
          <w:lang w:val="ka-GE"/>
        </w:rPr>
        <w:t>„</w:t>
      </w:r>
      <w:r w:rsidRPr="00C9642C">
        <w:rPr>
          <w:rFonts w:ascii="Sylfaen" w:hAnsi="Sylfaen"/>
          <w:noProof/>
          <w:szCs w:val="28"/>
        </w:rPr>
        <w:t>ვალდებულებების კლების“</w:t>
      </w:r>
      <w:r w:rsidR="0039360E">
        <w:rPr>
          <w:rFonts w:ascii="Sylfaen" w:hAnsi="Sylfaen"/>
          <w:noProof/>
          <w:szCs w:val="28"/>
        </w:rPr>
        <w:t xml:space="preserve"> </w:t>
      </w:r>
      <w:r w:rsidRPr="00C9642C">
        <w:rPr>
          <w:rFonts w:ascii="Sylfaen" w:hAnsi="Sylfaen" w:cs="Sylfaen"/>
          <w:noProof/>
          <w:szCs w:val="28"/>
        </w:rPr>
        <w:t>მუხლით</w:t>
      </w:r>
      <w:r w:rsidRPr="00C9642C">
        <w:rPr>
          <w:rFonts w:ascii="Sylfaen" w:hAnsi="Sylfaen"/>
          <w:noProof/>
          <w:szCs w:val="28"/>
        </w:rPr>
        <w:t xml:space="preserve"> </w:t>
      </w:r>
      <w:r>
        <w:rPr>
          <w:rFonts w:ascii="Sylfaen" w:hAnsi="Sylfaen"/>
          <w:noProof/>
          <w:szCs w:val="28"/>
          <w:lang w:val="ka-GE"/>
        </w:rPr>
        <w:t>-</w:t>
      </w:r>
      <w:r w:rsidRPr="00C9642C">
        <w:rPr>
          <w:rFonts w:ascii="Sylfaen" w:hAnsi="Sylfaen"/>
          <w:noProof/>
          <w:szCs w:val="28"/>
        </w:rPr>
        <w:t xml:space="preserve"> </w:t>
      </w:r>
      <w:r>
        <w:rPr>
          <w:rFonts w:ascii="Sylfaen" w:hAnsi="Sylfaen"/>
          <w:noProof/>
          <w:szCs w:val="28"/>
          <w:lang w:val="ka-GE"/>
        </w:rPr>
        <w:t>0</w:t>
      </w:r>
      <w:r w:rsidRPr="00C9642C">
        <w:rPr>
          <w:rFonts w:ascii="Sylfaen" w:hAnsi="Sylfaen"/>
          <w:noProof/>
          <w:szCs w:val="28"/>
        </w:rPr>
        <w:t>.</w:t>
      </w:r>
      <w:r w:rsidR="00D82235">
        <w:rPr>
          <w:rFonts w:ascii="Sylfaen" w:hAnsi="Sylfaen"/>
          <w:noProof/>
          <w:szCs w:val="28"/>
          <w:lang w:val="ka-GE"/>
        </w:rPr>
        <w:t>0</w:t>
      </w:r>
      <w:r w:rsidR="00E27160">
        <w:rPr>
          <w:rFonts w:ascii="Sylfaen" w:hAnsi="Sylfaen"/>
          <w:noProof/>
          <w:szCs w:val="28"/>
        </w:rPr>
        <w:t>1</w:t>
      </w:r>
      <w:r w:rsidRPr="00C9642C">
        <w:rPr>
          <w:rFonts w:ascii="Sylfaen" w:hAnsi="Sylfaen"/>
          <w:noProof/>
          <w:szCs w:val="28"/>
        </w:rPr>
        <w:t>%.</w:t>
      </w:r>
    </w:p>
    <w:p w:rsidR="00814C3E" w:rsidRDefault="00814C3E" w:rsidP="00814C3E">
      <w:pPr>
        <w:spacing w:line="240" w:lineRule="auto"/>
        <w:jc w:val="center"/>
        <w:rPr>
          <w:rFonts w:ascii="Sylfaen" w:hAnsi="Sylfaen" w:cs="Sylfaen"/>
          <w:b/>
          <w:noProof/>
          <w:szCs w:val="28"/>
          <w:lang w:val="ka-GE"/>
        </w:rPr>
      </w:pPr>
      <w:r w:rsidRPr="00814C3E">
        <w:rPr>
          <w:rFonts w:ascii="Sylfaen" w:hAnsi="Sylfaen" w:cs="Sylfaen"/>
          <w:b/>
          <w:noProof/>
          <w:szCs w:val="28"/>
          <w:lang w:val="ka-GE"/>
        </w:rPr>
        <w:t>სსიპ - ვეტერანების საქმეთა სახელმწიფო სამსახური</w:t>
      </w:r>
    </w:p>
    <w:p w:rsidR="009B4C09" w:rsidRPr="008320B2" w:rsidRDefault="00814C3E" w:rsidP="008320B2">
      <w:pPr>
        <w:ind w:firstLine="720"/>
        <w:jc w:val="both"/>
        <w:rPr>
          <w:rFonts w:ascii="Sylfaen" w:eastAsia="Times New Roman" w:hAnsi="Sylfaen"/>
          <w:color w:val="000000"/>
          <w:lang w:val="ka-GE"/>
        </w:rPr>
      </w:pPr>
      <w:r w:rsidRPr="00814C3E">
        <w:rPr>
          <w:rFonts w:ascii="Sylfaen" w:eastAsia="Times New Roman" w:hAnsi="Sylfaen"/>
          <w:lang w:val="ka-GE"/>
        </w:rPr>
        <w:t>სსიპ - ვეტერანების საქმეთა სახელმწიფო სამსახური</w:t>
      </w:r>
      <w:r w:rsidR="009B4C09">
        <w:rPr>
          <w:rFonts w:ascii="Sylfaen" w:eastAsia="Times New Roman" w:hAnsi="Sylfaen"/>
          <w:lang w:val="ka-GE"/>
        </w:rPr>
        <w:t xml:space="preserve">სათვის </w:t>
      </w:r>
      <w:r w:rsidR="001C53C0">
        <w:rPr>
          <w:rFonts w:ascii="Sylfaen" w:eastAsia="Times New Roman" w:hAnsi="Sylfaen"/>
          <w:lang w:val="ka-GE"/>
        </w:rPr>
        <w:t xml:space="preserve">2015 წლის </w:t>
      </w:r>
      <w:r w:rsidRPr="00766222">
        <w:rPr>
          <w:rFonts w:ascii="Sylfaen" w:eastAsia="Times New Roman" w:hAnsi="Sylfaen"/>
          <w:lang w:val="ka-GE"/>
        </w:rPr>
        <w:t xml:space="preserve">გამოყოფილმა სახსრებმა შეადგინა </w:t>
      </w:r>
      <w:r w:rsidR="0039360E">
        <w:rPr>
          <w:rFonts w:ascii="Sylfaen" w:eastAsia="Times New Roman" w:hAnsi="Sylfaen"/>
        </w:rPr>
        <w:t>7</w:t>
      </w:r>
      <w:r w:rsidR="009B4C09">
        <w:rPr>
          <w:rFonts w:ascii="Sylfaen" w:eastAsia="Times New Roman" w:hAnsi="Sylfaen"/>
          <w:lang w:val="ka-GE"/>
        </w:rPr>
        <w:t xml:space="preserve"> </w:t>
      </w:r>
      <w:r w:rsidR="0039360E">
        <w:rPr>
          <w:rFonts w:ascii="Sylfaen" w:eastAsia="Times New Roman" w:hAnsi="Sylfaen"/>
        </w:rPr>
        <w:t>450</w:t>
      </w:r>
      <w:r w:rsidR="009B4C09">
        <w:rPr>
          <w:rFonts w:ascii="Sylfaen" w:eastAsia="Times New Roman" w:hAnsi="Sylfaen"/>
          <w:lang w:val="ka-GE"/>
        </w:rPr>
        <w:t>.</w:t>
      </w:r>
      <w:r w:rsidR="009C3245">
        <w:rPr>
          <w:rFonts w:ascii="Sylfaen" w:eastAsia="Times New Roman" w:hAnsi="Sylfaen"/>
        </w:rPr>
        <w:t>0</w:t>
      </w:r>
      <w:r w:rsidR="009B4C09">
        <w:rPr>
          <w:rFonts w:ascii="Sylfaen" w:eastAsia="Times New Roman" w:hAnsi="Sylfaen"/>
          <w:lang w:val="ka-GE"/>
        </w:rPr>
        <w:t xml:space="preserve"> </w:t>
      </w:r>
      <w:r w:rsidRPr="00766222">
        <w:rPr>
          <w:rFonts w:ascii="Sylfaen" w:eastAsia="Times New Roman" w:hAnsi="Sylfaen"/>
          <w:lang w:val="ka-GE"/>
        </w:rPr>
        <w:t>ათ</w:t>
      </w:r>
      <w:r w:rsidR="009B4C09">
        <w:rPr>
          <w:rFonts w:ascii="Sylfaen" w:eastAsia="Times New Roman" w:hAnsi="Sylfaen"/>
          <w:lang w:val="ka-GE"/>
        </w:rPr>
        <w:t xml:space="preserve">ასი ლარი, ხოლო ფაქტიურმა შესრულებამ - </w:t>
      </w:r>
      <w:r w:rsidR="0039360E">
        <w:rPr>
          <w:rFonts w:ascii="Sylfaen" w:eastAsia="Times New Roman" w:hAnsi="Sylfaen"/>
        </w:rPr>
        <w:t>7</w:t>
      </w:r>
      <w:r w:rsidR="009B4C09">
        <w:rPr>
          <w:rFonts w:ascii="Sylfaen" w:eastAsia="Times New Roman" w:hAnsi="Sylfaen"/>
          <w:lang w:val="ka-GE"/>
        </w:rPr>
        <w:t xml:space="preserve"> </w:t>
      </w:r>
      <w:r w:rsidR="0039360E">
        <w:rPr>
          <w:rFonts w:ascii="Sylfaen" w:eastAsia="Times New Roman" w:hAnsi="Sylfaen"/>
        </w:rPr>
        <w:t>103</w:t>
      </w:r>
      <w:r w:rsidR="009B4C09">
        <w:rPr>
          <w:rFonts w:ascii="Sylfaen" w:eastAsia="Times New Roman" w:hAnsi="Sylfaen"/>
          <w:lang w:val="ka-GE"/>
        </w:rPr>
        <w:t>.</w:t>
      </w:r>
      <w:r w:rsidR="0039360E">
        <w:rPr>
          <w:rFonts w:ascii="Sylfaen" w:eastAsia="Times New Roman" w:hAnsi="Sylfaen"/>
        </w:rPr>
        <w:t>3</w:t>
      </w:r>
      <w:r w:rsidR="009B4C09">
        <w:rPr>
          <w:rFonts w:ascii="Sylfaen" w:eastAsia="Times New Roman" w:hAnsi="Sylfaen"/>
          <w:lang w:val="ka-GE"/>
        </w:rPr>
        <w:t xml:space="preserve"> </w:t>
      </w:r>
      <w:r w:rsidRPr="00766222">
        <w:rPr>
          <w:rFonts w:ascii="Sylfaen" w:eastAsia="Times New Roman" w:hAnsi="Sylfaen"/>
          <w:lang w:val="ka-GE"/>
        </w:rPr>
        <w:t>ათ</w:t>
      </w:r>
      <w:r w:rsidR="009B4C09">
        <w:rPr>
          <w:rFonts w:ascii="Sylfaen" w:eastAsia="Times New Roman" w:hAnsi="Sylfaen"/>
          <w:lang w:val="ka-GE"/>
        </w:rPr>
        <w:t xml:space="preserve">ასი ლარი, </w:t>
      </w:r>
      <w:r w:rsidR="009B4C09" w:rsidRPr="00C7171F">
        <w:rPr>
          <w:rFonts w:ascii="Sylfaen" w:hAnsi="Sylfaen" w:cs="Sylfaen"/>
          <w:noProof/>
          <w:lang w:val="ka-GE"/>
        </w:rPr>
        <w:t xml:space="preserve">რაც 2014 წლის შესაბამის </w:t>
      </w:r>
      <w:r w:rsidR="00235925">
        <w:rPr>
          <w:rFonts w:ascii="Sylfaen" w:hAnsi="Sylfaen" w:cs="Sylfaen"/>
          <w:noProof/>
          <w:lang w:val="ka-GE"/>
        </w:rPr>
        <w:t xml:space="preserve">მაჩვენებელზე </w:t>
      </w:r>
      <w:r w:rsidR="0039360E">
        <w:rPr>
          <w:rFonts w:ascii="Sylfaen" w:eastAsia="Times New Roman" w:hAnsi="Sylfaen"/>
          <w:color w:val="000000"/>
        </w:rPr>
        <w:t>5</w:t>
      </w:r>
      <w:r w:rsidR="009B4C09">
        <w:rPr>
          <w:rFonts w:ascii="Sylfaen" w:eastAsia="Times New Roman" w:hAnsi="Sylfaen"/>
          <w:color w:val="000000"/>
          <w:lang w:val="ka-GE"/>
        </w:rPr>
        <w:t xml:space="preserve"> </w:t>
      </w:r>
      <w:r w:rsidR="0039360E">
        <w:rPr>
          <w:rFonts w:ascii="Sylfaen" w:eastAsia="Times New Roman" w:hAnsi="Sylfaen"/>
          <w:color w:val="000000"/>
        </w:rPr>
        <w:t>214</w:t>
      </w:r>
      <w:r w:rsidR="009B4C09" w:rsidRPr="009B4C09">
        <w:rPr>
          <w:rFonts w:ascii="Sylfaen" w:eastAsia="Times New Roman" w:hAnsi="Sylfaen"/>
          <w:color w:val="000000"/>
        </w:rPr>
        <w:t>.</w:t>
      </w:r>
      <w:r w:rsidR="0039360E">
        <w:rPr>
          <w:rFonts w:ascii="Sylfaen" w:eastAsia="Times New Roman" w:hAnsi="Sylfaen"/>
          <w:color w:val="000000"/>
        </w:rPr>
        <w:t>2</w:t>
      </w:r>
      <w:r w:rsidR="009B4C09">
        <w:rPr>
          <w:rFonts w:ascii="Sylfaen" w:eastAsia="Times New Roman" w:hAnsi="Sylfaen"/>
          <w:color w:val="000000"/>
          <w:lang w:val="ka-GE"/>
        </w:rPr>
        <w:t xml:space="preserve"> </w:t>
      </w:r>
      <w:r w:rsidR="009B4C09" w:rsidRPr="00C7171F">
        <w:rPr>
          <w:rFonts w:ascii="Sylfaen" w:hAnsi="Sylfaen" w:cs="Sylfaen"/>
          <w:noProof/>
          <w:lang w:val="ka-GE"/>
        </w:rPr>
        <w:t>ათ</w:t>
      </w:r>
      <w:r w:rsidR="009B4C09">
        <w:rPr>
          <w:rFonts w:ascii="Sylfaen" w:hAnsi="Sylfaen" w:cs="Sylfaen"/>
          <w:noProof/>
          <w:lang w:val="ka-GE"/>
        </w:rPr>
        <w:t xml:space="preserve">ასი </w:t>
      </w:r>
      <w:r w:rsidR="009B4C09" w:rsidRPr="00C7171F">
        <w:rPr>
          <w:rFonts w:ascii="Sylfaen" w:hAnsi="Sylfaen" w:cs="Sylfaen"/>
          <w:noProof/>
          <w:lang w:val="ka-GE"/>
        </w:rPr>
        <w:t>ლარით მეტია</w:t>
      </w:r>
      <w:r w:rsidR="009B4C09">
        <w:rPr>
          <w:rFonts w:ascii="Sylfaen" w:hAnsi="Sylfaen" w:cs="Sylfaen"/>
          <w:noProof/>
          <w:lang w:val="ka-GE"/>
        </w:rPr>
        <w:t>.</w:t>
      </w:r>
    </w:p>
    <w:p w:rsidR="008320B2" w:rsidRPr="00602974" w:rsidRDefault="00165B76" w:rsidP="008320B2">
      <w:pPr>
        <w:spacing w:line="240" w:lineRule="auto"/>
        <w:jc w:val="right"/>
        <w:rPr>
          <w:rFonts w:ascii="Sylfaen" w:hAnsi="Sylfaen"/>
          <w:sz w:val="16"/>
          <w:szCs w:val="16"/>
          <w:u w:color="FF0000"/>
        </w:rPr>
      </w:pPr>
      <w:r>
        <w:rPr>
          <w:rFonts w:ascii="Sylfaen" w:hAnsi="Sylfaen"/>
          <w:b/>
          <w:noProof/>
          <w:sz w:val="16"/>
          <w:szCs w:val="16"/>
        </w:rPr>
        <w:t>2014-2015 წლებში გამოყოფილი</w:t>
      </w:r>
      <w:r w:rsidR="008320B2" w:rsidRPr="00602974">
        <w:rPr>
          <w:rFonts w:ascii="Sylfaen" w:hAnsi="Sylfaen"/>
          <w:b/>
          <w:noProof/>
          <w:sz w:val="16"/>
          <w:szCs w:val="16"/>
        </w:rPr>
        <w:br/>
        <w:t xml:space="preserve"> </w:t>
      </w:r>
      <w:r w:rsidR="008320B2" w:rsidRPr="00602974">
        <w:rPr>
          <w:rFonts w:ascii="Sylfaen" w:hAnsi="Sylfaen" w:cs="Sylfaen"/>
          <w:b/>
          <w:noProof/>
          <w:sz w:val="16"/>
          <w:szCs w:val="16"/>
        </w:rPr>
        <w:t>დაზუსტებული</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ასიგნებები</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და</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ფაქტიური</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დაფინანსება</w:t>
      </w:r>
    </w:p>
    <w:p w:rsidR="009B4C09" w:rsidRDefault="0039360E" w:rsidP="00814C3E">
      <w:pPr>
        <w:ind w:firstLine="720"/>
        <w:jc w:val="both"/>
        <w:rPr>
          <w:rFonts w:ascii="Sylfaen" w:eastAsia="Times New Roman" w:hAnsi="Sylfaen"/>
          <w:lang w:val="ka-GE"/>
        </w:rPr>
      </w:pPr>
      <w:r>
        <w:rPr>
          <w:noProof/>
        </w:rPr>
        <w:lastRenderedPageBreak/>
        <w:drawing>
          <wp:inline distT="0" distB="0" distL="0" distR="0" wp14:anchorId="6D0CAA16" wp14:editId="27544197">
            <wp:extent cx="6315740" cy="2275367"/>
            <wp:effectExtent l="0" t="0" r="8890" b="0"/>
            <wp:docPr id="68" name="Chart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814C3E" w:rsidRDefault="009B4C09" w:rsidP="00814C3E">
      <w:pPr>
        <w:ind w:firstLine="720"/>
        <w:jc w:val="both"/>
        <w:rPr>
          <w:rFonts w:ascii="Sylfaen" w:eastAsia="Times New Roman" w:hAnsi="Sylfaen"/>
        </w:rPr>
      </w:pPr>
      <w:r>
        <w:rPr>
          <w:rFonts w:ascii="Sylfaen" w:eastAsia="Times New Roman" w:hAnsi="Sylfaen"/>
          <w:lang w:val="ka-GE"/>
        </w:rPr>
        <w:t xml:space="preserve">სსიპ - </w:t>
      </w:r>
      <w:r w:rsidRPr="009B4C09">
        <w:rPr>
          <w:rFonts w:ascii="Sylfaen" w:hAnsi="Sylfaen" w:cs="Sylfaen"/>
          <w:noProof/>
          <w:szCs w:val="28"/>
          <w:lang w:val="ka-GE"/>
        </w:rPr>
        <w:t>ვეტერანების საქმეთა სახელმწიფო სამსახურისთვის</w:t>
      </w:r>
      <w:r>
        <w:rPr>
          <w:rFonts w:ascii="Sylfaen" w:hAnsi="Sylfaen" w:cs="Sylfaen"/>
          <w:noProof/>
          <w:szCs w:val="28"/>
          <w:lang w:val="ka-GE"/>
        </w:rPr>
        <w:t xml:space="preserve"> </w:t>
      </w:r>
      <w:r w:rsidRPr="00C9642C">
        <w:rPr>
          <w:rFonts w:ascii="Sylfaen" w:hAnsi="Sylfaen" w:cs="Sylfaen"/>
          <w:noProof/>
          <w:lang w:val="ka-GE"/>
        </w:rPr>
        <w:t xml:space="preserve">გამოყოფილ სახსრებში „ხარჯების“ მუხლით გაწეულმა საკასო შესრულებამ </w:t>
      </w:r>
      <w:r w:rsidR="00235925">
        <w:rPr>
          <w:rFonts w:ascii="Sylfaen" w:hAnsi="Sylfaen" w:cs="Sylfaen"/>
          <w:noProof/>
          <w:lang w:val="ka-GE"/>
        </w:rPr>
        <w:t xml:space="preserve">შეადგინა </w:t>
      </w:r>
      <w:r>
        <w:rPr>
          <w:rFonts w:ascii="Sylfaen" w:hAnsi="Sylfaen" w:cs="Sylfaen"/>
          <w:noProof/>
          <w:lang w:val="ka-GE"/>
        </w:rPr>
        <w:t xml:space="preserve"> </w:t>
      </w:r>
      <w:r w:rsidR="009C3245">
        <w:rPr>
          <w:rFonts w:ascii="Sylfaen" w:hAnsi="Sylfaen" w:cs="Sylfaen"/>
          <w:noProof/>
        </w:rPr>
        <w:t>7</w:t>
      </w:r>
      <w:r w:rsidR="0039360E">
        <w:rPr>
          <w:rFonts w:ascii="Sylfaen" w:hAnsi="Sylfaen" w:cs="Sylfaen"/>
          <w:noProof/>
        </w:rPr>
        <w:t>2</w:t>
      </w:r>
      <w:r>
        <w:rPr>
          <w:rFonts w:ascii="Sylfaen" w:hAnsi="Sylfaen" w:cs="Sylfaen"/>
          <w:noProof/>
          <w:lang w:val="ka-GE"/>
        </w:rPr>
        <w:t>.</w:t>
      </w:r>
      <w:r w:rsidR="0039360E">
        <w:rPr>
          <w:rFonts w:ascii="Sylfaen" w:hAnsi="Sylfaen" w:cs="Sylfaen"/>
          <w:noProof/>
        </w:rPr>
        <w:t>0</w:t>
      </w:r>
      <w:r>
        <w:rPr>
          <w:rFonts w:ascii="Sylfaen" w:hAnsi="Sylfaen" w:cs="Sylfaen"/>
          <w:noProof/>
          <w:lang w:val="ka-GE"/>
        </w:rPr>
        <w:t xml:space="preserve">%, </w:t>
      </w:r>
      <w:r w:rsidR="00814C3E" w:rsidRPr="00814C3E">
        <w:rPr>
          <w:rFonts w:ascii="Sylfaen" w:eastAsia="Times New Roman" w:hAnsi="Sylfaen"/>
          <w:lang w:val="ka-GE"/>
        </w:rPr>
        <w:t>ხოლო „არაფ</w:t>
      </w:r>
      <w:r>
        <w:rPr>
          <w:rFonts w:ascii="Sylfaen" w:eastAsia="Times New Roman" w:hAnsi="Sylfaen"/>
          <w:lang w:val="ka-GE"/>
        </w:rPr>
        <w:t xml:space="preserve">ინანსური აქტივების ზრდის“ მუხლით - </w:t>
      </w:r>
      <w:r w:rsidR="009C3245">
        <w:rPr>
          <w:rFonts w:ascii="Sylfaen" w:eastAsia="Times New Roman" w:hAnsi="Sylfaen"/>
        </w:rPr>
        <w:t>2</w:t>
      </w:r>
      <w:r w:rsidR="0039360E">
        <w:rPr>
          <w:rFonts w:ascii="Sylfaen" w:eastAsia="Times New Roman" w:hAnsi="Sylfaen"/>
        </w:rPr>
        <w:t>8</w:t>
      </w:r>
      <w:r>
        <w:rPr>
          <w:rFonts w:ascii="Sylfaen" w:eastAsia="Times New Roman" w:hAnsi="Sylfaen"/>
          <w:lang w:val="ka-GE"/>
        </w:rPr>
        <w:t>.</w:t>
      </w:r>
      <w:r w:rsidR="0039360E">
        <w:rPr>
          <w:rFonts w:ascii="Sylfaen" w:eastAsia="Times New Roman" w:hAnsi="Sylfaen"/>
        </w:rPr>
        <w:t>0</w:t>
      </w:r>
      <w:r w:rsidR="00814C3E" w:rsidRPr="00814C3E">
        <w:rPr>
          <w:rFonts w:ascii="Sylfaen" w:eastAsia="Times New Roman" w:hAnsi="Sylfaen"/>
          <w:lang w:val="ka-GE"/>
        </w:rPr>
        <w:t>%.</w:t>
      </w:r>
    </w:p>
    <w:p w:rsidR="0039360E" w:rsidRPr="0039360E" w:rsidRDefault="0039360E" w:rsidP="00814C3E">
      <w:pPr>
        <w:ind w:firstLine="720"/>
        <w:jc w:val="both"/>
        <w:rPr>
          <w:rFonts w:ascii="Sylfaen" w:eastAsia="Times New Roman" w:hAnsi="Sylfaen"/>
        </w:rPr>
      </w:pPr>
    </w:p>
    <w:p w:rsidR="00C7171F" w:rsidRPr="00766222" w:rsidRDefault="00C7171F" w:rsidP="00766222">
      <w:pPr>
        <w:spacing w:line="240" w:lineRule="auto"/>
        <w:jc w:val="center"/>
        <w:rPr>
          <w:rFonts w:ascii="Sylfaen" w:hAnsi="Sylfaen" w:cs="Sylfaen"/>
          <w:b/>
          <w:noProof/>
          <w:szCs w:val="28"/>
          <w:lang w:val="ka-GE"/>
        </w:rPr>
      </w:pPr>
      <w:r w:rsidRPr="00766222">
        <w:rPr>
          <w:rFonts w:ascii="Sylfaen" w:hAnsi="Sylfaen" w:cs="Sylfaen"/>
          <w:b/>
          <w:noProof/>
          <w:szCs w:val="28"/>
          <w:lang w:val="ka-GE"/>
        </w:rPr>
        <w:t>სსიპ - რელიგიის საკითხთა სახელმწიფო სააგენტო</w:t>
      </w:r>
    </w:p>
    <w:p w:rsidR="009B4C09" w:rsidRPr="009B4C09" w:rsidRDefault="00766222" w:rsidP="0039360E">
      <w:pPr>
        <w:spacing w:after="0"/>
        <w:ind w:firstLine="720"/>
        <w:jc w:val="both"/>
        <w:rPr>
          <w:rFonts w:ascii="Sylfaen" w:eastAsia="Times New Roman" w:hAnsi="Sylfaen"/>
          <w:color w:val="000000"/>
          <w:lang w:val="ka-GE"/>
        </w:rPr>
      </w:pPr>
      <w:r w:rsidRPr="00766222">
        <w:rPr>
          <w:rFonts w:ascii="Sylfaen" w:eastAsia="Times New Roman" w:hAnsi="Sylfaen"/>
          <w:lang w:val="ka-GE"/>
        </w:rPr>
        <w:t>სსიპ - რელიგიის საკითხთა სახელ</w:t>
      </w:r>
      <w:r w:rsidR="009B4C09">
        <w:rPr>
          <w:rFonts w:ascii="Sylfaen" w:eastAsia="Times New Roman" w:hAnsi="Sylfaen"/>
          <w:lang w:val="ka-GE"/>
        </w:rPr>
        <w:t xml:space="preserve">მწიფო სააგენტოსათვის </w:t>
      </w:r>
      <w:r w:rsidR="001C53C0">
        <w:rPr>
          <w:rFonts w:ascii="Sylfaen" w:eastAsia="Times New Roman" w:hAnsi="Sylfaen"/>
          <w:lang w:val="ka-GE"/>
        </w:rPr>
        <w:t xml:space="preserve">2015 წლის </w:t>
      </w:r>
      <w:r w:rsidRPr="00766222">
        <w:rPr>
          <w:rFonts w:ascii="Sylfaen" w:eastAsia="Times New Roman" w:hAnsi="Sylfaen"/>
          <w:lang w:val="ka-GE"/>
        </w:rPr>
        <w:t xml:space="preserve">გამოყოფილმა სახსრებმა </w:t>
      </w:r>
      <w:r w:rsidR="00235925">
        <w:rPr>
          <w:rFonts w:ascii="Sylfaen" w:eastAsia="Times New Roman" w:hAnsi="Sylfaen"/>
          <w:lang w:val="ka-GE"/>
        </w:rPr>
        <w:t>შეადგინა</w:t>
      </w:r>
      <w:r w:rsidR="006C1468">
        <w:rPr>
          <w:rFonts w:ascii="Sylfaen" w:eastAsia="Times New Roman" w:hAnsi="Sylfaen"/>
          <w:lang w:val="ka-GE"/>
        </w:rPr>
        <w:t xml:space="preserve"> </w:t>
      </w:r>
      <w:r w:rsidR="0039360E">
        <w:rPr>
          <w:rFonts w:ascii="Sylfaen" w:eastAsia="Times New Roman" w:hAnsi="Sylfaen"/>
        </w:rPr>
        <w:t>4</w:t>
      </w:r>
      <w:r w:rsidR="009B4C09">
        <w:rPr>
          <w:rFonts w:ascii="Sylfaen" w:eastAsia="Times New Roman" w:hAnsi="Sylfaen"/>
          <w:lang w:val="ka-GE"/>
        </w:rPr>
        <w:t xml:space="preserve"> </w:t>
      </w:r>
      <w:r w:rsidR="0039360E">
        <w:rPr>
          <w:rFonts w:ascii="Sylfaen" w:eastAsia="Times New Roman" w:hAnsi="Sylfaen"/>
        </w:rPr>
        <w:t>200</w:t>
      </w:r>
      <w:r w:rsidR="009B4C09">
        <w:rPr>
          <w:rFonts w:ascii="Sylfaen" w:eastAsia="Times New Roman" w:hAnsi="Sylfaen"/>
          <w:lang w:val="ka-GE"/>
        </w:rPr>
        <w:t>.</w:t>
      </w:r>
      <w:r w:rsidR="0039360E">
        <w:rPr>
          <w:rFonts w:ascii="Sylfaen" w:eastAsia="Times New Roman" w:hAnsi="Sylfaen"/>
        </w:rPr>
        <w:t>0</w:t>
      </w:r>
      <w:r w:rsidR="009B4C09">
        <w:rPr>
          <w:rFonts w:ascii="Sylfaen" w:eastAsia="Times New Roman" w:hAnsi="Sylfaen"/>
          <w:lang w:val="ka-GE"/>
        </w:rPr>
        <w:t xml:space="preserve"> </w:t>
      </w:r>
      <w:r w:rsidRPr="00766222">
        <w:rPr>
          <w:rFonts w:ascii="Sylfaen" w:eastAsia="Times New Roman" w:hAnsi="Sylfaen"/>
          <w:lang w:val="ka-GE"/>
        </w:rPr>
        <w:t>ათ</w:t>
      </w:r>
      <w:r w:rsidR="009B4C09">
        <w:rPr>
          <w:rFonts w:ascii="Sylfaen" w:eastAsia="Times New Roman" w:hAnsi="Sylfaen"/>
          <w:lang w:val="ka-GE"/>
        </w:rPr>
        <w:t xml:space="preserve">ასი ლარი, ხოლო ფაქტიურმა შესრულებამ - </w:t>
      </w:r>
      <w:r w:rsidR="0039360E">
        <w:rPr>
          <w:rFonts w:ascii="Sylfaen" w:eastAsia="Times New Roman" w:hAnsi="Sylfaen"/>
        </w:rPr>
        <w:t>4</w:t>
      </w:r>
      <w:r w:rsidR="009B4C09">
        <w:rPr>
          <w:rFonts w:ascii="Sylfaen" w:eastAsia="Times New Roman" w:hAnsi="Sylfaen"/>
          <w:lang w:val="ka-GE"/>
        </w:rPr>
        <w:t xml:space="preserve"> </w:t>
      </w:r>
      <w:r w:rsidR="0039360E">
        <w:rPr>
          <w:rFonts w:ascii="Sylfaen" w:eastAsia="Times New Roman" w:hAnsi="Sylfaen"/>
        </w:rPr>
        <w:t>196</w:t>
      </w:r>
      <w:r w:rsidR="009B4C09">
        <w:rPr>
          <w:rFonts w:ascii="Sylfaen" w:eastAsia="Times New Roman" w:hAnsi="Sylfaen"/>
          <w:lang w:val="ka-GE"/>
        </w:rPr>
        <w:t>.</w:t>
      </w:r>
      <w:r w:rsidR="0039360E">
        <w:rPr>
          <w:rFonts w:ascii="Sylfaen" w:eastAsia="Times New Roman" w:hAnsi="Sylfaen"/>
        </w:rPr>
        <w:t>6</w:t>
      </w:r>
      <w:r w:rsidR="009B4C09">
        <w:rPr>
          <w:rFonts w:ascii="Sylfaen" w:eastAsia="Times New Roman" w:hAnsi="Sylfaen"/>
          <w:lang w:val="ka-GE"/>
        </w:rPr>
        <w:t xml:space="preserve"> </w:t>
      </w:r>
      <w:r w:rsidRPr="00766222">
        <w:rPr>
          <w:rFonts w:ascii="Sylfaen" w:eastAsia="Times New Roman" w:hAnsi="Sylfaen"/>
          <w:lang w:val="ka-GE"/>
        </w:rPr>
        <w:t>ათ</w:t>
      </w:r>
      <w:r w:rsidR="009B4C09">
        <w:rPr>
          <w:rFonts w:ascii="Sylfaen" w:eastAsia="Times New Roman" w:hAnsi="Sylfaen"/>
          <w:lang w:val="ka-GE"/>
        </w:rPr>
        <w:t xml:space="preserve">ასი ლარი, </w:t>
      </w:r>
      <w:r w:rsidR="009B4C09" w:rsidRPr="00C7171F">
        <w:rPr>
          <w:rFonts w:ascii="Sylfaen" w:hAnsi="Sylfaen" w:cs="Sylfaen"/>
          <w:noProof/>
          <w:lang w:val="ka-GE"/>
        </w:rPr>
        <w:t xml:space="preserve">რაც 2014 წლის შესაბამის </w:t>
      </w:r>
      <w:r w:rsidR="00235925">
        <w:rPr>
          <w:rFonts w:ascii="Sylfaen" w:hAnsi="Sylfaen" w:cs="Sylfaen"/>
          <w:noProof/>
          <w:lang w:val="ka-GE"/>
        </w:rPr>
        <w:t xml:space="preserve">მაჩვენებელზე </w:t>
      </w:r>
      <w:r w:rsidR="0039360E">
        <w:rPr>
          <w:rFonts w:ascii="Sylfaen" w:eastAsia="Times New Roman" w:hAnsi="Sylfaen"/>
          <w:color w:val="000000"/>
        </w:rPr>
        <w:t>1</w:t>
      </w:r>
      <w:r w:rsidR="009B4C09">
        <w:rPr>
          <w:rFonts w:ascii="Sylfaen" w:eastAsia="Times New Roman" w:hAnsi="Sylfaen"/>
          <w:color w:val="000000"/>
          <w:lang w:val="ka-GE"/>
        </w:rPr>
        <w:t xml:space="preserve"> </w:t>
      </w:r>
      <w:r w:rsidR="0039360E">
        <w:rPr>
          <w:rFonts w:ascii="Sylfaen" w:eastAsia="Times New Roman" w:hAnsi="Sylfaen"/>
          <w:color w:val="000000"/>
        </w:rPr>
        <w:t>959</w:t>
      </w:r>
      <w:r w:rsidR="009B4C09" w:rsidRPr="009B4C09">
        <w:rPr>
          <w:rFonts w:ascii="Sylfaen" w:eastAsia="Times New Roman" w:hAnsi="Sylfaen"/>
          <w:color w:val="000000"/>
        </w:rPr>
        <w:t>.</w:t>
      </w:r>
      <w:r w:rsidR="0039360E">
        <w:rPr>
          <w:rFonts w:ascii="Sylfaen" w:eastAsia="Times New Roman" w:hAnsi="Sylfaen"/>
          <w:color w:val="000000"/>
        </w:rPr>
        <w:t>1</w:t>
      </w:r>
      <w:r w:rsidR="009B4C09">
        <w:rPr>
          <w:rFonts w:ascii="Sylfaen" w:eastAsia="Times New Roman" w:hAnsi="Sylfaen"/>
          <w:color w:val="000000"/>
          <w:lang w:val="ka-GE"/>
        </w:rPr>
        <w:t xml:space="preserve"> </w:t>
      </w:r>
      <w:r w:rsidR="009B4C09" w:rsidRPr="00C7171F">
        <w:rPr>
          <w:rFonts w:ascii="Sylfaen" w:hAnsi="Sylfaen" w:cs="Sylfaen"/>
          <w:noProof/>
          <w:lang w:val="ka-GE"/>
        </w:rPr>
        <w:t>ათ</w:t>
      </w:r>
      <w:r w:rsidR="009B4C09">
        <w:rPr>
          <w:rFonts w:ascii="Sylfaen" w:hAnsi="Sylfaen" w:cs="Sylfaen"/>
          <w:noProof/>
          <w:lang w:val="ka-GE"/>
        </w:rPr>
        <w:t xml:space="preserve">ასი </w:t>
      </w:r>
      <w:r w:rsidR="009B4C09" w:rsidRPr="00C7171F">
        <w:rPr>
          <w:rFonts w:ascii="Sylfaen" w:hAnsi="Sylfaen" w:cs="Sylfaen"/>
          <w:noProof/>
          <w:lang w:val="ka-GE"/>
        </w:rPr>
        <w:t>ლარით მეტია</w:t>
      </w:r>
      <w:r w:rsidR="009B4C09">
        <w:rPr>
          <w:rFonts w:ascii="Sylfaen" w:hAnsi="Sylfaen" w:cs="Sylfaen"/>
          <w:noProof/>
          <w:lang w:val="ka-GE"/>
        </w:rPr>
        <w:t>.</w:t>
      </w:r>
    </w:p>
    <w:p w:rsidR="008320B2" w:rsidRPr="00602974" w:rsidRDefault="00165B76" w:rsidP="0039360E">
      <w:pPr>
        <w:spacing w:after="0" w:line="240" w:lineRule="auto"/>
        <w:jc w:val="right"/>
        <w:rPr>
          <w:rFonts w:ascii="Sylfaen" w:hAnsi="Sylfaen"/>
          <w:sz w:val="16"/>
          <w:szCs w:val="16"/>
          <w:u w:color="FF0000"/>
        </w:rPr>
      </w:pPr>
      <w:r>
        <w:rPr>
          <w:rFonts w:ascii="Sylfaen" w:hAnsi="Sylfaen"/>
          <w:b/>
          <w:noProof/>
          <w:sz w:val="16"/>
          <w:szCs w:val="16"/>
        </w:rPr>
        <w:t>2014-2015 წლებში გამოყოფილი</w:t>
      </w:r>
      <w:r w:rsidR="008320B2" w:rsidRPr="00602974">
        <w:rPr>
          <w:rFonts w:ascii="Sylfaen" w:hAnsi="Sylfaen"/>
          <w:b/>
          <w:noProof/>
          <w:sz w:val="16"/>
          <w:szCs w:val="16"/>
        </w:rPr>
        <w:br/>
        <w:t xml:space="preserve"> </w:t>
      </w:r>
      <w:r w:rsidR="008320B2" w:rsidRPr="00602974">
        <w:rPr>
          <w:rFonts w:ascii="Sylfaen" w:hAnsi="Sylfaen" w:cs="Sylfaen"/>
          <w:b/>
          <w:noProof/>
          <w:sz w:val="16"/>
          <w:szCs w:val="16"/>
        </w:rPr>
        <w:t>დაზუსტებული</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ასიგნებები</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და</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ფაქტიური</w:t>
      </w:r>
      <w:r w:rsidR="008320B2" w:rsidRPr="00602974">
        <w:rPr>
          <w:rFonts w:ascii="Sylfaen" w:hAnsi="Sylfaen"/>
          <w:b/>
          <w:noProof/>
          <w:sz w:val="16"/>
          <w:szCs w:val="16"/>
        </w:rPr>
        <w:t xml:space="preserve"> </w:t>
      </w:r>
      <w:r w:rsidR="008320B2" w:rsidRPr="00602974">
        <w:rPr>
          <w:rFonts w:ascii="Sylfaen" w:hAnsi="Sylfaen" w:cs="Sylfaen"/>
          <w:b/>
          <w:noProof/>
          <w:sz w:val="16"/>
          <w:szCs w:val="16"/>
        </w:rPr>
        <w:t>დაფინანსება</w:t>
      </w:r>
    </w:p>
    <w:p w:rsidR="0039360E" w:rsidRDefault="0039360E" w:rsidP="0039360E">
      <w:pPr>
        <w:ind w:firstLine="720"/>
        <w:jc w:val="center"/>
        <w:rPr>
          <w:rFonts w:ascii="Sylfaen" w:eastAsia="Times New Roman" w:hAnsi="Sylfaen"/>
        </w:rPr>
      </w:pPr>
      <w:r>
        <w:rPr>
          <w:noProof/>
        </w:rPr>
        <w:drawing>
          <wp:inline distT="0" distB="0" distL="0" distR="0" wp14:anchorId="01E06D37" wp14:editId="19CA7E9F">
            <wp:extent cx="6539023" cy="2626241"/>
            <wp:effectExtent l="0" t="0" r="0" b="3175"/>
            <wp:docPr id="70" name="Chart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766222" w:rsidRDefault="009B4C09" w:rsidP="0039360E">
      <w:pPr>
        <w:ind w:firstLine="720"/>
        <w:jc w:val="center"/>
        <w:rPr>
          <w:rFonts w:ascii="Sylfaen" w:eastAsia="Times New Roman" w:hAnsi="Sylfaen"/>
        </w:rPr>
      </w:pPr>
      <w:r w:rsidRPr="0039360E">
        <w:rPr>
          <w:rFonts w:ascii="Sylfaen" w:eastAsia="Times New Roman" w:hAnsi="Sylfaen"/>
          <w:lang w:val="ka-GE"/>
        </w:rPr>
        <w:t xml:space="preserve">სსიპ - რელიგიის საკითხთა სახელმწიფო სააგენტოსვის გამოყოფილ სახსრებში </w:t>
      </w:r>
      <w:r w:rsidR="00766222" w:rsidRPr="0039360E">
        <w:rPr>
          <w:rFonts w:ascii="Sylfaen" w:eastAsia="Times New Roman" w:hAnsi="Sylfaen"/>
          <w:lang w:val="ka-GE"/>
        </w:rPr>
        <w:t xml:space="preserve"> „ხარჯების“ მუხლით გაწეულმა საკასო შესრულებამ შეადგინა</w:t>
      </w:r>
      <w:r w:rsidRPr="0039360E">
        <w:rPr>
          <w:rFonts w:ascii="Sylfaen" w:eastAsia="Times New Roman" w:hAnsi="Sylfaen"/>
          <w:lang w:val="ka-GE"/>
        </w:rPr>
        <w:t xml:space="preserve">- </w:t>
      </w:r>
      <w:r w:rsidR="00766222" w:rsidRPr="0039360E">
        <w:rPr>
          <w:rFonts w:ascii="Sylfaen" w:eastAsia="Times New Roman" w:hAnsi="Sylfaen"/>
          <w:lang w:val="ka-GE"/>
        </w:rPr>
        <w:t xml:space="preserve"> 9</w:t>
      </w:r>
      <w:r w:rsidR="00814C3E" w:rsidRPr="0039360E">
        <w:rPr>
          <w:rFonts w:ascii="Sylfaen" w:eastAsia="Times New Roman" w:hAnsi="Sylfaen"/>
          <w:lang w:val="ka-GE"/>
        </w:rPr>
        <w:t>9</w:t>
      </w:r>
      <w:r w:rsidR="00766222" w:rsidRPr="0039360E">
        <w:rPr>
          <w:rFonts w:ascii="Sylfaen" w:eastAsia="Times New Roman" w:hAnsi="Sylfaen"/>
          <w:lang w:val="ka-GE"/>
        </w:rPr>
        <w:t>.</w:t>
      </w:r>
      <w:r w:rsidRPr="0039360E">
        <w:rPr>
          <w:rFonts w:ascii="Sylfaen" w:eastAsia="Times New Roman" w:hAnsi="Sylfaen"/>
          <w:lang w:val="ka-GE"/>
        </w:rPr>
        <w:t>8</w:t>
      </w:r>
      <w:r w:rsidR="00766222" w:rsidRPr="0039360E">
        <w:rPr>
          <w:rFonts w:ascii="Sylfaen" w:eastAsia="Times New Roman" w:hAnsi="Sylfaen"/>
          <w:lang w:val="ka-GE"/>
        </w:rPr>
        <w:t>%, ხოლო „არაფინანსური აქტივების ზრდის</w:t>
      </w:r>
      <w:r w:rsidRPr="0039360E">
        <w:rPr>
          <w:rFonts w:ascii="Sylfaen" w:eastAsia="Times New Roman" w:hAnsi="Sylfaen"/>
          <w:lang w:val="ka-GE"/>
        </w:rPr>
        <w:t xml:space="preserve">“ </w:t>
      </w:r>
      <w:r w:rsidR="00766222" w:rsidRPr="0039360E">
        <w:rPr>
          <w:rFonts w:ascii="Sylfaen" w:eastAsia="Times New Roman" w:hAnsi="Sylfaen"/>
          <w:lang w:val="ka-GE"/>
        </w:rPr>
        <w:t xml:space="preserve">მუხლის - </w:t>
      </w:r>
      <w:r w:rsidR="00814C3E" w:rsidRPr="0039360E">
        <w:rPr>
          <w:rFonts w:ascii="Sylfaen" w:eastAsia="Times New Roman" w:hAnsi="Sylfaen"/>
          <w:lang w:val="ka-GE"/>
        </w:rPr>
        <w:t>0</w:t>
      </w:r>
      <w:r w:rsidR="00766222" w:rsidRPr="0039360E">
        <w:rPr>
          <w:rFonts w:ascii="Sylfaen" w:eastAsia="Times New Roman" w:hAnsi="Sylfaen"/>
          <w:lang w:val="ka-GE"/>
        </w:rPr>
        <w:t>.</w:t>
      </w:r>
      <w:r w:rsidRPr="0039360E">
        <w:rPr>
          <w:rFonts w:ascii="Sylfaen" w:eastAsia="Times New Roman" w:hAnsi="Sylfaen"/>
          <w:lang w:val="ka-GE"/>
        </w:rPr>
        <w:t>2</w:t>
      </w:r>
      <w:r w:rsidR="00766222" w:rsidRPr="0039360E">
        <w:rPr>
          <w:rFonts w:ascii="Sylfaen" w:eastAsia="Times New Roman" w:hAnsi="Sylfaen"/>
          <w:lang w:val="ka-GE"/>
        </w:rPr>
        <w:t>%.</w:t>
      </w:r>
    </w:p>
    <w:p w:rsidR="002F7432" w:rsidRPr="002F7432" w:rsidRDefault="002F7432" w:rsidP="0039360E">
      <w:pPr>
        <w:ind w:firstLine="720"/>
        <w:jc w:val="center"/>
        <w:rPr>
          <w:rFonts w:ascii="Sylfaen" w:eastAsia="Times New Roman" w:hAnsi="Sylfaen"/>
        </w:rPr>
      </w:pPr>
    </w:p>
    <w:p w:rsidR="00766222" w:rsidRDefault="00766222" w:rsidP="00766222">
      <w:pPr>
        <w:spacing w:line="240" w:lineRule="auto"/>
        <w:jc w:val="center"/>
        <w:rPr>
          <w:rFonts w:ascii="Sylfaen" w:hAnsi="Sylfaen" w:cs="Sylfaen"/>
          <w:b/>
          <w:noProof/>
          <w:szCs w:val="28"/>
          <w:lang w:val="ka-GE"/>
        </w:rPr>
      </w:pPr>
      <w:r w:rsidRPr="00766222">
        <w:rPr>
          <w:rFonts w:ascii="Sylfaen" w:hAnsi="Sylfaen" w:cs="Sylfaen"/>
          <w:b/>
          <w:noProof/>
          <w:szCs w:val="28"/>
          <w:lang w:val="ka-GE"/>
        </w:rPr>
        <w:t>სსიპ – საქართველოს ფინანსური მონიტორინგის სამსახური</w:t>
      </w:r>
    </w:p>
    <w:p w:rsidR="00E27EE2" w:rsidRDefault="00766222" w:rsidP="00602974">
      <w:pPr>
        <w:spacing w:line="240" w:lineRule="auto"/>
        <w:ind w:firstLine="720"/>
        <w:jc w:val="both"/>
        <w:rPr>
          <w:rFonts w:ascii="Sylfaen" w:hAnsi="Sylfaen" w:cs="Sylfaen"/>
          <w:b/>
          <w:noProof/>
          <w:szCs w:val="28"/>
          <w:lang w:val="ka-GE"/>
        </w:rPr>
      </w:pPr>
      <w:r w:rsidRPr="00766222">
        <w:rPr>
          <w:rFonts w:ascii="Sylfaen" w:eastAsia="Times New Roman" w:hAnsi="Sylfaen"/>
          <w:lang w:val="ka-GE"/>
        </w:rPr>
        <w:t>სსიპ</w:t>
      </w:r>
      <w:r>
        <w:rPr>
          <w:rFonts w:ascii="Sylfaen" w:eastAsia="Times New Roman" w:hAnsi="Sylfaen"/>
          <w:lang w:val="ka-GE"/>
        </w:rPr>
        <w:t xml:space="preserve"> - </w:t>
      </w:r>
      <w:r w:rsidRPr="00766222">
        <w:rPr>
          <w:rFonts w:ascii="Sylfaen" w:eastAsia="Times New Roman" w:hAnsi="Sylfaen"/>
          <w:lang w:val="ka-GE"/>
        </w:rPr>
        <w:t>საქართველოს ფინანსური მონიტორი</w:t>
      </w:r>
      <w:r w:rsidR="009B4C09">
        <w:rPr>
          <w:rFonts w:ascii="Sylfaen" w:eastAsia="Times New Roman" w:hAnsi="Sylfaen"/>
          <w:lang w:val="ka-GE"/>
        </w:rPr>
        <w:t xml:space="preserve">ნგის სამსახურისათვის </w:t>
      </w:r>
      <w:r w:rsidR="001C53C0">
        <w:rPr>
          <w:rFonts w:ascii="Sylfaen" w:eastAsia="Times New Roman" w:hAnsi="Sylfaen"/>
          <w:lang w:val="ka-GE"/>
        </w:rPr>
        <w:t xml:space="preserve">2015 წლის </w:t>
      </w:r>
      <w:r w:rsidRPr="00766222">
        <w:rPr>
          <w:rFonts w:ascii="Sylfaen" w:eastAsia="Times New Roman" w:hAnsi="Sylfaen"/>
          <w:lang w:val="ka-GE"/>
        </w:rPr>
        <w:t xml:space="preserve">გამოყოფილმა სახსრებმა შეადგინა </w:t>
      </w:r>
      <w:r w:rsidR="002F7432">
        <w:rPr>
          <w:rFonts w:ascii="Sylfaen" w:eastAsia="Times New Roman" w:hAnsi="Sylfaen"/>
          <w:color w:val="000000"/>
        </w:rPr>
        <w:t>2</w:t>
      </w:r>
      <w:r w:rsidR="004B45BB">
        <w:rPr>
          <w:rFonts w:ascii="Sylfaen" w:eastAsia="Times New Roman" w:hAnsi="Sylfaen"/>
          <w:color w:val="000000"/>
          <w:lang w:val="ka-GE"/>
        </w:rPr>
        <w:t xml:space="preserve"> </w:t>
      </w:r>
      <w:r w:rsidR="002F7432">
        <w:rPr>
          <w:rFonts w:ascii="Sylfaen" w:eastAsia="Times New Roman" w:hAnsi="Sylfaen"/>
          <w:color w:val="000000"/>
        </w:rPr>
        <w:t>150</w:t>
      </w:r>
      <w:r w:rsidR="009B4C09" w:rsidRPr="009B4C09">
        <w:rPr>
          <w:rFonts w:ascii="Sylfaen" w:eastAsia="Times New Roman" w:hAnsi="Sylfaen"/>
          <w:color w:val="000000"/>
        </w:rPr>
        <w:t>.</w:t>
      </w:r>
      <w:r w:rsidR="002F7432">
        <w:rPr>
          <w:rFonts w:ascii="Sylfaen" w:eastAsia="Times New Roman" w:hAnsi="Sylfaen"/>
          <w:color w:val="000000"/>
        </w:rPr>
        <w:t>0</w:t>
      </w:r>
      <w:r w:rsidR="004B45BB">
        <w:rPr>
          <w:rFonts w:ascii="Sylfaen" w:eastAsia="Times New Roman" w:hAnsi="Sylfaen"/>
          <w:color w:val="000000"/>
          <w:lang w:val="ka-GE"/>
        </w:rPr>
        <w:t xml:space="preserve">  </w:t>
      </w:r>
      <w:r w:rsidRPr="00766222">
        <w:rPr>
          <w:rFonts w:ascii="Sylfaen" w:eastAsia="Times New Roman" w:hAnsi="Sylfaen"/>
          <w:lang w:val="ka-GE"/>
        </w:rPr>
        <w:t>ათ</w:t>
      </w:r>
      <w:r w:rsidR="009B4C09">
        <w:rPr>
          <w:rFonts w:ascii="Sylfaen" w:eastAsia="Times New Roman" w:hAnsi="Sylfaen"/>
          <w:lang w:val="ka-GE"/>
        </w:rPr>
        <w:t xml:space="preserve">ასი </w:t>
      </w:r>
      <w:r w:rsidR="00814C3E">
        <w:rPr>
          <w:rFonts w:ascii="Sylfaen" w:eastAsia="Times New Roman" w:hAnsi="Sylfaen"/>
          <w:lang w:val="ka-GE"/>
        </w:rPr>
        <w:t xml:space="preserve">ლარი, ხოლო ფაქტიურმა შესრულებამ </w:t>
      </w:r>
      <w:r w:rsidR="002F7432">
        <w:rPr>
          <w:rFonts w:ascii="Sylfaen" w:eastAsia="Times New Roman" w:hAnsi="Sylfaen"/>
        </w:rPr>
        <w:t xml:space="preserve">1 </w:t>
      </w:r>
      <w:r w:rsidR="002F7432">
        <w:rPr>
          <w:rFonts w:ascii="Sylfaen" w:eastAsia="Times New Roman" w:hAnsi="Sylfaen"/>
          <w:color w:val="000000"/>
        </w:rPr>
        <w:t>084</w:t>
      </w:r>
      <w:r w:rsidR="009B4C09">
        <w:rPr>
          <w:rFonts w:ascii="Sylfaen" w:eastAsia="Times New Roman" w:hAnsi="Sylfaen"/>
          <w:color w:val="000000"/>
        </w:rPr>
        <w:t>.</w:t>
      </w:r>
      <w:r w:rsidR="002F7432">
        <w:rPr>
          <w:rFonts w:ascii="Sylfaen" w:eastAsia="Times New Roman" w:hAnsi="Sylfaen"/>
          <w:color w:val="000000"/>
        </w:rPr>
        <w:t>7</w:t>
      </w:r>
      <w:r w:rsidR="009B4C09">
        <w:rPr>
          <w:rFonts w:ascii="Sylfaen" w:eastAsia="Times New Roman" w:hAnsi="Sylfaen"/>
          <w:color w:val="000000"/>
          <w:lang w:val="ka-GE"/>
        </w:rPr>
        <w:t xml:space="preserve"> </w:t>
      </w:r>
      <w:r w:rsidRPr="00766222">
        <w:rPr>
          <w:rFonts w:ascii="Sylfaen" w:eastAsia="Times New Roman" w:hAnsi="Sylfaen"/>
          <w:lang w:val="ka-GE"/>
        </w:rPr>
        <w:t>ათ</w:t>
      </w:r>
      <w:r w:rsidR="00A91CBD">
        <w:rPr>
          <w:rFonts w:ascii="Sylfaen" w:eastAsia="Times New Roman" w:hAnsi="Sylfaen"/>
          <w:lang w:val="ka-GE"/>
        </w:rPr>
        <w:t xml:space="preserve">ასი ლარი.  </w:t>
      </w:r>
      <w:r w:rsidR="00E27EE2" w:rsidRPr="00E27EE2">
        <w:rPr>
          <w:rFonts w:ascii="Sylfaen" w:hAnsi="Sylfaen" w:cs="Sylfaen"/>
          <w:noProof/>
          <w:szCs w:val="28"/>
          <w:lang w:val="ka-GE"/>
        </w:rPr>
        <w:t>სსიპ</w:t>
      </w:r>
      <w:r w:rsidR="00A91CBD">
        <w:rPr>
          <w:rFonts w:ascii="Sylfaen" w:hAnsi="Sylfaen" w:cs="Sylfaen"/>
          <w:noProof/>
          <w:szCs w:val="28"/>
          <w:lang w:val="ka-GE"/>
        </w:rPr>
        <w:t xml:space="preserve"> - </w:t>
      </w:r>
      <w:r w:rsidR="00602974">
        <w:rPr>
          <w:rFonts w:ascii="Sylfaen" w:hAnsi="Sylfaen" w:cs="Sylfaen"/>
          <w:noProof/>
          <w:szCs w:val="28"/>
          <w:lang w:val="ka-GE"/>
        </w:rPr>
        <w:t>ს</w:t>
      </w:r>
      <w:r w:rsidR="00E27EE2" w:rsidRPr="00E27EE2">
        <w:rPr>
          <w:rFonts w:ascii="Sylfaen" w:hAnsi="Sylfaen" w:cs="Sylfaen"/>
          <w:noProof/>
          <w:szCs w:val="28"/>
          <w:lang w:val="ka-GE"/>
        </w:rPr>
        <w:t>აქართველოს ფინანსური მონიტორინგის სამსახური</w:t>
      </w:r>
      <w:r w:rsidR="00E27EE2">
        <w:rPr>
          <w:rFonts w:ascii="Sylfaen" w:hAnsi="Sylfaen" w:cs="Sylfaen"/>
          <w:noProof/>
          <w:szCs w:val="28"/>
          <w:lang w:val="ka-GE"/>
        </w:rPr>
        <w:t xml:space="preserve">სთვის  </w:t>
      </w:r>
      <w:r w:rsidR="00E27EE2" w:rsidRPr="00C9642C">
        <w:rPr>
          <w:rFonts w:ascii="Sylfaen" w:hAnsi="Sylfaen" w:cs="Sylfaen"/>
          <w:noProof/>
          <w:lang w:val="ka-GE"/>
        </w:rPr>
        <w:t>გამოყოფილ სახსრებში</w:t>
      </w:r>
      <w:r w:rsidR="00E27EE2">
        <w:rPr>
          <w:rFonts w:ascii="Sylfaen" w:hAnsi="Sylfaen" w:cs="Sylfaen"/>
          <w:noProof/>
          <w:szCs w:val="28"/>
          <w:lang w:val="ka-GE"/>
        </w:rPr>
        <w:t xml:space="preserve"> </w:t>
      </w:r>
      <w:r w:rsidR="00E27EE2" w:rsidRPr="00766222">
        <w:rPr>
          <w:rFonts w:ascii="Sylfaen" w:hAnsi="Sylfaen"/>
        </w:rPr>
        <w:t xml:space="preserve"> </w:t>
      </w:r>
      <w:r w:rsidR="00E27EE2" w:rsidRPr="00766222">
        <w:rPr>
          <w:rFonts w:ascii="Sylfaen" w:hAnsi="Sylfaen"/>
          <w:lang w:val="ka-GE"/>
        </w:rPr>
        <w:t>„</w:t>
      </w:r>
      <w:r w:rsidR="00E27EE2" w:rsidRPr="00766222">
        <w:rPr>
          <w:rFonts w:ascii="Sylfaen" w:hAnsi="Sylfaen" w:cs="Sylfaen"/>
        </w:rPr>
        <w:t>ხარჯების</w:t>
      </w:r>
      <w:r w:rsidR="00E27EE2" w:rsidRPr="00766222">
        <w:rPr>
          <w:rFonts w:ascii="Sylfaen" w:hAnsi="Sylfaen"/>
          <w:lang w:val="ka-GE"/>
        </w:rPr>
        <w:t>“</w:t>
      </w:r>
      <w:r w:rsidR="00E27EE2" w:rsidRPr="00766222">
        <w:rPr>
          <w:rFonts w:ascii="Sylfaen" w:hAnsi="Sylfaen"/>
        </w:rPr>
        <w:t xml:space="preserve"> </w:t>
      </w:r>
      <w:r w:rsidR="00E27EE2" w:rsidRPr="00766222">
        <w:rPr>
          <w:rFonts w:ascii="Sylfaen" w:hAnsi="Sylfaen" w:cs="Sylfaen"/>
        </w:rPr>
        <w:t>მუხლით</w:t>
      </w:r>
      <w:r w:rsidR="00E27EE2" w:rsidRPr="00766222">
        <w:rPr>
          <w:rFonts w:ascii="Sylfaen" w:hAnsi="Sylfaen"/>
        </w:rPr>
        <w:t xml:space="preserve"> </w:t>
      </w:r>
      <w:r w:rsidR="00E27EE2" w:rsidRPr="00766222">
        <w:rPr>
          <w:rFonts w:ascii="Sylfaen" w:hAnsi="Sylfaen" w:cs="Sylfaen"/>
        </w:rPr>
        <w:t>გაწეულმა</w:t>
      </w:r>
      <w:r w:rsidR="00E27EE2" w:rsidRPr="00766222">
        <w:rPr>
          <w:rFonts w:ascii="Sylfaen" w:hAnsi="Sylfaen"/>
        </w:rPr>
        <w:t xml:space="preserve"> </w:t>
      </w:r>
      <w:r w:rsidR="00E27EE2" w:rsidRPr="00766222">
        <w:rPr>
          <w:rFonts w:ascii="Sylfaen" w:hAnsi="Sylfaen" w:cs="Sylfaen"/>
        </w:rPr>
        <w:t>საკასო</w:t>
      </w:r>
      <w:r w:rsidR="00E27EE2" w:rsidRPr="00766222">
        <w:rPr>
          <w:rFonts w:ascii="Sylfaen" w:hAnsi="Sylfaen"/>
        </w:rPr>
        <w:t xml:space="preserve"> </w:t>
      </w:r>
      <w:r w:rsidR="00E27EE2" w:rsidRPr="00766222">
        <w:rPr>
          <w:rFonts w:ascii="Sylfaen" w:hAnsi="Sylfaen" w:cs="Sylfaen"/>
        </w:rPr>
        <w:t>შესრულებამ</w:t>
      </w:r>
      <w:r w:rsidR="00E27EE2" w:rsidRPr="00766222">
        <w:rPr>
          <w:rFonts w:ascii="Sylfaen" w:hAnsi="Sylfaen"/>
        </w:rPr>
        <w:t xml:space="preserve"> </w:t>
      </w:r>
      <w:r w:rsidR="00E27EE2" w:rsidRPr="00766222">
        <w:rPr>
          <w:rFonts w:ascii="Sylfaen" w:hAnsi="Sylfaen" w:cs="Sylfaen"/>
        </w:rPr>
        <w:t>შეადგინა</w:t>
      </w:r>
      <w:r w:rsidR="00E27EE2">
        <w:rPr>
          <w:rFonts w:ascii="Sylfaen" w:hAnsi="Sylfaen" w:cs="Sylfaen"/>
          <w:lang w:val="ka-GE"/>
        </w:rPr>
        <w:t xml:space="preserve">- </w:t>
      </w:r>
      <w:r w:rsidR="00E27EE2">
        <w:rPr>
          <w:rFonts w:ascii="Sylfaen" w:hAnsi="Sylfaen"/>
          <w:lang w:val="ka-GE"/>
        </w:rPr>
        <w:t xml:space="preserve"> </w:t>
      </w:r>
      <w:r w:rsidR="00E27EE2" w:rsidRPr="00766222">
        <w:rPr>
          <w:rFonts w:ascii="Sylfaen" w:hAnsi="Sylfaen"/>
        </w:rPr>
        <w:t>9</w:t>
      </w:r>
      <w:r w:rsidR="00827AF6">
        <w:rPr>
          <w:rFonts w:ascii="Sylfaen" w:hAnsi="Sylfaen"/>
        </w:rPr>
        <w:t>5</w:t>
      </w:r>
      <w:r w:rsidR="00E27EE2" w:rsidRPr="00766222">
        <w:rPr>
          <w:rFonts w:ascii="Sylfaen" w:hAnsi="Sylfaen"/>
        </w:rPr>
        <w:t>.</w:t>
      </w:r>
      <w:r w:rsidR="002F7432">
        <w:rPr>
          <w:rFonts w:ascii="Sylfaen" w:hAnsi="Sylfaen"/>
        </w:rPr>
        <w:t>9</w:t>
      </w:r>
      <w:r w:rsidR="00E27EE2" w:rsidRPr="00766222">
        <w:rPr>
          <w:rFonts w:ascii="Sylfaen" w:hAnsi="Sylfaen"/>
        </w:rPr>
        <w:t xml:space="preserve">%, </w:t>
      </w:r>
      <w:r w:rsidR="00E27EE2" w:rsidRPr="00766222">
        <w:rPr>
          <w:rFonts w:ascii="Sylfaen" w:hAnsi="Sylfaen" w:cs="Sylfaen"/>
        </w:rPr>
        <w:t>ხოლო</w:t>
      </w:r>
      <w:r w:rsidR="00E27EE2" w:rsidRPr="00766222">
        <w:rPr>
          <w:rFonts w:ascii="Sylfaen" w:hAnsi="Sylfaen"/>
        </w:rPr>
        <w:t xml:space="preserve"> „</w:t>
      </w:r>
      <w:r w:rsidR="00E27EE2" w:rsidRPr="00766222">
        <w:rPr>
          <w:rFonts w:ascii="Sylfaen" w:hAnsi="Sylfaen" w:cs="Sylfaen"/>
        </w:rPr>
        <w:t>არაფინანსური</w:t>
      </w:r>
      <w:r w:rsidR="00E27EE2" w:rsidRPr="00766222">
        <w:rPr>
          <w:rFonts w:ascii="Sylfaen" w:hAnsi="Sylfaen"/>
        </w:rPr>
        <w:t xml:space="preserve"> </w:t>
      </w:r>
      <w:r w:rsidR="00E27EE2" w:rsidRPr="00766222">
        <w:rPr>
          <w:rFonts w:ascii="Sylfaen" w:hAnsi="Sylfaen" w:cs="Sylfaen"/>
        </w:rPr>
        <w:t>აქტივების</w:t>
      </w:r>
      <w:r w:rsidR="00E27EE2" w:rsidRPr="00766222">
        <w:rPr>
          <w:rFonts w:ascii="Sylfaen" w:hAnsi="Sylfaen"/>
        </w:rPr>
        <w:t xml:space="preserve"> </w:t>
      </w:r>
      <w:r w:rsidR="00E27EE2" w:rsidRPr="00766222">
        <w:rPr>
          <w:rFonts w:ascii="Sylfaen" w:hAnsi="Sylfaen" w:cs="Sylfaen"/>
        </w:rPr>
        <w:t>ზრდის</w:t>
      </w:r>
      <w:r w:rsidR="00E27EE2">
        <w:rPr>
          <w:rFonts w:ascii="Sylfaen" w:hAnsi="Sylfaen"/>
        </w:rPr>
        <w:t>“</w:t>
      </w:r>
      <w:r w:rsidR="00E27EE2">
        <w:rPr>
          <w:rFonts w:ascii="Sylfaen" w:hAnsi="Sylfaen"/>
          <w:lang w:val="ka-GE"/>
        </w:rPr>
        <w:t xml:space="preserve"> </w:t>
      </w:r>
      <w:r w:rsidR="00E27EE2" w:rsidRPr="00766222">
        <w:rPr>
          <w:rFonts w:ascii="Sylfaen" w:hAnsi="Sylfaen" w:cs="Sylfaen"/>
        </w:rPr>
        <w:t>მუხლი</w:t>
      </w:r>
      <w:r w:rsidR="00E27EE2">
        <w:rPr>
          <w:rFonts w:ascii="Sylfaen" w:hAnsi="Sylfaen" w:cs="Sylfaen"/>
          <w:lang w:val="ka-GE"/>
        </w:rPr>
        <w:t>ს</w:t>
      </w:r>
      <w:r w:rsidR="00E27EE2" w:rsidRPr="00766222">
        <w:rPr>
          <w:rFonts w:ascii="Sylfaen" w:hAnsi="Sylfaen"/>
        </w:rPr>
        <w:t xml:space="preserve"> - </w:t>
      </w:r>
      <w:r w:rsidR="00827AF6">
        <w:rPr>
          <w:rFonts w:ascii="Sylfaen" w:hAnsi="Sylfaen"/>
        </w:rPr>
        <w:t>4</w:t>
      </w:r>
      <w:r w:rsidR="00E27EE2">
        <w:rPr>
          <w:rFonts w:ascii="Sylfaen" w:hAnsi="Sylfaen"/>
          <w:lang w:val="ka-GE"/>
        </w:rPr>
        <w:t>.</w:t>
      </w:r>
      <w:r w:rsidR="008F2EE4">
        <w:rPr>
          <w:rFonts w:ascii="Sylfaen" w:hAnsi="Sylfaen"/>
          <w:lang w:val="ka-GE"/>
        </w:rPr>
        <w:t>1</w:t>
      </w:r>
      <w:r w:rsidR="00E27EE2" w:rsidRPr="00766222">
        <w:rPr>
          <w:rFonts w:ascii="Sylfaen" w:hAnsi="Sylfaen"/>
        </w:rPr>
        <w:t>%.</w:t>
      </w:r>
    </w:p>
    <w:p w:rsidR="00814C3E" w:rsidRDefault="00814C3E" w:rsidP="00E27EE2">
      <w:pPr>
        <w:jc w:val="both"/>
        <w:rPr>
          <w:rFonts w:ascii="Sylfaen" w:eastAsia="Times New Roman" w:hAnsi="Sylfaen"/>
          <w:lang w:val="ka-GE"/>
        </w:rPr>
      </w:pPr>
    </w:p>
    <w:p w:rsidR="00814C3E" w:rsidRDefault="00814C3E" w:rsidP="00814C3E">
      <w:pPr>
        <w:spacing w:line="240" w:lineRule="auto"/>
        <w:jc w:val="center"/>
        <w:rPr>
          <w:rFonts w:ascii="Sylfaen" w:hAnsi="Sylfaen" w:cs="Sylfaen"/>
          <w:b/>
          <w:noProof/>
          <w:szCs w:val="28"/>
          <w:lang w:val="ka-GE"/>
        </w:rPr>
      </w:pPr>
      <w:r w:rsidRPr="00814C3E">
        <w:rPr>
          <w:rFonts w:ascii="Sylfaen" w:hAnsi="Sylfaen" w:cs="Sylfaen"/>
          <w:b/>
          <w:noProof/>
          <w:szCs w:val="28"/>
          <w:lang w:val="ka-GE"/>
        </w:rPr>
        <w:t>ა(ა)იპ - საქართველოს სოლიდარობის ფონდი</w:t>
      </w:r>
    </w:p>
    <w:p w:rsidR="00A91CBD" w:rsidRDefault="00814C3E" w:rsidP="00827AF6">
      <w:pPr>
        <w:spacing w:line="240" w:lineRule="auto"/>
        <w:ind w:firstLine="720"/>
        <w:jc w:val="both"/>
        <w:rPr>
          <w:rFonts w:ascii="Sylfaen" w:eastAsia="Times New Roman" w:hAnsi="Sylfaen"/>
        </w:rPr>
      </w:pPr>
      <w:r w:rsidRPr="00814C3E">
        <w:rPr>
          <w:rFonts w:ascii="Sylfaen" w:eastAsia="Times New Roman" w:hAnsi="Sylfaen"/>
          <w:lang w:val="ka-GE"/>
        </w:rPr>
        <w:t>ა(ა)იპ - საქართველოს სოლიდარობის ფონდი</w:t>
      </w:r>
      <w:r w:rsidR="00E27EE2">
        <w:rPr>
          <w:rFonts w:ascii="Sylfaen" w:eastAsia="Times New Roman" w:hAnsi="Sylfaen"/>
          <w:lang w:val="ka-GE"/>
        </w:rPr>
        <w:t xml:space="preserve">სათვის </w:t>
      </w:r>
      <w:r w:rsidR="001C53C0">
        <w:rPr>
          <w:rFonts w:ascii="Sylfaen" w:eastAsia="Times New Roman" w:hAnsi="Sylfaen"/>
          <w:lang w:val="ka-GE"/>
        </w:rPr>
        <w:t xml:space="preserve">2015 წლის </w:t>
      </w:r>
      <w:r w:rsidRPr="00766222">
        <w:rPr>
          <w:rFonts w:ascii="Sylfaen" w:eastAsia="Times New Roman" w:hAnsi="Sylfaen"/>
          <w:lang w:val="ka-GE"/>
        </w:rPr>
        <w:t xml:space="preserve">გამოყოფილმა სახსრებმა </w:t>
      </w:r>
      <w:r w:rsidR="00235925">
        <w:rPr>
          <w:rFonts w:ascii="Sylfaen" w:eastAsia="Times New Roman" w:hAnsi="Sylfaen"/>
          <w:lang w:val="ka-GE"/>
        </w:rPr>
        <w:t xml:space="preserve">შეადგინა </w:t>
      </w:r>
      <w:r w:rsidRPr="00766222">
        <w:rPr>
          <w:rFonts w:ascii="Sylfaen" w:eastAsia="Times New Roman" w:hAnsi="Sylfaen"/>
          <w:lang w:val="ka-GE"/>
        </w:rPr>
        <w:t xml:space="preserve"> </w:t>
      </w:r>
      <w:r w:rsidR="002F7432">
        <w:rPr>
          <w:rFonts w:ascii="Sylfaen" w:eastAsia="Times New Roman" w:hAnsi="Sylfaen"/>
        </w:rPr>
        <w:t>260</w:t>
      </w:r>
      <w:r w:rsidR="00E27EE2" w:rsidRPr="00827AF6">
        <w:rPr>
          <w:rFonts w:ascii="Sylfaen" w:eastAsia="Times New Roman" w:hAnsi="Sylfaen"/>
          <w:lang w:val="ka-GE"/>
        </w:rPr>
        <w:t>.</w:t>
      </w:r>
      <w:r w:rsidR="002F7432">
        <w:rPr>
          <w:rFonts w:ascii="Sylfaen" w:eastAsia="Times New Roman" w:hAnsi="Sylfaen"/>
        </w:rPr>
        <w:t>0</w:t>
      </w:r>
      <w:r w:rsidR="00E27EE2" w:rsidRPr="00827AF6">
        <w:rPr>
          <w:rFonts w:ascii="Sylfaen" w:eastAsia="Times New Roman" w:hAnsi="Sylfaen"/>
          <w:lang w:val="ka-GE"/>
        </w:rPr>
        <w:t xml:space="preserve"> </w:t>
      </w:r>
      <w:r w:rsidRPr="00766222">
        <w:rPr>
          <w:rFonts w:ascii="Sylfaen" w:eastAsia="Times New Roman" w:hAnsi="Sylfaen"/>
          <w:lang w:val="ka-GE"/>
        </w:rPr>
        <w:t>ათ</w:t>
      </w:r>
      <w:r w:rsidR="00E27EE2">
        <w:rPr>
          <w:rFonts w:ascii="Sylfaen" w:eastAsia="Times New Roman" w:hAnsi="Sylfaen"/>
          <w:lang w:val="ka-GE"/>
        </w:rPr>
        <w:t xml:space="preserve">ასი </w:t>
      </w:r>
      <w:r>
        <w:rPr>
          <w:rFonts w:ascii="Sylfaen" w:eastAsia="Times New Roman" w:hAnsi="Sylfaen"/>
          <w:lang w:val="ka-GE"/>
        </w:rPr>
        <w:t>ლარი, ხოლო ფაქტიურმა შესრულებამ</w:t>
      </w:r>
      <w:r w:rsidR="004B45BB">
        <w:rPr>
          <w:rFonts w:ascii="Sylfaen" w:eastAsia="Times New Roman" w:hAnsi="Sylfaen"/>
          <w:lang w:val="ka-GE"/>
        </w:rPr>
        <w:t xml:space="preserve"> -</w:t>
      </w:r>
      <w:r w:rsidR="00E27EE2">
        <w:rPr>
          <w:rFonts w:ascii="Sylfaen" w:eastAsia="Times New Roman" w:hAnsi="Sylfaen"/>
          <w:lang w:val="ka-GE"/>
        </w:rPr>
        <w:t xml:space="preserve"> </w:t>
      </w:r>
      <w:r w:rsidR="002F7432">
        <w:rPr>
          <w:rFonts w:ascii="Sylfaen" w:eastAsia="Times New Roman" w:hAnsi="Sylfaen"/>
        </w:rPr>
        <w:t>243</w:t>
      </w:r>
      <w:r w:rsidR="00E27EE2" w:rsidRPr="00827AF6">
        <w:rPr>
          <w:rFonts w:ascii="Sylfaen" w:eastAsia="Times New Roman" w:hAnsi="Sylfaen"/>
          <w:lang w:val="ka-GE"/>
        </w:rPr>
        <w:t>.</w:t>
      </w:r>
      <w:r w:rsidR="002F7432">
        <w:rPr>
          <w:rFonts w:ascii="Sylfaen" w:eastAsia="Times New Roman" w:hAnsi="Sylfaen"/>
        </w:rPr>
        <w:t>6</w:t>
      </w:r>
      <w:r w:rsidR="00E27EE2" w:rsidRPr="00827AF6">
        <w:rPr>
          <w:rFonts w:ascii="Sylfaen" w:eastAsia="Times New Roman" w:hAnsi="Sylfaen"/>
          <w:lang w:val="ka-GE"/>
        </w:rPr>
        <w:t xml:space="preserve"> </w:t>
      </w:r>
      <w:r w:rsidRPr="00766222">
        <w:rPr>
          <w:rFonts w:ascii="Sylfaen" w:eastAsia="Times New Roman" w:hAnsi="Sylfaen"/>
          <w:lang w:val="ka-GE"/>
        </w:rPr>
        <w:t>ათ</w:t>
      </w:r>
      <w:r w:rsidR="00E27EE2">
        <w:rPr>
          <w:rFonts w:ascii="Sylfaen" w:eastAsia="Times New Roman" w:hAnsi="Sylfaen"/>
          <w:lang w:val="ka-GE"/>
        </w:rPr>
        <w:t xml:space="preserve">ასი </w:t>
      </w:r>
      <w:r w:rsidRPr="00766222">
        <w:rPr>
          <w:rFonts w:ascii="Sylfaen" w:eastAsia="Times New Roman" w:hAnsi="Sylfaen"/>
          <w:lang w:val="ka-GE"/>
        </w:rPr>
        <w:t>ლარი.</w:t>
      </w:r>
      <w:r w:rsidR="00A91CBD">
        <w:rPr>
          <w:rFonts w:ascii="Sylfaen" w:eastAsia="Times New Roman" w:hAnsi="Sylfaen"/>
          <w:lang w:val="ka-GE"/>
        </w:rPr>
        <w:t xml:space="preserve">  </w:t>
      </w:r>
      <w:r w:rsidR="00A91CBD" w:rsidRPr="00827AF6">
        <w:rPr>
          <w:rFonts w:ascii="Sylfaen" w:eastAsia="Times New Roman" w:hAnsi="Sylfaen"/>
          <w:lang w:val="ka-GE"/>
        </w:rPr>
        <w:t>ა(ა)იპ - საქართველოს სოლიდარობის ფონდისთვის გამოყოფილ სახსრებში  „ხარჯების“ მუხლით გაწეულმა საკასო შესრულებამ შეადგინა-  9</w:t>
      </w:r>
      <w:r w:rsidR="002F7432">
        <w:rPr>
          <w:rFonts w:ascii="Sylfaen" w:eastAsia="Times New Roman" w:hAnsi="Sylfaen"/>
        </w:rPr>
        <w:t>8</w:t>
      </w:r>
      <w:r w:rsidR="00A91CBD" w:rsidRPr="00827AF6">
        <w:rPr>
          <w:rFonts w:ascii="Sylfaen" w:eastAsia="Times New Roman" w:hAnsi="Sylfaen"/>
          <w:lang w:val="ka-GE"/>
        </w:rPr>
        <w:t>.</w:t>
      </w:r>
      <w:r w:rsidR="00827AF6" w:rsidRPr="00827AF6">
        <w:rPr>
          <w:rFonts w:ascii="Sylfaen" w:eastAsia="Times New Roman" w:hAnsi="Sylfaen"/>
          <w:lang w:val="ka-GE"/>
        </w:rPr>
        <w:t>4</w:t>
      </w:r>
      <w:r w:rsidR="00A91CBD" w:rsidRPr="00827AF6">
        <w:rPr>
          <w:rFonts w:ascii="Sylfaen" w:eastAsia="Times New Roman" w:hAnsi="Sylfaen"/>
          <w:lang w:val="ka-GE"/>
        </w:rPr>
        <w:t xml:space="preserve">%, ხოლო „არაფინანსური აქტივების ზრდის“ მუხლის - </w:t>
      </w:r>
      <w:r w:rsidR="002F7432">
        <w:rPr>
          <w:rFonts w:ascii="Sylfaen" w:eastAsia="Times New Roman" w:hAnsi="Sylfaen"/>
        </w:rPr>
        <w:t>1</w:t>
      </w:r>
      <w:r w:rsidR="00A91CBD" w:rsidRPr="00827AF6">
        <w:rPr>
          <w:rFonts w:ascii="Sylfaen" w:eastAsia="Times New Roman" w:hAnsi="Sylfaen"/>
          <w:lang w:val="ka-GE"/>
        </w:rPr>
        <w:t>.</w:t>
      </w:r>
      <w:r w:rsidR="00827AF6" w:rsidRPr="00827AF6">
        <w:rPr>
          <w:rFonts w:ascii="Sylfaen" w:eastAsia="Times New Roman" w:hAnsi="Sylfaen"/>
          <w:lang w:val="ka-GE"/>
        </w:rPr>
        <w:t>6</w:t>
      </w:r>
      <w:r w:rsidR="00A91CBD" w:rsidRPr="00827AF6">
        <w:rPr>
          <w:rFonts w:ascii="Sylfaen" w:eastAsia="Times New Roman" w:hAnsi="Sylfaen"/>
          <w:lang w:val="ka-GE"/>
        </w:rPr>
        <w:t>%.</w:t>
      </w:r>
    </w:p>
    <w:p w:rsidR="002F7432" w:rsidRPr="002F7432" w:rsidRDefault="002F7432" w:rsidP="00827AF6">
      <w:pPr>
        <w:spacing w:line="240" w:lineRule="auto"/>
        <w:ind w:firstLine="720"/>
        <w:jc w:val="both"/>
        <w:rPr>
          <w:rFonts w:ascii="Sylfaen" w:eastAsia="Times New Roman" w:hAnsi="Sylfaen"/>
        </w:rPr>
      </w:pPr>
    </w:p>
    <w:p w:rsidR="00827AF6" w:rsidRDefault="00827AF6" w:rsidP="00827AF6">
      <w:pPr>
        <w:spacing w:line="240" w:lineRule="auto"/>
        <w:jc w:val="center"/>
        <w:rPr>
          <w:rFonts w:ascii="Sylfaen" w:hAnsi="Sylfaen" w:cs="Sylfaen"/>
          <w:b/>
          <w:noProof/>
          <w:szCs w:val="28"/>
          <w:lang w:val="ka-GE"/>
        </w:rPr>
      </w:pPr>
      <w:r w:rsidRPr="00827AF6">
        <w:rPr>
          <w:rFonts w:ascii="Sylfaen" w:hAnsi="Sylfaen" w:cs="Sylfaen"/>
          <w:b/>
          <w:noProof/>
          <w:szCs w:val="28"/>
          <w:lang w:val="ka-GE"/>
        </w:rPr>
        <w:lastRenderedPageBreak/>
        <w:t>საქართველოს სახელმწიფო უსაფრთხოებისა და კრიზისების მართვის საბჭოს აპარატი</w:t>
      </w:r>
    </w:p>
    <w:p w:rsidR="00827AF6" w:rsidRPr="00827AF6" w:rsidRDefault="00827AF6" w:rsidP="00827AF6">
      <w:pPr>
        <w:spacing w:line="240" w:lineRule="auto"/>
        <w:ind w:firstLine="720"/>
        <w:jc w:val="both"/>
        <w:rPr>
          <w:rFonts w:ascii="Sylfaen" w:eastAsia="Times New Roman" w:hAnsi="Sylfaen"/>
          <w:lang w:val="ka-GE"/>
        </w:rPr>
      </w:pPr>
      <w:r w:rsidRPr="00827AF6">
        <w:rPr>
          <w:rFonts w:ascii="Sylfaen" w:eastAsia="Times New Roman" w:hAnsi="Sylfaen"/>
          <w:lang w:val="ka-GE"/>
        </w:rPr>
        <w:t>საქართველოს სახელმწიფო უსაფრთხოებისა და კრიზისების მართვის საბჭოს აპარატი</w:t>
      </w:r>
      <w:r>
        <w:rPr>
          <w:rFonts w:ascii="Sylfaen" w:eastAsia="Times New Roman" w:hAnsi="Sylfaen"/>
          <w:lang w:val="ka-GE"/>
        </w:rPr>
        <w:t xml:space="preserve">სათვის </w:t>
      </w:r>
      <w:r w:rsidR="001C53C0">
        <w:rPr>
          <w:rFonts w:ascii="Sylfaen" w:eastAsia="Times New Roman" w:hAnsi="Sylfaen"/>
          <w:lang w:val="ka-GE"/>
        </w:rPr>
        <w:t xml:space="preserve">2015 წლის </w:t>
      </w:r>
      <w:r w:rsidRPr="00766222">
        <w:rPr>
          <w:rFonts w:ascii="Sylfaen" w:eastAsia="Times New Roman" w:hAnsi="Sylfaen"/>
          <w:lang w:val="ka-GE"/>
        </w:rPr>
        <w:t xml:space="preserve">გამოყოფილმა სახსრებმა </w:t>
      </w:r>
      <w:r w:rsidR="00CE3701">
        <w:rPr>
          <w:rFonts w:ascii="Sylfaen" w:eastAsia="Times New Roman" w:hAnsi="Sylfaen"/>
        </w:rPr>
        <w:t xml:space="preserve"> </w:t>
      </w:r>
      <w:r>
        <w:rPr>
          <w:rFonts w:ascii="Sylfaen" w:eastAsia="Times New Roman" w:hAnsi="Sylfaen"/>
          <w:lang w:val="ka-GE"/>
        </w:rPr>
        <w:t xml:space="preserve">შეადგინა </w:t>
      </w:r>
      <w:r w:rsidR="00CE3701">
        <w:rPr>
          <w:rFonts w:ascii="Sylfaen" w:eastAsia="Times New Roman" w:hAnsi="Sylfaen"/>
        </w:rPr>
        <w:t xml:space="preserve"> </w:t>
      </w:r>
      <w:r w:rsidRPr="00766222">
        <w:rPr>
          <w:rFonts w:ascii="Sylfaen" w:eastAsia="Times New Roman" w:hAnsi="Sylfaen"/>
          <w:lang w:val="ka-GE"/>
        </w:rPr>
        <w:t xml:space="preserve"> </w:t>
      </w:r>
      <w:r w:rsidR="002F7432">
        <w:rPr>
          <w:rFonts w:ascii="Sylfaen" w:eastAsia="Times New Roman" w:hAnsi="Sylfaen"/>
        </w:rPr>
        <w:t>6</w:t>
      </w:r>
      <w:r>
        <w:rPr>
          <w:rFonts w:ascii="Sylfaen" w:eastAsia="Times New Roman" w:hAnsi="Sylfaen"/>
        </w:rPr>
        <w:t xml:space="preserve"> </w:t>
      </w:r>
      <w:r w:rsidR="008F2EE4">
        <w:rPr>
          <w:rFonts w:ascii="Sylfaen" w:eastAsia="Times New Roman" w:hAnsi="Sylfaen"/>
          <w:lang w:val="ka-GE"/>
        </w:rPr>
        <w:t>9</w:t>
      </w:r>
      <w:r w:rsidR="002F7432">
        <w:rPr>
          <w:rFonts w:ascii="Sylfaen" w:eastAsia="Times New Roman" w:hAnsi="Sylfaen"/>
        </w:rPr>
        <w:t>00</w:t>
      </w:r>
      <w:r w:rsidRPr="00827AF6">
        <w:rPr>
          <w:rFonts w:ascii="Sylfaen" w:eastAsia="Times New Roman" w:hAnsi="Sylfaen"/>
          <w:lang w:val="ka-GE"/>
        </w:rPr>
        <w:t>.</w:t>
      </w:r>
      <w:r>
        <w:rPr>
          <w:rFonts w:ascii="Sylfaen" w:eastAsia="Times New Roman" w:hAnsi="Sylfaen"/>
        </w:rPr>
        <w:t>0</w:t>
      </w:r>
      <w:r w:rsidRPr="00827AF6">
        <w:rPr>
          <w:rFonts w:ascii="Sylfaen" w:eastAsia="Times New Roman" w:hAnsi="Sylfaen"/>
          <w:lang w:val="ka-GE"/>
        </w:rPr>
        <w:t xml:space="preserve"> </w:t>
      </w:r>
      <w:r w:rsidR="00CE3701">
        <w:rPr>
          <w:rFonts w:ascii="Sylfaen" w:eastAsia="Times New Roman" w:hAnsi="Sylfaen"/>
        </w:rPr>
        <w:t xml:space="preserve"> </w:t>
      </w:r>
      <w:r w:rsidRPr="00766222">
        <w:rPr>
          <w:rFonts w:ascii="Sylfaen" w:eastAsia="Times New Roman" w:hAnsi="Sylfaen"/>
          <w:lang w:val="ka-GE"/>
        </w:rPr>
        <w:t>ათ</w:t>
      </w:r>
      <w:r>
        <w:rPr>
          <w:rFonts w:ascii="Sylfaen" w:eastAsia="Times New Roman" w:hAnsi="Sylfaen"/>
          <w:lang w:val="ka-GE"/>
        </w:rPr>
        <w:t xml:space="preserve">ასი </w:t>
      </w:r>
      <w:r w:rsidR="00CE3701">
        <w:rPr>
          <w:rFonts w:ascii="Sylfaen" w:eastAsia="Times New Roman" w:hAnsi="Sylfaen"/>
        </w:rPr>
        <w:t xml:space="preserve"> </w:t>
      </w:r>
      <w:r>
        <w:rPr>
          <w:rFonts w:ascii="Sylfaen" w:eastAsia="Times New Roman" w:hAnsi="Sylfaen"/>
          <w:lang w:val="ka-GE"/>
        </w:rPr>
        <w:t xml:space="preserve">ლარი, </w:t>
      </w:r>
      <w:r w:rsidR="00CE3701">
        <w:rPr>
          <w:rFonts w:ascii="Sylfaen" w:eastAsia="Times New Roman" w:hAnsi="Sylfaen"/>
        </w:rPr>
        <w:t xml:space="preserve"> </w:t>
      </w:r>
      <w:r>
        <w:rPr>
          <w:rFonts w:ascii="Sylfaen" w:eastAsia="Times New Roman" w:hAnsi="Sylfaen"/>
          <w:lang w:val="ka-GE"/>
        </w:rPr>
        <w:t>ხოლო ფაქტიურმა</w:t>
      </w:r>
      <w:r w:rsidR="00CE3701">
        <w:rPr>
          <w:rFonts w:ascii="Sylfaen" w:eastAsia="Times New Roman" w:hAnsi="Sylfaen"/>
        </w:rPr>
        <w:t xml:space="preserve"> </w:t>
      </w:r>
      <w:r>
        <w:rPr>
          <w:rFonts w:ascii="Sylfaen" w:eastAsia="Times New Roman" w:hAnsi="Sylfaen"/>
          <w:lang w:val="ka-GE"/>
        </w:rPr>
        <w:t xml:space="preserve"> შესრულებამ - </w:t>
      </w:r>
      <w:r w:rsidR="002F7432">
        <w:rPr>
          <w:rFonts w:ascii="Sylfaen" w:eastAsia="Times New Roman" w:hAnsi="Sylfaen"/>
        </w:rPr>
        <w:t>6</w:t>
      </w:r>
      <w:r>
        <w:rPr>
          <w:rFonts w:ascii="Sylfaen" w:eastAsia="Times New Roman" w:hAnsi="Sylfaen"/>
        </w:rPr>
        <w:t xml:space="preserve"> </w:t>
      </w:r>
      <w:r w:rsidR="002F7432">
        <w:rPr>
          <w:rFonts w:ascii="Sylfaen" w:eastAsia="Times New Roman" w:hAnsi="Sylfaen"/>
        </w:rPr>
        <w:t>850</w:t>
      </w:r>
      <w:r w:rsidRPr="00827AF6">
        <w:rPr>
          <w:rFonts w:ascii="Sylfaen" w:eastAsia="Times New Roman" w:hAnsi="Sylfaen"/>
          <w:lang w:val="ka-GE"/>
        </w:rPr>
        <w:t>.</w:t>
      </w:r>
      <w:r w:rsidR="002F7432">
        <w:rPr>
          <w:rFonts w:ascii="Sylfaen" w:eastAsia="Times New Roman" w:hAnsi="Sylfaen"/>
        </w:rPr>
        <w:t>8</w:t>
      </w:r>
      <w:r w:rsidRPr="00827AF6">
        <w:rPr>
          <w:rFonts w:ascii="Sylfaen" w:eastAsia="Times New Roman" w:hAnsi="Sylfaen"/>
          <w:lang w:val="ka-GE"/>
        </w:rPr>
        <w:t xml:space="preserve"> </w:t>
      </w:r>
      <w:r w:rsidRPr="00766222">
        <w:rPr>
          <w:rFonts w:ascii="Sylfaen" w:eastAsia="Times New Roman" w:hAnsi="Sylfaen"/>
          <w:lang w:val="ka-GE"/>
        </w:rPr>
        <w:t>ათ</w:t>
      </w:r>
      <w:r>
        <w:rPr>
          <w:rFonts w:ascii="Sylfaen" w:eastAsia="Times New Roman" w:hAnsi="Sylfaen"/>
          <w:lang w:val="ka-GE"/>
        </w:rPr>
        <w:t xml:space="preserve">ასი </w:t>
      </w:r>
      <w:r w:rsidRPr="00766222">
        <w:rPr>
          <w:rFonts w:ascii="Sylfaen" w:eastAsia="Times New Roman" w:hAnsi="Sylfaen"/>
          <w:lang w:val="ka-GE"/>
        </w:rPr>
        <w:t>ლარი.</w:t>
      </w:r>
      <w:r>
        <w:rPr>
          <w:rFonts w:ascii="Sylfaen" w:eastAsia="Times New Roman" w:hAnsi="Sylfaen"/>
          <w:lang w:val="ka-GE"/>
        </w:rPr>
        <w:t xml:space="preserve">  </w:t>
      </w:r>
      <w:r w:rsidRPr="00827AF6">
        <w:rPr>
          <w:rFonts w:ascii="Sylfaen" w:eastAsia="Times New Roman" w:hAnsi="Sylfaen"/>
          <w:lang w:val="ka-GE"/>
        </w:rPr>
        <w:t xml:space="preserve">საქართველოს სახელმწიფო უსაფრთხოებისა და კრიზისების მართვის საბჭოს აპარატისთვის გამოყოფილ სახსრებში  „ხარჯების“ მუხლით გაწეულმა საკასო შესრულებამ შეადგინა-  </w:t>
      </w:r>
      <w:r w:rsidR="002F7432">
        <w:rPr>
          <w:rFonts w:ascii="Sylfaen" w:eastAsia="Times New Roman" w:hAnsi="Sylfaen"/>
        </w:rPr>
        <w:t>43</w:t>
      </w:r>
      <w:r w:rsidRPr="00827AF6">
        <w:rPr>
          <w:rFonts w:ascii="Sylfaen" w:eastAsia="Times New Roman" w:hAnsi="Sylfaen"/>
          <w:lang w:val="ka-GE"/>
        </w:rPr>
        <w:t>.</w:t>
      </w:r>
      <w:r w:rsidR="002F7432">
        <w:rPr>
          <w:rFonts w:ascii="Sylfaen" w:eastAsia="Times New Roman" w:hAnsi="Sylfaen"/>
        </w:rPr>
        <w:t>0</w:t>
      </w:r>
      <w:r w:rsidRPr="00827AF6">
        <w:rPr>
          <w:rFonts w:ascii="Sylfaen" w:eastAsia="Times New Roman" w:hAnsi="Sylfaen"/>
          <w:lang w:val="ka-GE"/>
        </w:rPr>
        <w:t xml:space="preserve">%, ხოლო „არაფინანსური აქტივების ზრდის“ მუხლის - </w:t>
      </w:r>
      <w:r w:rsidR="002F7432">
        <w:rPr>
          <w:rFonts w:ascii="Sylfaen" w:eastAsia="Times New Roman" w:hAnsi="Sylfaen"/>
        </w:rPr>
        <w:t>57</w:t>
      </w:r>
      <w:r w:rsidRPr="00827AF6">
        <w:rPr>
          <w:rFonts w:ascii="Sylfaen" w:eastAsia="Times New Roman" w:hAnsi="Sylfaen"/>
          <w:lang w:val="ka-GE"/>
        </w:rPr>
        <w:t>.</w:t>
      </w:r>
      <w:r w:rsidR="002F7432">
        <w:rPr>
          <w:rFonts w:ascii="Sylfaen" w:eastAsia="Times New Roman" w:hAnsi="Sylfaen"/>
        </w:rPr>
        <w:t>0</w:t>
      </w:r>
      <w:r w:rsidRPr="00827AF6">
        <w:rPr>
          <w:rFonts w:ascii="Sylfaen" w:eastAsia="Times New Roman" w:hAnsi="Sylfaen"/>
          <w:lang w:val="ka-GE"/>
        </w:rPr>
        <w:t>%.</w:t>
      </w:r>
    </w:p>
    <w:p w:rsidR="00827AF6" w:rsidRDefault="00827AF6" w:rsidP="00A91CBD">
      <w:pPr>
        <w:spacing w:line="240" w:lineRule="auto"/>
        <w:ind w:firstLine="720"/>
        <w:rPr>
          <w:rFonts w:ascii="Sylfaen" w:hAnsi="Sylfaen" w:cs="Sylfaen"/>
          <w:b/>
          <w:noProof/>
          <w:szCs w:val="28"/>
        </w:rPr>
      </w:pPr>
    </w:p>
    <w:p w:rsidR="00827AF6" w:rsidRDefault="00827AF6" w:rsidP="00827AF6">
      <w:pPr>
        <w:spacing w:line="240" w:lineRule="auto"/>
        <w:jc w:val="center"/>
        <w:rPr>
          <w:rFonts w:ascii="Sylfaen" w:hAnsi="Sylfaen" w:cs="Sylfaen"/>
          <w:b/>
          <w:noProof/>
          <w:szCs w:val="28"/>
          <w:lang w:val="ka-GE"/>
        </w:rPr>
      </w:pPr>
      <w:r w:rsidRPr="00827AF6">
        <w:rPr>
          <w:rFonts w:ascii="Sylfaen" w:hAnsi="Sylfaen" w:cs="Sylfaen"/>
          <w:b/>
          <w:noProof/>
          <w:szCs w:val="28"/>
          <w:lang w:val="ka-GE"/>
        </w:rPr>
        <w:t>სახელმწიფო უსაფრთხოების სამსახური</w:t>
      </w:r>
    </w:p>
    <w:p w:rsidR="00827AF6" w:rsidRPr="00827AF6" w:rsidRDefault="00CE3701" w:rsidP="00827AF6">
      <w:pPr>
        <w:spacing w:line="240" w:lineRule="auto"/>
        <w:ind w:firstLine="720"/>
        <w:jc w:val="both"/>
        <w:rPr>
          <w:rFonts w:ascii="Sylfaen" w:eastAsia="Times New Roman" w:hAnsi="Sylfaen"/>
          <w:lang w:val="ka-GE"/>
        </w:rPr>
      </w:pPr>
      <w:r w:rsidRPr="00CE3701">
        <w:rPr>
          <w:rFonts w:ascii="Sylfaen" w:eastAsia="Times New Roman" w:hAnsi="Sylfaen"/>
          <w:lang w:val="ka-GE"/>
        </w:rPr>
        <w:t>სახელმწიფო უსაფრთხოების სამსახური</w:t>
      </w:r>
      <w:r w:rsidR="00827AF6">
        <w:rPr>
          <w:rFonts w:ascii="Sylfaen" w:eastAsia="Times New Roman" w:hAnsi="Sylfaen"/>
          <w:lang w:val="ka-GE"/>
        </w:rPr>
        <w:t xml:space="preserve">სათვის </w:t>
      </w:r>
      <w:r w:rsidR="001C53C0">
        <w:rPr>
          <w:rFonts w:ascii="Sylfaen" w:eastAsia="Times New Roman" w:hAnsi="Sylfaen"/>
          <w:lang w:val="ka-GE"/>
        </w:rPr>
        <w:t xml:space="preserve">2015 წლის </w:t>
      </w:r>
      <w:r w:rsidR="00827AF6" w:rsidRPr="00766222">
        <w:rPr>
          <w:rFonts w:ascii="Sylfaen" w:eastAsia="Times New Roman" w:hAnsi="Sylfaen"/>
          <w:lang w:val="ka-GE"/>
        </w:rPr>
        <w:t xml:space="preserve">გამოყოფილმა სახსრებმა </w:t>
      </w:r>
      <w:r w:rsidR="00827AF6">
        <w:rPr>
          <w:rFonts w:ascii="Sylfaen" w:eastAsia="Times New Roman" w:hAnsi="Sylfaen"/>
          <w:lang w:val="ka-GE"/>
        </w:rPr>
        <w:t>შეადგინა</w:t>
      </w:r>
      <w:r w:rsidR="002F7432">
        <w:rPr>
          <w:rFonts w:ascii="Sylfaen" w:eastAsia="Times New Roman" w:hAnsi="Sylfaen"/>
        </w:rPr>
        <w:t xml:space="preserve">          </w:t>
      </w:r>
      <w:r w:rsidR="00827AF6" w:rsidRPr="00766222">
        <w:rPr>
          <w:rFonts w:ascii="Sylfaen" w:eastAsia="Times New Roman" w:hAnsi="Sylfaen"/>
          <w:lang w:val="ka-GE"/>
        </w:rPr>
        <w:t xml:space="preserve"> </w:t>
      </w:r>
      <w:r w:rsidR="002F7432">
        <w:rPr>
          <w:rFonts w:ascii="Sylfaen" w:eastAsia="Times New Roman" w:hAnsi="Sylfaen"/>
        </w:rPr>
        <w:t>37</w:t>
      </w:r>
      <w:r w:rsidR="00827AF6">
        <w:rPr>
          <w:rFonts w:ascii="Sylfaen" w:eastAsia="Times New Roman" w:hAnsi="Sylfaen"/>
        </w:rPr>
        <w:t xml:space="preserve"> </w:t>
      </w:r>
      <w:r w:rsidR="002F7432">
        <w:rPr>
          <w:rFonts w:ascii="Sylfaen" w:eastAsia="Times New Roman" w:hAnsi="Sylfaen"/>
        </w:rPr>
        <w:t>400</w:t>
      </w:r>
      <w:r w:rsidR="00827AF6" w:rsidRPr="00827AF6">
        <w:rPr>
          <w:rFonts w:ascii="Sylfaen" w:eastAsia="Times New Roman" w:hAnsi="Sylfaen"/>
          <w:lang w:val="ka-GE"/>
        </w:rPr>
        <w:t>.</w:t>
      </w:r>
      <w:r w:rsidR="002F7432">
        <w:rPr>
          <w:rFonts w:ascii="Sylfaen" w:eastAsia="Times New Roman" w:hAnsi="Sylfaen"/>
        </w:rPr>
        <w:t>0</w:t>
      </w:r>
      <w:r w:rsidR="00827AF6" w:rsidRPr="00827AF6">
        <w:rPr>
          <w:rFonts w:ascii="Sylfaen" w:eastAsia="Times New Roman" w:hAnsi="Sylfaen"/>
          <w:lang w:val="ka-GE"/>
        </w:rPr>
        <w:t xml:space="preserve"> </w:t>
      </w:r>
      <w:r w:rsidR="00827AF6" w:rsidRPr="00766222">
        <w:rPr>
          <w:rFonts w:ascii="Sylfaen" w:eastAsia="Times New Roman" w:hAnsi="Sylfaen"/>
          <w:lang w:val="ka-GE"/>
        </w:rPr>
        <w:t>ათ</w:t>
      </w:r>
      <w:r w:rsidR="00827AF6">
        <w:rPr>
          <w:rFonts w:ascii="Sylfaen" w:eastAsia="Times New Roman" w:hAnsi="Sylfaen"/>
          <w:lang w:val="ka-GE"/>
        </w:rPr>
        <w:t xml:space="preserve">ასი ლარი, ხოლო ფაქტიურმა შესრულებამ - </w:t>
      </w:r>
      <w:r w:rsidR="002F7432">
        <w:rPr>
          <w:rFonts w:ascii="Sylfaen" w:eastAsia="Times New Roman" w:hAnsi="Sylfaen"/>
        </w:rPr>
        <w:t>37</w:t>
      </w:r>
      <w:r w:rsidR="00827AF6">
        <w:rPr>
          <w:rFonts w:ascii="Sylfaen" w:eastAsia="Times New Roman" w:hAnsi="Sylfaen"/>
        </w:rPr>
        <w:t xml:space="preserve"> </w:t>
      </w:r>
      <w:r w:rsidR="002F7432">
        <w:rPr>
          <w:rFonts w:ascii="Sylfaen" w:eastAsia="Times New Roman" w:hAnsi="Sylfaen"/>
        </w:rPr>
        <w:t>374</w:t>
      </w:r>
      <w:r w:rsidR="00827AF6" w:rsidRPr="00827AF6">
        <w:rPr>
          <w:rFonts w:ascii="Sylfaen" w:eastAsia="Times New Roman" w:hAnsi="Sylfaen"/>
          <w:lang w:val="ka-GE"/>
        </w:rPr>
        <w:t>.</w:t>
      </w:r>
      <w:r w:rsidR="002F7432">
        <w:rPr>
          <w:rFonts w:ascii="Sylfaen" w:eastAsia="Times New Roman" w:hAnsi="Sylfaen"/>
        </w:rPr>
        <w:t>8</w:t>
      </w:r>
      <w:r w:rsidR="00827AF6" w:rsidRPr="00827AF6">
        <w:rPr>
          <w:rFonts w:ascii="Sylfaen" w:eastAsia="Times New Roman" w:hAnsi="Sylfaen"/>
          <w:lang w:val="ka-GE"/>
        </w:rPr>
        <w:t xml:space="preserve"> </w:t>
      </w:r>
      <w:r w:rsidR="00827AF6" w:rsidRPr="00766222">
        <w:rPr>
          <w:rFonts w:ascii="Sylfaen" w:eastAsia="Times New Roman" w:hAnsi="Sylfaen"/>
          <w:lang w:val="ka-GE"/>
        </w:rPr>
        <w:t>ათ</w:t>
      </w:r>
      <w:r w:rsidR="00827AF6">
        <w:rPr>
          <w:rFonts w:ascii="Sylfaen" w:eastAsia="Times New Roman" w:hAnsi="Sylfaen"/>
          <w:lang w:val="ka-GE"/>
        </w:rPr>
        <w:t xml:space="preserve">ასი </w:t>
      </w:r>
      <w:r w:rsidR="00827AF6" w:rsidRPr="00766222">
        <w:rPr>
          <w:rFonts w:ascii="Sylfaen" w:eastAsia="Times New Roman" w:hAnsi="Sylfaen"/>
          <w:lang w:val="ka-GE"/>
        </w:rPr>
        <w:t>ლარი.</w:t>
      </w:r>
      <w:r w:rsidR="00827AF6">
        <w:rPr>
          <w:rFonts w:ascii="Sylfaen" w:eastAsia="Times New Roman" w:hAnsi="Sylfaen"/>
          <w:lang w:val="ka-GE"/>
        </w:rPr>
        <w:t xml:space="preserve">  </w:t>
      </w:r>
      <w:r w:rsidRPr="00CE3701">
        <w:rPr>
          <w:rFonts w:ascii="Sylfaen" w:eastAsia="Times New Roman" w:hAnsi="Sylfaen"/>
          <w:lang w:val="ka-GE"/>
        </w:rPr>
        <w:t>სახელმწიფო უსაფრთხოების სამსახური</w:t>
      </w:r>
      <w:r>
        <w:rPr>
          <w:rFonts w:ascii="Sylfaen" w:eastAsia="Times New Roman" w:hAnsi="Sylfaen"/>
          <w:lang w:val="ka-GE"/>
        </w:rPr>
        <w:t>სათვის</w:t>
      </w:r>
      <w:r>
        <w:rPr>
          <w:rFonts w:ascii="Sylfaen" w:eastAsia="Times New Roman" w:hAnsi="Sylfaen"/>
        </w:rPr>
        <w:t xml:space="preserve"> </w:t>
      </w:r>
      <w:r w:rsidR="00827AF6" w:rsidRPr="00827AF6">
        <w:rPr>
          <w:rFonts w:ascii="Sylfaen" w:eastAsia="Times New Roman" w:hAnsi="Sylfaen"/>
          <w:lang w:val="ka-GE"/>
        </w:rPr>
        <w:t xml:space="preserve">გამოყოფილ სახსრებში  „ხარჯების“ მუხლით გაწეულმა საკასო შესრულებამ შეადგინა-  </w:t>
      </w:r>
      <w:r w:rsidR="002F7432">
        <w:rPr>
          <w:rFonts w:ascii="Sylfaen" w:eastAsia="Times New Roman" w:hAnsi="Sylfaen"/>
        </w:rPr>
        <w:t>92</w:t>
      </w:r>
      <w:r w:rsidR="00827AF6" w:rsidRPr="00827AF6">
        <w:rPr>
          <w:rFonts w:ascii="Sylfaen" w:eastAsia="Times New Roman" w:hAnsi="Sylfaen"/>
          <w:lang w:val="ka-GE"/>
        </w:rPr>
        <w:t>.</w:t>
      </w:r>
      <w:r w:rsidR="002F7432">
        <w:rPr>
          <w:rFonts w:ascii="Sylfaen" w:eastAsia="Times New Roman" w:hAnsi="Sylfaen"/>
        </w:rPr>
        <w:t>0</w:t>
      </w:r>
      <w:r w:rsidR="00827AF6" w:rsidRPr="00827AF6">
        <w:rPr>
          <w:rFonts w:ascii="Sylfaen" w:eastAsia="Times New Roman" w:hAnsi="Sylfaen"/>
          <w:lang w:val="ka-GE"/>
        </w:rPr>
        <w:t xml:space="preserve">%, ხოლო „არაფინანსური აქტივების ზრდის“ მუხლის - </w:t>
      </w:r>
      <w:r w:rsidR="002F7432">
        <w:rPr>
          <w:rFonts w:ascii="Sylfaen" w:eastAsia="Times New Roman" w:hAnsi="Sylfaen"/>
        </w:rPr>
        <w:t>8</w:t>
      </w:r>
      <w:r w:rsidR="00827AF6" w:rsidRPr="00827AF6">
        <w:rPr>
          <w:rFonts w:ascii="Sylfaen" w:eastAsia="Times New Roman" w:hAnsi="Sylfaen"/>
          <w:lang w:val="ka-GE"/>
        </w:rPr>
        <w:t>.</w:t>
      </w:r>
      <w:r w:rsidR="002F7432">
        <w:rPr>
          <w:rFonts w:ascii="Sylfaen" w:eastAsia="Times New Roman" w:hAnsi="Sylfaen"/>
        </w:rPr>
        <w:t>0</w:t>
      </w:r>
      <w:r w:rsidR="00827AF6" w:rsidRPr="00827AF6">
        <w:rPr>
          <w:rFonts w:ascii="Sylfaen" w:eastAsia="Times New Roman" w:hAnsi="Sylfaen"/>
          <w:lang w:val="ka-GE"/>
        </w:rPr>
        <w:t>%.</w:t>
      </w:r>
    </w:p>
    <w:p w:rsidR="00827AF6" w:rsidRDefault="00827AF6" w:rsidP="00A91CBD">
      <w:pPr>
        <w:spacing w:line="240" w:lineRule="auto"/>
        <w:ind w:firstLine="720"/>
        <w:rPr>
          <w:rFonts w:ascii="Sylfaen" w:hAnsi="Sylfaen" w:cs="Sylfaen"/>
          <w:b/>
          <w:noProof/>
          <w:szCs w:val="28"/>
        </w:rPr>
      </w:pPr>
    </w:p>
    <w:p w:rsidR="00CE3701" w:rsidRDefault="00CE3701" w:rsidP="00CE3701">
      <w:pPr>
        <w:spacing w:line="240" w:lineRule="auto"/>
        <w:jc w:val="center"/>
        <w:rPr>
          <w:rFonts w:ascii="Sylfaen" w:hAnsi="Sylfaen" w:cs="Sylfaen"/>
          <w:b/>
          <w:noProof/>
          <w:szCs w:val="28"/>
          <w:lang w:val="ka-GE"/>
        </w:rPr>
      </w:pPr>
      <w:r w:rsidRPr="00CE3701">
        <w:rPr>
          <w:rFonts w:ascii="Sylfaen" w:hAnsi="Sylfaen" w:cs="Sylfaen"/>
          <w:b/>
          <w:noProof/>
          <w:szCs w:val="28"/>
          <w:lang w:val="ka-GE"/>
        </w:rPr>
        <w:t>სსიპ -განათლების საერთაშორისო ცენტრი</w:t>
      </w:r>
    </w:p>
    <w:p w:rsidR="00CE3701" w:rsidRPr="002F7432" w:rsidRDefault="00CE3701" w:rsidP="00CE3701">
      <w:pPr>
        <w:spacing w:line="240" w:lineRule="auto"/>
        <w:ind w:firstLine="720"/>
        <w:jc w:val="both"/>
        <w:rPr>
          <w:rFonts w:ascii="Sylfaen" w:eastAsia="Times New Roman" w:hAnsi="Sylfaen"/>
          <w:lang w:val="ka-GE"/>
        </w:rPr>
      </w:pPr>
      <w:r w:rsidRPr="00CE3701">
        <w:rPr>
          <w:rFonts w:ascii="Sylfaen" w:eastAsia="Times New Roman" w:hAnsi="Sylfaen"/>
          <w:lang w:val="ka-GE"/>
        </w:rPr>
        <w:t>სსიპ -</w:t>
      </w:r>
      <w:r w:rsidR="002F7432">
        <w:rPr>
          <w:rFonts w:ascii="Sylfaen" w:eastAsia="Times New Roman" w:hAnsi="Sylfaen"/>
        </w:rPr>
        <w:t xml:space="preserve"> </w:t>
      </w:r>
      <w:r w:rsidRPr="00CE3701">
        <w:rPr>
          <w:rFonts w:ascii="Sylfaen" w:eastAsia="Times New Roman" w:hAnsi="Sylfaen"/>
          <w:lang w:val="ka-GE"/>
        </w:rPr>
        <w:t>განათლების საერთაშორისო ცენტრი</w:t>
      </w:r>
      <w:r>
        <w:rPr>
          <w:rFonts w:ascii="Sylfaen" w:eastAsia="Times New Roman" w:hAnsi="Sylfaen"/>
          <w:lang w:val="ka-GE"/>
        </w:rPr>
        <w:t xml:space="preserve">სათვის </w:t>
      </w:r>
      <w:r w:rsidR="001C53C0">
        <w:rPr>
          <w:rFonts w:ascii="Sylfaen" w:eastAsia="Times New Roman" w:hAnsi="Sylfaen"/>
          <w:lang w:val="ka-GE"/>
        </w:rPr>
        <w:t xml:space="preserve">2015 წლის </w:t>
      </w:r>
      <w:r w:rsidRPr="00766222">
        <w:rPr>
          <w:rFonts w:ascii="Sylfaen" w:eastAsia="Times New Roman" w:hAnsi="Sylfaen"/>
          <w:lang w:val="ka-GE"/>
        </w:rPr>
        <w:t xml:space="preserve">გამოყოფილმა სახსრებმა </w:t>
      </w:r>
      <w:r>
        <w:rPr>
          <w:rFonts w:ascii="Sylfaen" w:eastAsia="Times New Roman" w:hAnsi="Sylfaen"/>
          <w:lang w:val="ka-GE"/>
        </w:rPr>
        <w:t xml:space="preserve">შეადგინა </w:t>
      </w:r>
      <w:r w:rsidR="002F7432">
        <w:rPr>
          <w:rFonts w:ascii="Sylfaen" w:eastAsia="Times New Roman" w:hAnsi="Sylfaen"/>
        </w:rPr>
        <w:t xml:space="preserve">       5</w:t>
      </w:r>
      <w:r>
        <w:rPr>
          <w:rFonts w:ascii="Sylfaen" w:eastAsia="Times New Roman" w:hAnsi="Sylfaen"/>
        </w:rPr>
        <w:t xml:space="preserve"> </w:t>
      </w:r>
      <w:r w:rsidR="002F7432">
        <w:rPr>
          <w:rFonts w:ascii="Sylfaen" w:eastAsia="Times New Roman" w:hAnsi="Sylfaen"/>
        </w:rPr>
        <w:t>850</w:t>
      </w:r>
      <w:r w:rsidRPr="00827AF6">
        <w:rPr>
          <w:rFonts w:ascii="Sylfaen" w:eastAsia="Times New Roman" w:hAnsi="Sylfaen"/>
          <w:lang w:val="ka-GE"/>
        </w:rPr>
        <w:t>.</w:t>
      </w:r>
      <w:r w:rsidR="002F7432">
        <w:rPr>
          <w:rFonts w:ascii="Sylfaen" w:eastAsia="Times New Roman" w:hAnsi="Sylfaen"/>
        </w:rPr>
        <w:t>1</w:t>
      </w:r>
      <w:r w:rsidRPr="00827AF6">
        <w:rPr>
          <w:rFonts w:ascii="Sylfaen" w:eastAsia="Times New Roman" w:hAnsi="Sylfaen"/>
          <w:lang w:val="ka-GE"/>
        </w:rPr>
        <w:t xml:space="preserve"> </w:t>
      </w:r>
      <w:r w:rsidRPr="00766222">
        <w:rPr>
          <w:rFonts w:ascii="Sylfaen" w:eastAsia="Times New Roman" w:hAnsi="Sylfaen"/>
          <w:lang w:val="ka-GE"/>
        </w:rPr>
        <w:t>ათ</w:t>
      </w:r>
      <w:r>
        <w:rPr>
          <w:rFonts w:ascii="Sylfaen" w:eastAsia="Times New Roman" w:hAnsi="Sylfaen"/>
          <w:lang w:val="ka-GE"/>
        </w:rPr>
        <w:t xml:space="preserve">ასი ლარი, ხოლო ფაქტიურმა შესრულებამ - </w:t>
      </w:r>
      <w:r w:rsidR="002F7432">
        <w:rPr>
          <w:rFonts w:ascii="Sylfaen" w:eastAsia="Times New Roman" w:hAnsi="Sylfaen"/>
        </w:rPr>
        <w:t>5</w:t>
      </w:r>
      <w:r>
        <w:rPr>
          <w:rFonts w:ascii="Sylfaen" w:eastAsia="Times New Roman" w:hAnsi="Sylfaen"/>
        </w:rPr>
        <w:t xml:space="preserve"> </w:t>
      </w:r>
      <w:r w:rsidR="002F7432">
        <w:rPr>
          <w:rFonts w:ascii="Sylfaen" w:eastAsia="Times New Roman" w:hAnsi="Sylfaen"/>
        </w:rPr>
        <w:t>144</w:t>
      </w:r>
      <w:r w:rsidRPr="00827AF6">
        <w:rPr>
          <w:rFonts w:ascii="Sylfaen" w:eastAsia="Times New Roman" w:hAnsi="Sylfaen"/>
          <w:lang w:val="ka-GE"/>
        </w:rPr>
        <w:t>.</w:t>
      </w:r>
      <w:r w:rsidR="002F7432">
        <w:rPr>
          <w:rFonts w:ascii="Sylfaen" w:eastAsia="Times New Roman" w:hAnsi="Sylfaen"/>
        </w:rPr>
        <w:t>8</w:t>
      </w:r>
      <w:r w:rsidRPr="00827AF6">
        <w:rPr>
          <w:rFonts w:ascii="Sylfaen" w:eastAsia="Times New Roman" w:hAnsi="Sylfaen"/>
          <w:lang w:val="ka-GE"/>
        </w:rPr>
        <w:t xml:space="preserve"> </w:t>
      </w:r>
      <w:r w:rsidRPr="00766222">
        <w:rPr>
          <w:rFonts w:ascii="Sylfaen" w:eastAsia="Times New Roman" w:hAnsi="Sylfaen"/>
          <w:lang w:val="ka-GE"/>
        </w:rPr>
        <w:t>ათ</w:t>
      </w:r>
      <w:r>
        <w:rPr>
          <w:rFonts w:ascii="Sylfaen" w:eastAsia="Times New Roman" w:hAnsi="Sylfaen"/>
          <w:lang w:val="ka-GE"/>
        </w:rPr>
        <w:t xml:space="preserve">ასი </w:t>
      </w:r>
      <w:r w:rsidRPr="00766222">
        <w:rPr>
          <w:rFonts w:ascii="Sylfaen" w:eastAsia="Times New Roman" w:hAnsi="Sylfaen"/>
          <w:lang w:val="ka-GE"/>
        </w:rPr>
        <w:t>ლარი.</w:t>
      </w:r>
      <w:r w:rsidR="002F7432">
        <w:rPr>
          <w:rFonts w:ascii="Sylfaen" w:eastAsia="Times New Roman" w:hAnsi="Sylfaen"/>
        </w:rPr>
        <w:t xml:space="preserve"> </w:t>
      </w:r>
      <w:r w:rsidR="002F7432" w:rsidRPr="00CE3701">
        <w:rPr>
          <w:rFonts w:ascii="Sylfaen" w:eastAsia="Times New Roman" w:hAnsi="Sylfaen"/>
          <w:lang w:val="ka-GE"/>
        </w:rPr>
        <w:t>სსიპ -</w:t>
      </w:r>
      <w:r w:rsidR="002F7432">
        <w:rPr>
          <w:rFonts w:ascii="Sylfaen" w:eastAsia="Times New Roman" w:hAnsi="Sylfaen"/>
        </w:rPr>
        <w:t xml:space="preserve"> </w:t>
      </w:r>
      <w:r w:rsidR="002F7432" w:rsidRPr="00CE3701">
        <w:rPr>
          <w:rFonts w:ascii="Sylfaen" w:eastAsia="Times New Roman" w:hAnsi="Sylfaen"/>
          <w:lang w:val="ka-GE"/>
        </w:rPr>
        <w:t>განათლების საერთაშორისო ცენტრი</w:t>
      </w:r>
      <w:r w:rsidR="002F7432">
        <w:rPr>
          <w:rFonts w:ascii="Sylfaen" w:eastAsia="Times New Roman" w:hAnsi="Sylfaen"/>
          <w:lang w:val="ka-GE"/>
        </w:rPr>
        <w:t xml:space="preserve">სათვის </w:t>
      </w:r>
      <w:r w:rsidR="002F7432" w:rsidRPr="00766222">
        <w:rPr>
          <w:rFonts w:ascii="Sylfaen" w:eastAsia="Times New Roman" w:hAnsi="Sylfaen"/>
          <w:lang w:val="ka-GE"/>
        </w:rPr>
        <w:t>გამოყოფილმა სახსრებ</w:t>
      </w:r>
      <w:r w:rsidR="002F7432">
        <w:rPr>
          <w:rFonts w:ascii="Sylfaen" w:eastAsia="Times New Roman" w:hAnsi="Sylfaen"/>
          <w:lang w:val="ka-GE"/>
        </w:rPr>
        <w:t xml:space="preserve">ში </w:t>
      </w:r>
      <w:r w:rsidR="002F7432" w:rsidRPr="00827AF6">
        <w:rPr>
          <w:rFonts w:ascii="Sylfaen" w:eastAsia="Times New Roman" w:hAnsi="Sylfaen"/>
          <w:lang w:val="ka-GE"/>
        </w:rPr>
        <w:t xml:space="preserve">„ხარჯების“ მუხლით გაწეულმა საკასო შესრულებამ შეადგინა-  </w:t>
      </w:r>
      <w:r w:rsidR="002F7432">
        <w:rPr>
          <w:rFonts w:ascii="Sylfaen" w:eastAsia="Times New Roman" w:hAnsi="Sylfaen"/>
          <w:lang w:val="ka-GE"/>
        </w:rPr>
        <w:t>95</w:t>
      </w:r>
      <w:r w:rsidR="002F7432" w:rsidRPr="00827AF6">
        <w:rPr>
          <w:rFonts w:ascii="Sylfaen" w:eastAsia="Times New Roman" w:hAnsi="Sylfaen"/>
          <w:lang w:val="ka-GE"/>
        </w:rPr>
        <w:t>.</w:t>
      </w:r>
      <w:r w:rsidR="002F7432">
        <w:rPr>
          <w:rFonts w:ascii="Sylfaen" w:eastAsia="Times New Roman" w:hAnsi="Sylfaen"/>
          <w:lang w:val="ka-GE"/>
        </w:rPr>
        <w:t>8</w:t>
      </w:r>
      <w:r w:rsidR="002F7432" w:rsidRPr="00827AF6">
        <w:rPr>
          <w:rFonts w:ascii="Sylfaen" w:eastAsia="Times New Roman" w:hAnsi="Sylfaen"/>
          <w:lang w:val="ka-GE"/>
        </w:rPr>
        <w:t xml:space="preserve">%, ხოლო „არაფინანსური აქტივების ზრდის“ მუხლის - </w:t>
      </w:r>
      <w:r w:rsidR="002F7432">
        <w:rPr>
          <w:rFonts w:ascii="Sylfaen" w:eastAsia="Times New Roman" w:hAnsi="Sylfaen"/>
          <w:lang w:val="ka-GE"/>
        </w:rPr>
        <w:t>4</w:t>
      </w:r>
      <w:r w:rsidR="002F7432" w:rsidRPr="00827AF6">
        <w:rPr>
          <w:rFonts w:ascii="Sylfaen" w:eastAsia="Times New Roman" w:hAnsi="Sylfaen"/>
          <w:lang w:val="ka-GE"/>
        </w:rPr>
        <w:t>.</w:t>
      </w:r>
      <w:r w:rsidR="002F7432">
        <w:rPr>
          <w:rFonts w:ascii="Sylfaen" w:eastAsia="Times New Roman" w:hAnsi="Sylfaen"/>
          <w:lang w:val="ka-GE"/>
        </w:rPr>
        <w:t>2</w:t>
      </w:r>
      <w:r w:rsidR="002F7432" w:rsidRPr="00827AF6">
        <w:rPr>
          <w:rFonts w:ascii="Sylfaen" w:eastAsia="Times New Roman" w:hAnsi="Sylfaen"/>
          <w:lang w:val="ka-GE"/>
        </w:rPr>
        <w:t>%.</w:t>
      </w:r>
    </w:p>
    <w:p w:rsidR="00CE3701" w:rsidRDefault="00CE3701"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Default="00AA39AF" w:rsidP="00A91CBD">
      <w:pPr>
        <w:spacing w:line="240" w:lineRule="auto"/>
        <w:ind w:firstLine="720"/>
        <w:rPr>
          <w:rFonts w:ascii="Sylfaen" w:hAnsi="Sylfaen" w:cs="Sylfaen"/>
          <w:b/>
          <w:noProof/>
          <w:szCs w:val="28"/>
          <w:lang w:val="ka-GE"/>
        </w:rPr>
      </w:pPr>
    </w:p>
    <w:p w:rsidR="00AA39AF" w:rsidRPr="00AA39AF" w:rsidRDefault="00AA39AF" w:rsidP="00AA39AF">
      <w:pPr>
        <w:jc w:val="center"/>
        <w:rPr>
          <w:rFonts w:ascii="Sylfaen" w:hAnsi="Sylfaen"/>
          <w:b/>
          <w:noProof/>
          <w:lang w:val="ka-GE"/>
        </w:rPr>
      </w:pPr>
      <w:r w:rsidRPr="00AA39AF">
        <w:rPr>
          <w:rFonts w:ascii="Sylfaen" w:hAnsi="Sylfaen"/>
          <w:b/>
          <w:noProof/>
          <w:lang w:val="ka-GE"/>
        </w:rPr>
        <w:lastRenderedPageBreak/>
        <w:t xml:space="preserve">ინფორმაცია </w:t>
      </w:r>
      <w:r w:rsidRPr="00AA39AF">
        <w:rPr>
          <w:rFonts w:ascii="Sylfaen" w:hAnsi="Sylfaen" w:cs="Sylfaen"/>
          <w:b/>
          <w:lang w:val="ka-GE"/>
        </w:rPr>
        <w:t>მხარჯავი დაწესებულებების პროგრამების მიხედვით დამტკიცებულ და დაზუსტებულ ასიგნებებსა და დაზუსტებულ ასიგნებებსა და გადახდილ თანხებს შორის შეუსაბამობის შესახებ</w:t>
      </w:r>
    </w:p>
    <w:p w:rsidR="00AA39AF" w:rsidRPr="00AA39AF" w:rsidRDefault="00AA39AF" w:rsidP="00AA39AF">
      <w:pPr>
        <w:spacing w:after="0"/>
        <w:jc w:val="right"/>
        <w:rPr>
          <w:rFonts w:ascii="Sylfaen" w:hAnsi="Sylfaen" w:cs="Sylfaen"/>
          <w:i/>
          <w:lang w:val="ka-GE"/>
        </w:rPr>
      </w:pPr>
    </w:p>
    <w:p w:rsidR="00AA39AF" w:rsidRPr="00AA39AF" w:rsidRDefault="00AA39AF" w:rsidP="00AA39AF">
      <w:pPr>
        <w:spacing w:line="240" w:lineRule="auto"/>
        <w:jc w:val="both"/>
        <w:rPr>
          <w:rFonts w:ascii="Sylfaen" w:hAnsi="Sylfaen" w:cs="Sylfaen"/>
          <w:noProof/>
          <w:lang w:val="ka-GE"/>
        </w:rPr>
      </w:pPr>
      <w:r w:rsidRPr="00AA39AF">
        <w:rPr>
          <w:rFonts w:ascii="Sylfaen" w:hAnsi="Sylfaen"/>
          <w:b/>
          <w:noProof/>
          <w:color w:val="000000"/>
          <w:lang w:val="ka-GE"/>
        </w:rPr>
        <w:t>03 00 - საქართველოს ეროვნული უშიშროების საბჭოს აპარატი -</w:t>
      </w:r>
      <w:r w:rsidRPr="00AA39AF">
        <w:rPr>
          <w:rFonts w:ascii="Sylfaen" w:hAnsi="Sylfaen"/>
          <w:noProof/>
          <w:color w:val="000000"/>
          <w:lang w:val="ka-GE"/>
        </w:rPr>
        <w:t xml:space="preserve"> დაზუსტებულ გეგმასა და საკასო მაჩვენებლებს შორის შეუსაბამობა გამოწვეულია წლის დასაწყისიდან აგვისტოს ჩათვლით, </w:t>
      </w:r>
      <w:r w:rsidRPr="00AA39AF">
        <w:rPr>
          <w:rFonts w:ascii="Sylfaen" w:hAnsi="Sylfaen" w:cs="Sylfaen"/>
          <w:noProof/>
          <w:lang w:val="ka-GE"/>
        </w:rPr>
        <w:t>ვაკანტური თანამდებობის არსებობით და აქედან გამომდინარე ადმინისტრაციული ხარჯების აუთვისებლობით;</w:t>
      </w:r>
    </w:p>
    <w:p w:rsidR="00AA39AF" w:rsidRPr="00AA39AF" w:rsidRDefault="00AA39AF" w:rsidP="00AA39AF">
      <w:pPr>
        <w:spacing w:after="0"/>
        <w:jc w:val="both"/>
        <w:rPr>
          <w:rFonts w:ascii="Sylfaen" w:hAnsi="Sylfaen"/>
          <w:noProof/>
          <w:color w:val="000000"/>
          <w:lang w:val="ka-GE"/>
        </w:rPr>
      </w:pPr>
      <w:r w:rsidRPr="00AA39AF">
        <w:rPr>
          <w:rFonts w:ascii="Sylfaen" w:hAnsi="Sylfaen"/>
          <w:b/>
          <w:noProof/>
          <w:color w:val="000000"/>
          <w:lang w:val="ka-GE"/>
        </w:rPr>
        <w:t>06 02 - არჩევნების ჩატარების ღონისძიებები</w:t>
      </w:r>
      <w:r w:rsidRPr="00AA39AF">
        <w:rPr>
          <w:rFonts w:ascii="Sylfaen" w:hAnsi="Sylfaen"/>
          <w:noProof/>
          <w:color w:val="000000"/>
          <w:lang w:val="ka-GE"/>
        </w:rPr>
        <w:t xml:space="preserve">- </w:t>
      </w:r>
      <w:r w:rsidRPr="00AA39AF">
        <w:rPr>
          <w:rFonts w:ascii="Sylfaen" w:hAnsi="Sylfaen" w:cs="Sylfaen"/>
          <w:noProof/>
          <w:lang w:val="ka-GE"/>
        </w:rPr>
        <w:t>დამტკიცებულ და დაზუსტებულ ასიგნებებს შორის სხვაობა გამოწვეულია საქართველოს მთავრობის გადაწყვეტილებით სახელმწიფო ბიუჯეტით გათვალისწინებული საქართველოს მთავრობის სარეზერვო ფონდიდან თანხების გამოყოფით;</w:t>
      </w:r>
    </w:p>
    <w:p w:rsidR="00AA39AF" w:rsidRPr="00AA39AF" w:rsidRDefault="00AA39AF" w:rsidP="00AA39AF">
      <w:pPr>
        <w:spacing w:after="0"/>
        <w:jc w:val="both"/>
        <w:rPr>
          <w:rFonts w:ascii="Sylfaen" w:hAnsi="Sylfaen"/>
          <w:noProof/>
          <w:color w:val="000000"/>
          <w:lang w:val="ka-GE"/>
        </w:rPr>
      </w:pPr>
    </w:p>
    <w:p w:rsidR="00AA39AF" w:rsidRPr="00AA39AF" w:rsidRDefault="00AA39AF" w:rsidP="00AA39AF">
      <w:pPr>
        <w:spacing w:after="0"/>
        <w:jc w:val="both"/>
        <w:rPr>
          <w:rFonts w:ascii="Sylfaen" w:hAnsi="Sylfaen"/>
          <w:noProof/>
          <w:color w:val="000000"/>
          <w:lang w:val="ka-GE"/>
        </w:rPr>
      </w:pPr>
      <w:r w:rsidRPr="00AA39AF">
        <w:rPr>
          <w:rFonts w:ascii="Sylfaen" w:hAnsi="Sylfaen"/>
          <w:b/>
          <w:noProof/>
          <w:color w:val="000000"/>
          <w:lang w:val="ka-GE"/>
        </w:rPr>
        <w:t xml:space="preserve">14 00 - სახელმწიფო რწმუნებულის – გუბერნატორის ადმინისტრაცია ახმეტის, გურჯაანის, დედოფლისწყაროს, თელავის, ლაგოდეხის, საგარეჯოს, სიღნაღის, ყვარლის მუნიციპალიტეტებსა და ქალაქ თელავის მუნიციპალიტეტში </w:t>
      </w:r>
      <w:r w:rsidRPr="00AA39AF">
        <w:rPr>
          <w:rFonts w:ascii="Sylfaen" w:hAnsi="Sylfaen"/>
          <w:b/>
          <w:noProof/>
          <w:lang w:val="pt-BR"/>
        </w:rPr>
        <w:t xml:space="preserve">- </w:t>
      </w:r>
      <w:r w:rsidRPr="00AA39AF">
        <w:rPr>
          <w:rFonts w:ascii="Sylfaen" w:hAnsi="Sylfaen" w:cs="Sylfaen"/>
          <w:noProof/>
          <w:lang w:val="pt-BR"/>
        </w:rPr>
        <w:t>დაზუსტებულ</w:t>
      </w:r>
      <w:r w:rsidRPr="00AA39AF">
        <w:rPr>
          <w:rFonts w:ascii="Sylfaen" w:hAnsi="Sylfaen"/>
          <w:noProof/>
          <w:lang w:val="pt-BR"/>
        </w:rPr>
        <w:t xml:space="preserve"> </w:t>
      </w:r>
      <w:r w:rsidRPr="00AA39AF">
        <w:rPr>
          <w:rFonts w:ascii="Sylfaen" w:hAnsi="Sylfaen" w:cs="Sylfaen"/>
          <w:noProof/>
          <w:lang w:val="pt-BR"/>
        </w:rPr>
        <w:t>გეგმასა</w:t>
      </w:r>
      <w:r w:rsidRPr="00AA39AF">
        <w:rPr>
          <w:rFonts w:ascii="Sylfaen" w:hAnsi="Sylfaen"/>
          <w:noProof/>
          <w:lang w:val="pt-BR"/>
        </w:rPr>
        <w:t xml:space="preserve"> </w:t>
      </w:r>
      <w:r w:rsidRPr="00AA39AF">
        <w:rPr>
          <w:rFonts w:ascii="Sylfaen" w:hAnsi="Sylfaen" w:cs="Sylfaen"/>
          <w:noProof/>
          <w:lang w:val="pt-BR"/>
        </w:rPr>
        <w:t>და</w:t>
      </w:r>
      <w:r w:rsidRPr="00AA39AF">
        <w:rPr>
          <w:rFonts w:ascii="Sylfaen" w:hAnsi="Sylfaen"/>
          <w:noProof/>
          <w:lang w:val="pt-BR"/>
        </w:rPr>
        <w:t xml:space="preserve"> </w:t>
      </w:r>
      <w:r w:rsidRPr="00AA39AF">
        <w:rPr>
          <w:rFonts w:ascii="Sylfaen" w:hAnsi="Sylfaen" w:cs="Sylfaen"/>
          <w:noProof/>
          <w:lang w:val="pt-BR"/>
        </w:rPr>
        <w:t>საკასო</w:t>
      </w:r>
      <w:r w:rsidRPr="00AA39AF">
        <w:rPr>
          <w:rFonts w:ascii="Sylfaen" w:hAnsi="Sylfaen"/>
          <w:noProof/>
          <w:lang w:val="pt-BR"/>
        </w:rPr>
        <w:t xml:space="preserve"> </w:t>
      </w:r>
      <w:r w:rsidRPr="00AA39AF">
        <w:rPr>
          <w:rFonts w:ascii="Sylfaen" w:hAnsi="Sylfaen" w:cs="Sylfaen"/>
          <w:noProof/>
          <w:lang w:val="pt-BR"/>
        </w:rPr>
        <w:t>ხარჯებს</w:t>
      </w:r>
      <w:r w:rsidRPr="00AA39AF">
        <w:rPr>
          <w:rFonts w:ascii="Sylfaen" w:hAnsi="Sylfaen"/>
          <w:noProof/>
          <w:lang w:val="pt-BR"/>
        </w:rPr>
        <w:t xml:space="preserve"> </w:t>
      </w:r>
      <w:r w:rsidRPr="00AA39AF">
        <w:rPr>
          <w:rFonts w:ascii="Sylfaen" w:hAnsi="Sylfaen" w:cs="Sylfaen"/>
          <w:noProof/>
          <w:lang w:val="pt-BR"/>
        </w:rPr>
        <w:t>შორის</w:t>
      </w:r>
      <w:r w:rsidRPr="00AA39AF">
        <w:rPr>
          <w:rFonts w:ascii="Sylfaen" w:hAnsi="Sylfaen"/>
          <w:noProof/>
          <w:lang w:val="pt-BR"/>
        </w:rPr>
        <w:t xml:space="preserve"> </w:t>
      </w:r>
      <w:r w:rsidRPr="00AA39AF">
        <w:rPr>
          <w:rFonts w:ascii="Sylfaen" w:hAnsi="Sylfaen" w:cs="Sylfaen"/>
          <w:noProof/>
          <w:lang w:val="ka-GE"/>
        </w:rPr>
        <w:t xml:space="preserve">შეუსაბამობა </w:t>
      </w:r>
      <w:r w:rsidRPr="00AA39AF">
        <w:rPr>
          <w:rFonts w:ascii="Sylfaen" w:hAnsi="Sylfaen" w:cs="Sylfaen"/>
          <w:noProof/>
          <w:lang w:val="pt-BR"/>
        </w:rPr>
        <w:t>განპირობ</w:t>
      </w:r>
      <w:r w:rsidRPr="00AA39AF">
        <w:rPr>
          <w:rFonts w:ascii="Sylfaen" w:hAnsi="Sylfaen" w:cs="Sylfaen"/>
          <w:noProof/>
          <w:lang w:val="ka-GE"/>
        </w:rPr>
        <w:t>ებულია „</w:t>
      </w:r>
      <w:r w:rsidRPr="00AA39AF">
        <w:rPr>
          <w:rFonts w:ascii="Sylfaen" w:eastAsia="Times New Roman" w:hAnsi="Sylfaen"/>
          <w:lang w:val="ka-GE"/>
        </w:rPr>
        <w:t>საბიუჯეტო დეფიციტის მართვის მიზნით გასატარებელი ზოგიერთი ღონისძიების შესახებ“ საქართველოს მთავრობის 2015 წლის 6 მარტის N422 განკარგულების დანართით განსაზღვეული ძირითადი პრინციპების შესრულებიდან გამომდინარე.</w:t>
      </w:r>
    </w:p>
    <w:p w:rsidR="00AA39AF" w:rsidRPr="00AA39AF" w:rsidRDefault="00AA39AF" w:rsidP="00AA39AF">
      <w:pPr>
        <w:spacing w:after="0"/>
        <w:jc w:val="both"/>
        <w:rPr>
          <w:rFonts w:ascii="Sylfaen" w:hAnsi="Sylfaen"/>
          <w:noProof/>
          <w:color w:val="000000"/>
          <w:lang w:val="ka-GE"/>
        </w:rPr>
      </w:pPr>
    </w:p>
    <w:p w:rsidR="00AA39AF" w:rsidRPr="00AA39AF" w:rsidRDefault="00AA39AF" w:rsidP="00AA39AF">
      <w:pPr>
        <w:spacing w:after="0"/>
        <w:jc w:val="both"/>
        <w:rPr>
          <w:rFonts w:ascii="Sylfaen" w:hAnsi="Sylfaen"/>
          <w:noProof/>
          <w:color w:val="000000"/>
          <w:lang w:val="ka-GE"/>
        </w:rPr>
      </w:pPr>
      <w:r w:rsidRPr="00AA39AF">
        <w:rPr>
          <w:rFonts w:ascii="Sylfaen" w:hAnsi="Sylfaen"/>
          <w:b/>
          <w:noProof/>
          <w:color w:val="000000"/>
          <w:lang w:val="ka-GE"/>
        </w:rPr>
        <w:t xml:space="preserve">17 00 - სახელმწიფო რწმუნებულის – გუბერნატორის ადმინისტრაცია ადიგენის, ასპინძის, ახალციხის, ახალქალაქის, ბორჯომის, ნინოწმინდის მუნიციპალიტეტებსა და ქალაქ ახალციხის მუნიციპალიტეტში- </w:t>
      </w:r>
      <w:r w:rsidRPr="00AA39AF">
        <w:rPr>
          <w:rFonts w:ascii="Sylfaen" w:hAnsi="Sylfaen"/>
          <w:b/>
          <w:noProof/>
          <w:lang w:val="pt-BR"/>
        </w:rPr>
        <w:t xml:space="preserve"> </w:t>
      </w:r>
      <w:r w:rsidRPr="00AA39AF">
        <w:rPr>
          <w:rFonts w:ascii="Sylfaen" w:hAnsi="Sylfaen" w:cs="Sylfaen"/>
          <w:noProof/>
          <w:lang w:val="pt-BR"/>
        </w:rPr>
        <w:t>დაზუსტებულ</w:t>
      </w:r>
      <w:r w:rsidRPr="00AA39AF">
        <w:rPr>
          <w:rFonts w:ascii="Sylfaen" w:hAnsi="Sylfaen"/>
          <w:noProof/>
          <w:lang w:val="pt-BR"/>
        </w:rPr>
        <w:t xml:space="preserve"> </w:t>
      </w:r>
      <w:r w:rsidRPr="00AA39AF">
        <w:rPr>
          <w:rFonts w:ascii="Sylfaen" w:hAnsi="Sylfaen" w:cs="Sylfaen"/>
          <w:noProof/>
          <w:lang w:val="pt-BR"/>
        </w:rPr>
        <w:t>გეგმასა</w:t>
      </w:r>
      <w:r w:rsidRPr="00AA39AF">
        <w:rPr>
          <w:rFonts w:ascii="Sylfaen" w:hAnsi="Sylfaen"/>
          <w:noProof/>
          <w:lang w:val="pt-BR"/>
        </w:rPr>
        <w:t xml:space="preserve"> </w:t>
      </w:r>
      <w:r w:rsidRPr="00AA39AF">
        <w:rPr>
          <w:rFonts w:ascii="Sylfaen" w:hAnsi="Sylfaen" w:cs="Sylfaen"/>
          <w:noProof/>
          <w:lang w:val="pt-BR"/>
        </w:rPr>
        <w:t>და</w:t>
      </w:r>
      <w:r w:rsidRPr="00AA39AF">
        <w:rPr>
          <w:rFonts w:ascii="Sylfaen" w:hAnsi="Sylfaen"/>
          <w:noProof/>
          <w:lang w:val="pt-BR"/>
        </w:rPr>
        <w:t xml:space="preserve"> </w:t>
      </w:r>
      <w:r w:rsidRPr="00AA39AF">
        <w:rPr>
          <w:rFonts w:ascii="Sylfaen" w:hAnsi="Sylfaen" w:cs="Sylfaen"/>
          <w:noProof/>
          <w:lang w:val="pt-BR"/>
        </w:rPr>
        <w:t>საკასო</w:t>
      </w:r>
      <w:r w:rsidRPr="00AA39AF">
        <w:rPr>
          <w:rFonts w:ascii="Sylfaen" w:hAnsi="Sylfaen"/>
          <w:noProof/>
          <w:lang w:val="pt-BR"/>
        </w:rPr>
        <w:t xml:space="preserve"> </w:t>
      </w:r>
      <w:r w:rsidRPr="00AA39AF">
        <w:rPr>
          <w:rFonts w:ascii="Sylfaen" w:hAnsi="Sylfaen" w:cs="Sylfaen"/>
          <w:noProof/>
          <w:lang w:val="pt-BR"/>
        </w:rPr>
        <w:t>ხარჯებს</w:t>
      </w:r>
      <w:r w:rsidRPr="00AA39AF">
        <w:rPr>
          <w:rFonts w:ascii="Sylfaen" w:hAnsi="Sylfaen"/>
          <w:noProof/>
          <w:lang w:val="pt-BR"/>
        </w:rPr>
        <w:t xml:space="preserve"> </w:t>
      </w:r>
      <w:r w:rsidRPr="00AA39AF">
        <w:rPr>
          <w:rFonts w:ascii="Sylfaen" w:hAnsi="Sylfaen" w:cs="Sylfaen"/>
          <w:noProof/>
          <w:lang w:val="pt-BR"/>
        </w:rPr>
        <w:t>შორის</w:t>
      </w:r>
      <w:r w:rsidRPr="00AA39AF">
        <w:rPr>
          <w:rFonts w:ascii="Sylfaen" w:hAnsi="Sylfaen"/>
          <w:noProof/>
          <w:lang w:val="pt-BR"/>
        </w:rPr>
        <w:t xml:space="preserve"> </w:t>
      </w:r>
      <w:r w:rsidRPr="00AA39AF">
        <w:rPr>
          <w:rFonts w:ascii="Sylfaen" w:hAnsi="Sylfaen" w:cs="Sylfaen"/>
          <w:noProof/>
          <w:lang w:val="ka-GE"/>
        </w:rPr>
        <w:t xml:space="preserve">შეუსაბამობა ძირითადად </w:t>
      </w:r>
      <w:r w:rsidRPr="00AA39AF">
        <w:rPr>
          <w:rFonts w:ascii="Sylfaen" w:hAnsi="Sylfaen" w:cs="Sylfaen"/>
          <w:noProof/>
          <w:lang w:val="pt-BR"/>
        </w:rPr>
        <w:t>განპირობ</w:t>
      </w:r>
      <w:r w:rsidRPr="00AA39AF">
        <w:rPr>
          <w:rFonts w:ascii="Sylfaen" w:hAnsi="Sylfaen" w:cs="Sylfaen"/>
          <w:noProof/>
          <w:lang w:val="ka-GE"/>
        </w:rPr>
        <w:t>ებულია შრომის ანაზღაურების მუხლში წარმოქმნილი ეკონომიით, რაც გამოიწვია ვაკანტური ადგილების არსებობამ;</w:t>
      </w:r>
    </w:p>
    <w:p w:rsidR="00AA39AF" w:rsidRPr="00AA39AF" w:rsidRDefault="00AA39AF" w:rsidP="00AA39AF">
      <w:pPr>
        <w:spacing w:after="0"/>
        <w:jc w:val="both"/>
        <w:rPr>
          <w:rFonts w:ascii="Sylfaen" w:hAnsi="Sylfaen"/>
          <w:b/>
          <w:noProof/>
          <w:color w:val="000000"/>
          <w:lang w:val="ka-GE"/>
        </w:rPr>
      </w:pPr>
    </w:p>
    <w:p w:rsidR="00AA39AF" w:rsidRPr="00AA39AF" w:rsidRDefault="00AA39AF" w:rsidP="00AA39AF">
      <w:pPr>
        <w:jc w:val="both"/>
        <w:rPr>
          <w:rFonts w:ascii="Sylfaen" w:hAnsi="Sylfaen"/>
          <w:lang w:val="ka-GE"/>
        </w:rPr>
      </w:pPr>
      <w:r w:rsidRPr="00AA39AF">
        <w:rPr>
          <w:rFonts w:ascii="Sylfaen" w:hAnsi="Sylfaen"/>
          <w:b/>
          <w:lang w:val="ka-GE"/>
        </w:rPr>
        <w:t xml:space="preserve">20 00 - ევროპულ და ევროატლანტიკურ სტრუქტურებში ინტეგრაციის საკითხებში საქართველოს სახელმწიფო მინისტრის აპარატი - </w:t>
      </w:r>
      <w:r w:rsidRPr="00AA39AF">
        <w:rPr>
          <w:rFonts w:ascii="Sylfaen" w:hAnsi="Sylfaen"/>
          <w:noProof/>
          <w:lang w:val="ka-GE"/>
        </w:rPr>
        <w:t xml:space="preserve">დამტკიცებულ და დაზუსტებულ ასიგნებებს შორის 30%-ზე მეტი სხვაობა გამოწვეულია </w:t>
      </w:r>
      <w:r w:rsidRPr="00AA39AF">
        <w:rPr>
          <w:rFonts w:ascii="Sylfaen" w:hAnsi="Sylfaen" w:cs="Sylfaen"/>
          <w:noProof/>
          <w:lang w:val="ka-GE"/>
        </w:rPr>
        <w:t>სახელმწიფო ბიუჯეტით გათვალისწინებული</w:t>
      </w:r>
      <w:r w:rsidRPr="00AA39AF">
        <w:rPr>
          <w:rFonts w:ascii="Sylfaen" w:hAnsi="Sylfaen"/>
          <w:lang w:val="ka-GE"/>
        </w:rPr>
        <w:t xml:space="preserve"> </w:t>
      </w:r>
      <w:r w:rsidRPr="00AA39AF">
        <w:rPr>
          <w:rFonts w:ascii="Sylfaen" w:hAnsi="Sylfaen"/>
          <w:noProof/>
          <w:lang w:val="ka-GE"/>
        </w:rPr>
        <w:t>საქართველოს მთავრობის სარეზერვო ფონდიდან თანხის გამოყოფით;</w:t>
      </w:r>
    </w:p>
    <w:p w:rsidR="00AA39AF" w:rsidRPr="00AA39AF" w:rsidRDefault="00AA39AF" w:rsidP="00AA39AF">
      <w:pPr>
        <w:jc w:val="both"/>
        <w:rPr>
          <w:rFonts w:ascii="Sylfaen" w:hAnsi="Sylfaen"/>
          <w:noProof/>
          <w:lang w:val="ka-GE"/>
        </w:rPr>
      </w:pPr>
      <w:r w:rsidRPr="00AA39AF">
        <w:rPr>
          <w:rFonts w:ascii="Sylfaen" w:hAnsi="Sylfaen"/>
          <w:b/>
          <w:lang w:val="ka-GE"/>
        </w:rPr>
        <w:t xml:space="preserve">21 00 - დიასპორის საკითხებში საქართველოს სახელმწიფო მინისტრის აპარატი - </w:t>
      </w:r>
      <w:r w:rsidRPr="00AA39AF">
        <w:rPr>
          <w:rFonts w:ascii="Sylfaen" w:hAnsi="Sylfaen"/>
          <w:noProof/>
          <w:lang w:val="ka-GE"/>
        </w:rPr>
        <w:t xml:space="preserve">დამტკიცებულ და დაზუსტებულ ასიგნებებს შორის სხვაობა გამოწვეულია </w:t>
      </w:r>
      <w:r w:rsidRPr="00AA39AF">
        <w:rPr>
          <w:rFonts w:ascii="Sylfaen" w:hAnsi="Sylfaen" w:cs="Sylfaen"/>
          <w:noProof/>
          <w:lang w:val="ka-GE"/>
        </w:rPr>
        <w:t>სახელმწიფო ბიუჯეტით გათვალისწინებული</w:t>
      </w:r>
      <w:r w:rsidRPr="00AA39AF">
        <w:rPr>
          <w:rFonts w:ascii="Sylfaen" w:hAnsi="Sylfaen"/>
          <w:lang w:val="ka-GE"/>
        </w:rPr>
        <w:t xml:space="preserve"> </w:t>
      </w:r>
      <w:r w:rsidRPr="00AA39AF">
        <w:rPr>
          <w:rFonts w:ascii="Sylfaen" w:hAnsi="Sylfaen"/>
          <w:noProof/>
          <w:lang w:val="ka-GE"/>
        </w:rPr>
        <w:t>საქართველოს მთავრობის სარეზერვო ფონდიდან თანხის გამოყოფით.</w:t>
      </w:r>
    </w:p>
    <w:p w:rsidR="00AA39AF" w:rsidRPr="00AA39AF" w:rsidRDefault="00AA39AF" w:rsidP="00AA39AF">
      <w:pPr>
        <w:jc w:val="both"/>
        <w:rPr>
          <w:rFonts w:ascii="Sylfaen" w:hAnsi="Sylfaen"/>
          <w:noProof/>
          <w:lang w:val="ka-GE"/>
        </w:rPr>
      </w:pPr>
      <w:r w:rsidRPr="00AA39AF">
        <w:rPr>
          <w:rFonts w:ascii="Sylfaen" w:hAnsi="Sylfaen"/>
          <w:b/>
          <w:noProof/>
          <w:lang w:val="pt-BR"/>
        </w:rPr>
        <w:t>23 04 - ფინანსების მართვის ელექტრონული და ანალიტიკური უზრუნველყოფა</w:t>
      </w:r>
      <w:r w:rsidRPr="00AA39AF">
        <w:rPr>
          <w:rFonts w:ascii="Sylfaen" w:hAnsi="Sylfaen"/>
          <w:b/>
          <w:noProof/>
          <w:lang w:val="ka-GE"/>
        </w:rPr>
        <w:t xml:space="preserve"> </w:t>
      </w:r>
      <w:r w:rsidRPr="00AA39AF">
        <w:rPr>
          <w:rFonts w:ascii="Sylfaen" w:hAnsi="Sylfaen"/>
          <w:b/>
          <w:noProof/>
          <w:lang w:val="pt-BR"/>
        </w:rPr>
        <w:t xml:space="preserve">- </w:t>
      </w:r>
      <w:r w:rsidRPr="00AA39AF">
        <w:rPr>
          <w:rFonts w:ascii="Sylfaen" w:hAnsi="Sylfaen"/>
          <w:noProof/>
          <w:lang w:val="ka-GE"/>
        </w:rPr>
        <w:t xml:space="preserve">დამტკიცებულ და დაზუსტებულ ასიგნებებს შორის სხვაობა გამოწვეულია </w:t>
      </w:r>
      <w:r w:rsidRPr="00AA39AF">
        <w:rPr>
          <w:rFonts w:ascii="Sylfaen" w:hAnsi="Sylfaen" w:cs="Sylfaen"/>
          <w:noProof/>
          <w:lang w:val="ka-GE"/>
        </w:rPr>
        <w:t>სახელმწიფო ბიუჯეტით გათვალისწინებული</w:t>
      </w:r>
      <w:r w:rsidRPr="00AA39AF">
        <w:rPr>
          <w:rFonts w:ascii="Sylfaen" w:hAnsi="Sylfaen"/>
          <w:lang w:val="ka-GE"/>
        </w:rPr>
        <w:t xml:space="preserve"> </w:t>
      </w:r>
      <w:r w:rsidRPr="00AA39AF">
        <w:rPr>
          <w:rFonts w:ascii="Sylfaen" w:hAnsi="Sylfaen"/>
          <w:noProof/>
          <w:lang w:val="ka-GE"/>
        </w:rPr>
        <w:t>საქართველოს მთავრობის სარეზერვო ფონდიდან თანხის გამოყოფით.</w:t>
      </w:r>
    </w:p>
    <w:p w:rsidR="00AA39AF" w:rsidRPr="00AA39AF" w:rsidRDefault="00AA39AF" w:rsidP="00AA39AF">
      <w:pPr>
        <w:jc w:val="both"/>
        <w:rPr>
          <w:rFonts w:ascii="Sylfaen" w:hAnsi="Sylfaen"/>
          <w:noProof/>
          <w:color w:val="000000"/>
          <w:lang w:val="ka-GE"/>
        </w:rPr>
      </w:pPr>
      <w:r w:rsidRPr="00AA39AF">
        <w:rPr>
          <w:rFonts w:ascii="Sylfaen" w:hAnsi="Sylfaen"/>
          <w:b/>
          <w:bCs/>
          <w:lang w:val="pt-BR"/>
        </w:rPr>
        <w:t xml:space="preserve">24 01 02 –  სახელმწიფო ქონების მართვა - </w:t>
      </w:r>
      <w:r w:rsidRPr="00AA39AF">
        <w:rPr>
          <w:rFonts w:ascii="Sylfaen" w:hAnsi="Sylfaen"/>
          <w:lang w:val="pt-BR"/>
        </w:rPr>
        <w:t xml:space="preserve">დამტკიცებულ და დაზუსტებულ ასიგნებებს შორის სხვაობა გამოწვეულია </w:t>
      </w:r>
      <w:r w:rsidRPr="00AA39AF">
        <w:rPr>
          <w:rFonts w:ascii="Sylfaen" w:hAnsi="Sylfaen"/>
          <w:noProof/>
          <w:color w:val="000000"/>
          <w:lang w:val="ka-GE"/>
        </w:rPr>
        <w:t>საქართველოს მთავრობის სარეზერვო და საქართველოს რეგიონებში განსახორციელებელი პროექტების ფონდებიდან თანხების გამოყოფით;</w:t>
      </w:r>
    </w:p>
    <w:p w:rsidR="00AA39AF" w:rsidRPr="00AA39AF" w:rsidRDefault="00AA39AF" w:rsidP="00AA39AF">
      <w:pPr>
        <w:jc w:val="both"/>
        <w:rPr>
          <w:rFonts w:ascii="Sylfaen" w:hAnsi="Sylfaen"/>
          <w:lang w:val="ka-GE"/>
        </w:rPr>
      </w:pPr>
      <w:r w:rsidRPr="00AA39AF">
        <w:rPr>
          <w:rFonts w:ascii="Sylfaen" w:hAnsi="Sylfaen"/>
          <w:b/>
          <w:bCs/>
          <w:color w:val="000000"/>
          <w:lang w:val="ka-GE"/>
        </w:rPr>
        <w:t xml:space="preserve">24 01 04 - საქართველოში ციფრულ მაუწყებლობაზე გადასვლა - </w:t>
      </w:r>
      <w:r w:rsidRPr="00AA39AF">
        <w:rPr>
          <w:rFonts w:ascii="Sylfaen" w:hAnsi="Sylfaen"/>
          <w:lang w:val="pt-BR"/>
        </w:rPr>
        <w:t xml:space="preserve">დამტკიცებულ და დაზუსტებულ ასიგნებებს შორის სხვაობა გამოწვეულია </w:t>
      </w:r>
      <w:r w:rsidRPr="00AA39AF">
        <w:rPr>
          <w:rFonts w:ascii="Sylfaen" w:hAnsi="Sylfaen"/>
          <w:lang w:val="ka-GE"/>
        </w:rPr>
        <w:t xml:space="preserve">საქართველოში ციფრულ მიწისზედა მაუწყებლობაზე გადასვლის რეფორმის ფარგლებში სოციალურად დაუცველი ოჯახებისათვის სეთ-თოფ ბოქსების შესყიდვისას </w:t>
      </w:r>
      <w:r w:rsidRPr="00AA39AF">
        <w:rPr>
          <w:rFonts w:ascii="Sylfaen" w:hAnsi="Sylfaen"/>
          <w:lang w:val="ka-GE"/>
        </w:rPr>
        <w:lastRenderedPageBreak/>
        <w:t>საქართველოს კანონმდებლობის შესაბამისად წარმოქმნილი საგადასახადო ვალდებულების (დღგ) დასაფარად და ასევე, საინფორმაციო კამპანიის წარმოების მიზნით მოსახლეობისათვის საინფორმაციო ფურცლების დასარიგებლად საჭირო ხარჯების დასაფინანსებლად ასიგნებების გაზრდით სხვა პროგრამული კოდის ასიგენბების შემცირების ხარჯზე;</w:t>
      </w:r>
    </w:p>
    <w:p w:rsidR="00AA39AF" w:rsidRPr="00AA39AF" w:rsidRDefault="00AA39AF" w:rsidP="00AA39AF">
      <w:pPr>
        <w:jc w:val="both"/>
        <w:rPr>
          <w:rFonts w:ascii="Sylfaen" w:hAnsi="Sylfaen"/>
          <w:lang w:val="ka-GE"/>
        </w:rPr>
      </w:pPr>
      <w:r w:rsidRPr="00AA39AF">
        <w:rPr>
          <w:rFonts w:ascii="Sylfaen" w:hAnsi="Sylfaen"/>
          <w:b/>
          <w:bCs/>
          <w:color w:val="000000"/>
          <w:lang w:val="ka-GE"/>
        </w:rPr>
        <w:t xml:space="preserve">24 03 – სტანდარტიზაციისა და მეტროლოგიის სფეროს განვითარება - </w:t>
      </w:r>
      <w:r w:rsidRPr="00AA39AF">
        <w:rPr>
          <w:rFonts w:ascii="Sylfaen" w:hAnsi="Sylfaen"/>
          <w:lang w:val="ka-GE"/>
        </w:rPr>
        <w:t>სხვაობა</w:t>
      </w:r>
      <w:r w:rsidRPr="00AA39AF">
        <w:rPr>
          <w:lang w:val="ka-GE"/>
        </w:rPr>
        <w:t xml:space="preserve"> </w:t>
      </w:r>
      <w:r w:rsidRPr="00AA39AF">
        <w:rPr>
          <w:rFonts w:ascii="Sylfaen" w:hAnsi="Sylfaen"/>
          <w:lang w:val="ka-GE"/>
        </w:rPr>
        <w:t>დაზუსტებულ</w:t>
      </w:r>
      <w:r w:rsidRPr="00AA39AF">
        <w:rPr>
          <w:lang w:val="ka-GE"/>
        </w:rPr>
        <w:t xml:space="preserve"> </w:t>
      </w:r>
      <w:r w:rsidRPr="00AA39AF">
        <w:rPr>
          <w:rFonts w:ascii="Sylfaen" w:hAnsi="Sylfaen"/>
          <w:lang w:val="ka-GE"/>
        </w:rPr>
        <w:t>ასიგნებებსა</w:t>
      </w:r>
      <w:r w:rsidRPr="00AA39AF">
        <w:rPr>
          <w:lang w:val="ka-GE"/>
        </w:rPr>
        <w:t xml:space="preserve"> </w:t>
      </w:r>
      <w:r w:rsidRPr="00AA39AF">
        <w:rPr>
          <w:rFonts w:ascii="Sylfaen" w:hAnsi="Sylfaen"/>
          <w:lang w:val="ka-GE"/>
        </w:rPr>
        <w:t>და</w:t>
      </w:r>
      <w:r w:rsidRPr="00AA39AF">
        <w:rPr>
          <w:lang w:val="ka-GE"/>
        </w:rPr>
        <w:t xml:space="preserve"> </w:t>
      </w:r>
      <w:r w:rsidRPr="00AA39AF">
        <w:rPr>
          <w:rFonts w:ascii="Sylfaen" w:hAnsi="Sylfaen"/>
          <w:lang w:val="ka-GE"/>
        </w:rPr>
        <w:t>საკასო</w:t>
      </w:r>
      <w:r w:rsidRPr="00AA39AF">
        <w:rPr>
          <w:lang w:val="ka-GE"/>
        </w:rPr>
        <w:t xml:space="preserve"> </w:t>
      </w:r>
      <w:r w:rsidRPr="00AA39AF">
        <w:rPr>
          <w:rFonts w:ascii="Sylfaen" w:hAnsi="Sylfaen"/>
          <w:lang w:val="ka-GE"/>
        </w:rPr>
        <w:t>ხარჯს</w:t>
      </w:r>
      <w:r w:rsidRPr="00AA39AF">
        <w:rPr>
          <w:lang w:val="ka-GE"/>
        </w:rPr>
        <w:t xml:space="preserve"> </w:t>
      </w:r>
      <w:r w:rsidRPr="00AA39AF">
        <w:rPr>
          <w:rFonts w:ascii="Sylfaen" w:hAnsi="Sylfaen"/>
          <w:lang w:val="ka-GE"/>
        </w:rPr>
        <w:t>შორის</w:t>
      </w:r>
      <w:r w:rsidRPr="00AA39AF">
        <w:rPr>
          <w:lang w:val="ka-GE"/>
        </w:rPr>
        <w:t xml:space="preserve"> </w:t>
      </w:r>
      <w:r w:rsidRPr="00AA39AF">
        <w:rPr>
          <w:rFonts w:ascii="Sylfaen" w:hAnsi="Sylfaen"/>
          <w:lang w:val="ka-GE"/>
        </w:rPr>
        <w:t>განპირობებულია საკასო ხარჯის ნაწილში წლის განმავლობაში მიღებული მიზნობრივი გრანტების ასახვით;</w:t>
      </w:r>
    </w:p>
    <w:p w:rsidR="00AA39AF" w:rsidRPr="00AA39AF" w:rsidRDefault="00AA39AF" w:rsidP="00AA39AF">
      <w:pPr>
        <w:jc w:val="both"/>
        <w:rPr>
          <w:rFonts w:ascii="Sylfaen" w:hAnsi="Sylfaen"/>
          <w:lang w:val="ka-GE"/>
        </w:rPr>
      </w:pPr>
      <w:r w:rsidRPr="00AA39AF">
        <w:rPr>
          <w:rFonts w:ascii="Sylfaen" w:hAnsi="Sylfaen"/>
          <w:b/>
          <w:bCs/>
          <w:color w:val="000000"/>
          <w:lang w:val="ka-GE"/>
        </w:rPr>
        <w:t xml:space="preserve">24 05 - ტურიზმის განვითარების ხელშეწყობა - </w:t>
      </w:r>
      <w:r w:rsidRPr="00AA39AF">
        <w:rPr>
          <w:rFonts w:ascii="Sylfaen" w:hAnsi="Sylfaen"/>
          <w:lang w:val="pt-BR"/>
        </w:rPr>
        <w:t>დამტკიცებულ და დაზუსტებულ ასიგნებებს შორის სხვაობა გამოწვეულია</w:t>
      </w:r>
      <w:r w:rsidRPr="00AA39AF">
        <w:rPr>
          <w:rFonts w:ascii="Sylfaen" w:hAnsi="Sylfaen"/>
          <w:lang w:val="ka-GE"/>
        </w:rPr>
        <w:t xml:space="preserve"> </w:t>
      </w:r>
      <w:r w:rsidRPr="00AA39AF">
        <w:rPr>
          <w:rFonts w:ascii="Sylfaen" w:hAnsi="Sylfaen"/>
          <w:noProof/>
          <w:color w:val="000000"/>
          <w:lang w:val="ka-GE"/>
        </w:rPr>
        <w:t xml:space="preserve">საქართველოს მთავრობის სარეზერვო ფონდებიდან თანხების გამოყოფით და აგრეთვე, რუსეთის </w:t>
      </w:r>
      <w:r w:rsidRPr="00AA39AF">
        <w:rPr>
          <w:rFonts w:ascii="Sylfaen" w:hAnsi="Sylfaen"/>
          <w:bCs/>
          <w:color w:val="000000"/>
          <w:lang w:val="ka-GE"/>
        </w:rPr>
        <w:t xml:space="preserve">მიზნობრივ ბაზარზე საქართველოს ზამთრის სეზონის პოპულარიზაციასთან დაკავშირებული ღონისძიებების დაფინანსების მიზნით </w:t>
      </w:r>
      <w:r w:rsidRPr="00AA39AF">
        <w:rPr>
          <w:rFonts w:ascii="Sylfaen" w:hAnsi="Sylfaen"/>
          <w:lang w:val="ka-GE"/>
        </w:rPr>
        <w:t>ასიგნებების გაზრდით სხვა პროგრამული კოდის ასიგენბების შემცირების ხარჯზე;</w:t>
      </w:r>
    </w:p>
    <w:p w:rsidR="00AA39AF" w:rsidRPr="00AA39AF" w:rsidRDefault="00AA39AF" w:rsidP="00AA39AF">
      <w:pPr>
        <w:jc w:val="both"/>
        <w:rPr>
          <w:rFonts w:ascii="Sylfaen" w:hAnsi="Sylfaen"/>
          <w:lang w:val="ka-GE"/>
        </w:rPr>
      </w:pPr>
      <w:r w:rsidRPr="00AA39AF">
        <w:rPr>
          <w:rFonts w:ascii="Sylfaen" w:hAnsi="Sylfaen"/>
          <w:b/>
          <w:bCs/>
          <w:color w:val="000000"/>
          <w:lang w:val="ka-GE"/>
        </w:rPr>
        <w:t xml:space="preserve">24 10 - სსიპ - სასწავლო უნივერსიტეტი - ბათუმის სახელმწიფო საზღვაო აკადემია - </w:t>
      </w:r>
      <w:r w:rsidRPr="00AA39AF">
        <w:rPr>
          <w:rFonts w:ascii="Sylfaen" w:hAnsi="Sylfaen"/>
          <w:lang w:val="pt-BR"/>
        </w:rPr>
        <w:t xml:space="preserve">დამტკიცებულ და დაზუსტებულ ასიგნებებს შორის სხვაობა გამოწვეულია </w:t>
      </w:r>
      <w:r w:rsidRPr="00AA39AF">
        <w:rPr>
          <w:rFonts w:ascii="Sylfaen" w:hAnsi="Sylfaen"/>
          <w:color w:val="000000"/>
          <w:lang w:val="ka-GE"/>
        </w:rPr>
        <w:t>საქართველოს პრეზიდენტისა და საქართველოს მთავრობის სარეზერვო ფონდებიდან თანხების გამოყოფით;</w:t>
      </w:r>
    </w:p>
    <w:p w:rsidR="00AA39AF" w:rsidRPr="00AA39AF" w:rsidRDefault="00AA39AF" w:rsidP="00AA39AF">
      <w:pPr>
        <w:spacing w:after="0"/>
        <w:jc w:val="both"/>
        <w:rPr>
          <w:rFonts w:ascii="Sylfaen" w:eastAsia="Times New Roman" w:hAnsi="Sylfaen" w:cs="Calibri"/>
          <w:color w:val="000000"/>
          <w:lang w:val="ka-GE"/>
        </w:rPr>
      </w:pPr>
      <w:r w:rsidRPr="00AA39AF">
        <w:rPr>
          <w:rFonts w:ascii="Sylfaen" w:eastAsia="Times New Roman" w:hAnsi="Sylfaen" w:cs="Calibri"/>
          <w:b/>
          <w:bCs/>
          <w:color w:val="000000"/>
          <w:lang w:val="ka-GE"/>
        </w:rPr>
        <w:t xml:space="preserve">25 05  </w:t>
      </w:r>
      <w:r w:rsidRPr="00AA39AF">
        <w:rPr>
          <w:rFonts w:ascii="Sylfaen" w:eastAsia="Times New Roman" w:hAnsi="Sylfaen" w:cs="Calibri"/>
          <w:b/>
          <w:color w:val="000000"/>
          <w:lang w:val="ka-GE"/>
        </w:rPr>
        <w:t>-  იძულებით გადაადგილებული პირების მხარდაჭერა -</w:t>
      </w:r>
      <w:r w:rsidRPr="00AA39AF">
        <w:rPr>
          <w:rFonts w:ascii="Sylfaen" w:eastAsia="Times New Roman" w:hAnsi="Sylfaen" w:cs="Calibri"/>
          <w:b/>
          <w:bCs/>
          <w:color w:val="000000"/>
          <w:lang w:val="ka-GE"/>
        </w:rPr>
        <w:t xml:space="preserve"> </w:t>
      </w:r>
      <w:r w:rsidRPr="00AA39AF">
        <w:rPr>
          <w:rFonts w:ascii="Sylfaen" w:eastAsia="Times New Roman" w:hAnsi="Sylfaen" w:cs="Calibri"/>
          <w:color w:val="000000"/>
          <w:lang w:val="ka-GE"/>
        </w:rPr>
        <w:t>დაზუსტებულ გეგმასა და საკასო მაჩვენებლებს შორის შეუსაბამობა გამოწვეულია USAID-ის პროექტების ხაზით დონორის მიერ პირდაპირ გაწეული ხარჯების პროექტის ანგარიშგებაში ასახვის გამო;</w:t>
      </w:r>
    </w:p>
    <w:p w:rsidR="00AA39AF" w:rsidRPr="00AA39AF" w:rsidRDefault="00AA39AF" w:rsidP="00AA39AF">
      <w:pPr>
        <w:spacing w:after="0"/>
        <w:jc w:val="both"/>
        <w:rPr>
          <w:rFonts w:ascii="Sylfaen" w:eastAsia="Times New Roman" w:hAnsi="Sylfaen" w:cs="Calibri"/>
          <w:b/>
          <w:color w:val="000000"/>
          <w:lang w:val="ka-GE"/>
        </w:rPr>
      </w:pPr>
    </w:p>
    <w:p w:rsidR="00AA39AF" w:rsidRPr="00AA39AF" w:rsidRDefault="00AA39AF" w:rsidP="00AA39AF">
      <w:pPr>
        <w:spacing w:after="0"/>
        <w:jc w:val="both"/>
        <w:rPr>
          <w:rFonts w:ascii="Sylfaen" w:hAnsi="Sylfaen"/>
          <w:lang w:val="ka-GE"/>
        </w:rPr>
      </w:pPr>
      <w:r w:rsidRPr="00AA39AF">
        <w:rPr>
          <w:rFonts w:ascii="Sylfaen" w:eastAsia="Times New Roman" w:hAnsi="Sylfaen" w:cs="Calibri"/>
          <w:b/>
          <w:color w:val="000000"/>
          <w:lang w:val="ka-GE"/>
        </w:rPr>
        <w:t xml:space="preserve">26 01 - </w:t>
      </w:r>
      <w:r w:rsidRPr="00AA39AF">
        <w:rPr>
          <w:rFonts w:ascii="Sylfaen" w:eastAsia="Times New Roman" w:hAnsi="Sylfaen" w:cs="Calibri"/>
          <w:b/>
          <w:bCs/>
          <w:color w:val="000000"/>
          <w:lang w:val="ka-GE"/>
        </w:rPr>
        <w:t xml:space="preserve">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 </w:t>
      </w:r>
      <w:r w:rsidRPr="00AA39AF">
        <w:rPr>
          <w:lang w:val="ka-GE"/>
        </w:rPr>
        <w:t xml:space="preserve">- </w:t>
      </w:r>
      <w:r w:rsidRPr="00AA39AF">
        <w:rPr>
          <w:rFonts w:ascii="Sylfaen" w:hAnsi="Sylfaen" w:cs="Sylfaen"/>
          <w:lang w:val="ka-GE"/>
        </w:rPr>
        <w:t>სხვაობა</w:t>
      </w:r>
      <w:r w:rsidRPr="00AA39AF">
        <w:rPr>
          <w:lang w:val="ka-GE"/>
        </w:rPr>
        <w:t xml:space="preserve"> </w:t>
      </w:r>
      <w:r w:rsidRPr="00AA39AF">
        <w:rPr>
          <w:rFonts w:ascii="Sylfaen" w:hAnsi="Sylfaen" w:cs="Sylfaen"/>
          <w:lang w:val="ka-GE"/>
        </w:rPr>
        <w:t>დამტკიცებულ</w:t>
      </w:r>
      <w:r w:rsidRPr="00AA39AF">
        <w:rPr>
          <w:lang w:val="ka-GE"/>
        </w:rPr>
        <w:t xml:space="preserve"> </w:t>
      </w:r>
      <w:r w:rsidRPr="00AA39AF">
        <w:rPr>
          <w:rFonts w:ascii="Sylfaen" w:hAnsi="Sylfaen" w:cs="Sylfaen"/>
          <w:lang w:val="ka-GE"/>
        </w:rPr>
        <w:t>და</w:t>
      </w:r>
      <w:r w:rsidRPr="00AA39AF">
        <w:rPr>
          <w:lang w:val="ka-GE"/>
        </w:rPr>
        <w:t xml:space="preserve"> </w:t>
      </w:r>
      <w:r w:rsidRPr="00AA39AF">
        <w:rPr>
          <w:rFonts w:ascii="Sylfaen" w:hAnsi="Sylfaen" w:cs="Sylfaen"/>
          <w:lang w:val="ka-GE"/>
        </w:rPr>
        <w:t>დაზუსტებულ</w:t>
      </w:r>
      <w:r w:rsidRPr="00AA39AF">
        <w:rPr>
          <w:lang w:val="ka-GE"/>
        </w:rPr>
        <w:t xml:space="preserve"> </w:t>
      </w:r>
      <w:r w:rsidRPr="00AA39AF">
        <w:rPr>
          <w:rFonts w:ascii="Sylfaen" w:hAnsi="Sylfaen"/>
          <w:lang w:val="ka-GE"/>
        </w:rPr>
        <w:t>ა</w:t>
      </w:r>
      <w:r w:rsidRPr="00AA39AF">
        <w:rPr>
          <w:rFonts w:ascii="Sylfaen" w:hAnsi="Sylfaen" w:cs="Sylfaen"/>
          <w:lang w:val="ka-GE"/>
        </w:rPr>
        <w:t>სიგნებებს</w:t>
      </w:r>
      <w:r w:rsidRPr="00AA39AF">
        <w:rPr>
          <w:lang w:val="ka-GE"/>
        </w:rPr>
        <w:t xml:space="preserve"> </w:t>
      </w:r>
      <w:r w:rsidRPr="00AA39AF">
        <w:rPr>
          <w:rFonts w:ascii="Sylfaen" w:hAnsi="Sylfaen" w:cs="Sylfaen"/>
          <w:lang w:val="ka-GE"/>
        </w:rPr>
        <w:t>შორის</w:t>
      </w:r>
      <w:r w:rsidRPr="00AA39AF">
        <w:rPr>
          <w:lang w:val="ka-GE"/>
        </w:rPr>
        <w:t xml:space="preserve"> </w:t>
      </w:r>
      <w:r w:rsidRPr="00AA39AF">
        <w:rPr>
          <w:rFonts w:ascii="Sylfaen" w:hAnsi="Sylfaen" w:cs="Sylfaen"/>
          <w:lang w:val="ka-GE"/>
        </w:rPr>
        <w:t>განპირობებულია</w:t>
      </w:r>
      <w:r w:rsidRPr="00AA39AF">
        <w:rPr>
          <w:lang w:val="ka-GE"/>
        </w:rPr>
        <w:t xml:space="preserve"> </w:t>
      </w:r>
      <w:r w:rsidRPr="00AA39AF">
        <w:rPr>
          <w:rFonts w:ascii="Sylfaen" w:hAnsi="Sylfaen" w:cs="Sylfaen"/>
          <w:lang w:val="ka-GE"/>
        </w:rPr>
        <w:t>საქართველოს</w:t>
      </w:r>
      <w:r w:rsidRPr="00AA39AF">
        <w:rPr>
          <w:lang w:val="ka-GE"/>
        </w:rPr>
        <w:t xml:space="preserve"> </w:t>
      </w:r>
      <w:r w:rsidRPr="00AA39AF">
        <w:rPr>
          <w:rFonts w:ascii="Sylfaen" w:hAnsi="Sylfaen" w:cs="Sylfaen"/>
          <w:lang w:val="ka-GE"/>
        </w:rPr>
        <w:t>მთავრობის</w:t>
      </w:r>
      <w:r w:rsidRPr="00AA39AF">
        <w:rPr>
          <w:lang w:val="ka-GE"/>
        </w:rPr>
        <w:t xml:space="preserve"> </w:t>
      </w:r>
      <w:r w:rsidRPr="00AA39AF">
        <w:rPr>
          <w:rFonts w:ascii="Sylfaen" w:hAnsi="Sylfaen" w:cs="Sylfaen"/>
          <w:lang w:val="ka-GE"/>
        </w:rPr>
        <w:t>სარეზერვო</w:t>
      </w:r>
      <w:r w:rsidRPr="00AA39AF">
        <w:rPr>
          <w:lang w:val="ka-GE"/>
        </w:rPr>
        <w:t xml:space="preserve"> </w:t>
      </w:r>
      <w:r w:rsidRPr="00AA39AF">
        <w:rPr>
          <w:rFonts w:ascii="Sylfaen" w:hAnsi="Sylfaen" w:cs="Sylfaen"/>
          <w:lang w:val="ka-GE"/>
        </w:rPr>
        <w:t>და</w:t>
      </w:r>
      <w:r w:rsidRPr="00AA39AF">
        <w:rPr>
          <w:lang w:val="ka-GE"/>
        </w:rPr>
        <w:t xml:space="preserve"> </w:t>
      </w:r>
      <w:r w:rsidRPr="00AA39AF">
        <w:rPr>
          <w:rFonts w:ascii="Sylfaen" w:hAnsi="Sylfaen" w:cs="Sylfaen"/>
          <w:lang w:val="ka-GE"/>
        </w:rPr>
        <w:t>წინა</w:t>
      </w:r>
      <w:r w:rsidRPr="00AA39AF">
        <w:rPr>
          <w:lang w:val="ka-GE"/>
        </w:rPr>
        <w:t xml:space="preserve"> </w:t>
      </w:r>
      <w:r w:rsidRPr="00AA39AF">
        <w:rPr>
          <w:rFonts w:ascii="Sylfaen" w:hAnsi="Sylfaen" w:cs="Sylfaen"/>
          <w:lang w:val="ka-GE"/>
        </w:rPr>
        <w:t>წლებში</w:t>
      </w:r>
      <w:r w:rsidRPr="00AA39AF">
        <w:rPr>
          <w:lang w:val="ka-GE"/>
        </w:rPr>
        <w:t xml:space="preserve"> </w:t>
      </w:r>
      <w:r w:rsidRPr="00AA39AF">
        <w:rPr>
          <w:rFonts w:ascii="Sylfaen" w:hAnsi="Sylfaen" w:cs="Sylfaen"/>
          <w:lang w:val="ka-GE"/>
        </w:rPr>
        <w:t>წარმოქმნილი</w:t>
      </w:r>
      <w:r w:rsidRPr="00AA39AF">
        <w:rPr>
          <w:lang w:val="ka-GE"/>
        </w:rPr>
        <w:t xml:space="preserve"> </w:t>
      </w:r>
      <w:r w:rsidRPr="00AA39AF">
        <w:rPr>
          <w:rFonts w:ascii="Sylfaen" w:hAnsi="Sylfaen" w:cs="Sylfaen"/>
          <w:lang w:val="ka-GE"/>
        </w:rPr>
        <w:t>დავალიანების</w:t>
      </w:r>
      <w:r w:rsidRPr="00AA39AF">
        <w:rPr>
          <w:lang w:val="ka-GE"/>
        </w:rPr>
        <w:t xml:space="preserve"> </w:t>
      </w:r>
      <w:r w:rsidRPr="00AA39AF">
        <w:rPr>
          <w:rFonts w:ascii="Sylfaen" w:hAnsi="Sylfaen" w:cs="Sylfaen"/>
          <w:lang w:val="ka-GE"/>
        </w:rPr>
        <w:t>დაფარვისა</w:t>
      </w:r>
      <w:r w:rsidRPr="00AA39AF">
        <w:rPr>
          <w:lang w:val="ka-GE"/>
        </w:rPr>
        <w:t xml:space="preserve"> </w:t>
      </w:r>
      <w:r w:rsidRPr="00AA39AF">
        <w:rPr>
          <w:rFonts w:ascii="Sylfaen" w:hAnsi="Sylfaen" w:cs="Sylfaen"/>
          <w:lang w:val="ka-GE"/>
        </w:rPr>
        <w:t>და</w:t>
      </w:r>
      <w:r w:rsidRPr="00AA39AF">
        <w:rPr>
          <w:lang w:val="ka-GE"/>
        </w:rPr>
        <w:t xml:space="preserve"> </w:t>
      </w:r>
      <w:r w:rsidRPr="00AA39AF">
        <w:rPr>
          <w:rFonts w:ascii="Sylfaen" w:hAnsi="Sylfaen" w:cs="Sylfaen"/>
          <w:lang w:val="ka-GE"/>
        </w:rPr>
        <w:t>სასამართლო</w:t>
      </w:r>
      <w:r w:rsidRPr="00AA39AF">
        <w:rPr>
          <w:lang w:val="ka-GE"/>
        </w:rPr>
        <w:t xml:space="preserve"> </w:t>
      </w:r>
      <w:r w:rsidRPr="00AA39AF">
        <w:rPr>
          <w:rFonts w:ascii="Sylfaen" w:hAnsi="Sylfaen" w:cs="Sylfaen"/>
          <w:lang w:val="ka-GE"/>
        </w:rPr>
        <w:t>გადაწყვეტილებების</w:t>
      </w:r>
      <w:r w:rsidRPr="00AA39AF">
        <w:rPr>
          <w:lang w:val="ka-GE"/>
        </w:rPr>
        <w:t xml:space="preserve"> </w:t>
      </w:r>
      <w:r w:rsidRPr="00AA39AF">
        <w:rPr>
          <w:rFonts w:ascii="Sylfaen" w:hAnsi="Sylfaen" w:cs="Sylfaen"/>
          <w:lang w:val="ka-GE"/>
        </w:rPr>
        <w:t>აღსრულების</w:t>
      </w:r>
      <w:r w:rsidRPr="00AA39AF">
        <w:rPr>
          <w:lang w:val="ka-GE"/>
        </w:rPr>
        <w:t xml:space="preserve"> </w:t>
      </w:r>
      <w:r w:rsidRPr="00AA39AF">
        <w:rPr>
          <w:rFonts w:ascii="Sylfaen" w:hAnsi="Sylfaen" w:cs="Sylfaen"/>
          <w:lang w:val="ka-GE"/>
        </w:rPr>
        <w:t>ფონდებიდან</w:t>
      </w:r>
      <w:r w:rsidRPr="00AA39AF">
        <w:rPr>
          <w:lang w:val="ka-GE"/>
        </w:rPr>
        <w:t xml:space="preserve"> </w:t>
      </w:r>
      <w:r w:rsidRPr="00AA39AF">
        <w:rPr>
          <w:rFonts w:ascii="Sylfaen" w:hAnsi="Sylfaen" w:cs="Sylfaen"/>
          <w:lang w:val="ka-GE"/>
        </w:rPr>
        <w:t>თანხების</w:t>
      </w:r>
      <w:r w:rsidRPr="00AA39AF">
        <w:rPr>
          <w:lang w:val="ka-GE"/>
        </w:rPr>
        <w:t xml:space="preserve"> </w:t>
      </w:r>
      <w:r w:rsidRPr="00AA39AF">
        <w:rPr>
          <w:rFonts w:ascii="Sylfaen" w:hAnsi="Sylfaen" w:cs="Sylfaen"/>
          <w:lang w:val="ka-GE"/>
        </w:rPr>
        <w:t>გამოყოფით</w:t>
      </w:r>
      <w:r w:rsidRPr="00AA39AF">
        <w:rPr>
          <w:lang w:val="ka-GE"/>
        </w:rPr>
        <w:t>;</w:t>
      </w:r>
    </w:p>
    <w:p w:rsidR="00AA39AF" w:rsidRPr="00AA39AF" w:rsidRDefault="00AA39AF" w:rsidP="00AA39AF">
      <w:pPr>
        <w:spacing w:after="0"/>
        <w:jc w:val="both"/>
        <w:rPr>
          <w:rFonts w:ascii="Sylfaen" w:hAnsi="Sylfaen"/>
          <w:lang w:val="ka-GE"/>
        </w:rPr>
      </w:pPr>
    </w:p>
    <w:p w:rsidR="00AA39AF" w:rsidRPr="00AA39AF" w:rsidRDefault="00AA39AF" w:rsidP="00AA39AF">
      <w:pPr>
        <w:spacing w:after="0"/>
        <w:jc w:val="both"/>
        <w:rPr>
          <w:rFonts w:ascii="Sylfaen" w:hAnsi="Sylfaen"/>
          <w:noProof/>
          <w:lang w:val="ka-GE"/>
        </w:rPr>
      </w:pPr>
      <w:r w:rsidRPr="00AA39AF">
        <w:rPr>
          <w:rFonts w:ascii="Sylfaen" w:hAnsi="Sylfaen" w:cs="Sylfaen"/>
          <w:b/>
          <w:lang w:val="ka-GE"/>
        </w:rPr>
        <w:t xml:space="preserve">26 08 - სახელმწიფო სერვისების განვითარების სააგენტოს მომსახურებათა განვითარება და ხელმისაწვდომობა - </w:t>
      </w:r>
      <w:r w:rsidRPr="00AA39AF">
        <w:rPr>
          <w:rFonts w:ascii="Sylfaen" w:hAnsi="Sylfaen" w:cs="Sylfaen"/>
          <w:lang w:val="ka-GE"/>
        </w:rPr>
        <w:t>სხვაობა</w:t>
      </w:r>
      <w:r w:rsidRPr="00AA39AF">
        <w:rPr>
          <w:lang w:val="ka-GE"/>
        </w:rPr>
        <w:t xml:space="preserve"> </w:t>
      </w:r>
      <w:r w:rsidRPr="00AA39AF">
        <w:rPr>
          <w:rFonts w:ascii="Sylfaen" w:hAnsi="Sylfaen" w:cs="Sylfaen"/>
          <w:lang w:val="ka-GE"/>
        </w:rPr>
        <w:t>დაზუსტებულ</w:t>
      </w:r>
      <w:r w:rsidRPr="00AA39AF">
        <w:rPr>
          <w:lang w:val="ka-GE"/>
        </w:rPr>
        <w:t xml:space="preserve"> </w:t>
      </w:r>
      <w:r w:rsidRPr="00AA39AF">
        <w:rPr>
          <w:rFonts w:ascii="Sylfaen" w:hAnsi="Sylfaen" w:cs="Sylfaen"/>
          <w:lang w:val="ka-GE"/>
        </w:rPr>
        <w:t>ასიგნებებსა</w:t>
      </w:r>
      <w:r w:rsidRPr="00AA39AF">
        <w:rPr>
          <w:lang w:val="ka-GE"/>
        </w:rPr>
        <w:t xml:space="preserve"> </w:t>
      </w:r>
      <w:r w:rsidRPr="00AA39AF">
        <w:rPr>
          <w:rFonts w:ascii="Sylfaen" w:hAnsi="Sylfaen" w:cs="Sylfaen"/>
          <w:lang w:val="ka-GE"/>
        </w:rPr>
        <w:t>და</w:t>
      </w:r>
      <w:r w:rsidRPr="00AA39AF">
        <w:rPr>
          <w:lang w:val="ka-GE"/>
        </w:rPr>
        <w:t xml:space="preserve"> </w:t>
      </w:r>
      <w:r w:rsidRPr="00AA39AF">
        <w:rPr>
          <w:rFonts w:ascii="Sylfaen" w:hAnsi="Sylfaen" w:cs="Sylfaen"/>
          <w:lang w:val="ka-GE"/>
        </w:rPr>
        <w:t>საკასო</w:t>
      </w:r>
      <w:r w:rsidRPr="00AA39AF">
        <w:rPr>
          <w:lang w:val="ka-GE"/>
        </w:rPr>
        <w:t xml:space="preserve"> </w:t>
      </w:r>
      <w:r w:rsidRPr="00AA39AF">
        <w:rPr>
          <w:rFonts w:ascii="Sylfaen" w:hAnsi="Sylfaen" w:cs="Sylfaen"/>
          <w:lang w:val="ka-GE"/>
        </w:rPr>
        <w:t>ხარჯს</w:t>
      </w:r>
      <w:r w:rsidRPr="00AA39AF">
        <w:rPr>
          <w:lang w:val="ka-GE"/>
        </w:rPr>
        <w:t xml:space="preserve"> </w:t>
      </w:r>
      <w:r w:rsidRPr="00AA39AF">
        <w:rPr>
          <w:rFonts w:ascii="Sylfaen" w:hAnsi="Sylfaen" w:cs="Sylfaen"/>
          <w:lang w:val="ka-GE"/>
        </w:rPr>
        <w:t>შორის</w:t>
      </w:r>
      <w:r w:rsidRPr="00AA39AF">
        <w:rPr>
          <w:lang w:val="ka-GE"/>
        </w:rPr>
        <w:t xml:space="preserve"> </w:t>
      </w:r>
      <w:r w:rsidRPr="00AA39AF">
        <w:rPr>
          <w:rFonts w:ascii="Sylfaen" w:hAnsi="Sylfaen" w:cs="Sylfaen"/>
          <w:lang w:val="ka-GE"/>
        </w:rPr>
        <w:t xml:space="preserve">განპირობებულია </w:t>
      </w:r>
      <w:r w:rsidRPr="00AA39AF">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p>
    <w:p w:rsidR="00AA39AF" w:rsidRPr="00AA39AF" w:rsidRDefault="00AA39AF" w:rsidP="00AA39AF">
      <w:pPr>
        <w:spacing w:after="0"/>
        <w:jc w:val="both"/>
        <w:rPr>
          <w:rFonts w:ascii="Sylfaen" w:hAnsi="Sylfaen" w:cs="Sylfaen"/>
          <w:lang w:val="ka-GE"/>
        </w:rPr>
      </w:pPr>
    </w:p>
    <w:p w:rsidR="00AA39AF" w:rsidRPr="00AA39AF" w:rsidRDefault="00AA39AF" w:rsidP="00AA39AF">
      <w:pPr>
        <w:spacing w:after="0"/>
        <w:jc w:val="both"/>
        <w:rPr>
          <w:rFonts w:ascii="Sylfaen" w:hAnsi="Sylfaen" w:cs="Sylfaen"/>
          <w:lang w:val="ka-GE"/>
        </w:rPr>
      </w:pPr>
      <w:r w:rsidRPr="00AA39AF">
        <w:rPr>
          <w:rFonts w:ascii="Sylfaen" w:hAnsi="Sylfaen" w:cs="Sylfaen"/>
          <w:b/>
          <w:lang w:val="ka-GE"/>
        </w:rPr>
        <w:t xml:space="preserve">26 10 - ნორმატიული აქტების სისტემატიზაცია და მთარგმნელობითი ცენტრის განვითარება - </w:t>
      </w:r>
      <w:r w:rsidRPr="00AA39AF">
        <w:rPr>
          <w:rFonts w:ascii="Sylfaen" w:hAnsi="Sylfaen" w:cs="Sylfaen"/>
          <w:lang w:val="ka-GE"/>
        </w:rPr>
        <w:t>სხვაობა</w:t>
      </w:r>
      <w:r w:rsidRPr="00AA39AF">
        <w:rPr>
          <w:lang w:val="ka-GE"/>
        </w:rPr>
        <w:t xml:space="preserve"> </w:t>
      </w:r>
      <w:r w:rsidRPr="00AA39AF">
        <w:rPr>
          <w:rFonts w:ascii="Sylfaen" w:hAnsi="Sylfaen" w:cs="Sylfaen"/>
          <w:lang w:val="ka-GE"/>
        </w:rPr>
        <w:t>დამტკიცებულ</w:t>
      </w:r>
      <w:r w:rsidRPr="00AA39AF">
        <w:rPr>
          <w:lang w:val="ka-GE"/>
        </w:rPr>
        <w:t xml:space="preserve"> </w:t>
      </w:r>
      <w:r w:rsidRPr="00AA39AF">
        <w:rPr>
          <w:rFonts w:ascii="Sylfaen" w:hAnsi="Sylfaen" w:cs="Sylfaen"/>
          <w:lang w:val="ka-GE"/>
        </w:rPr>
        <w:t>და</w:t>
      </w:r>
      <w:r w:rsidRPr="00AA39AF">
        <w:rPr>
          <w:lang w:val="ka-GE"/>
        </w:rPr>
        <w:t xml:space="preserve"> </w:t>
      </w:r>
      <w:r w:rsidRPr="00AA39AF">
        <w:rPr>
          <w:rFonts w:ascii="Sylfaen" w:hAnsi="Sylfaen" w:cs="Sylfaen"/>
          <w:lang w:val="ka-GE"/>
        </w:rPr>
        <w:t>დაზუსტებულ</w:t>
      </w:r>
      <w:r w:rsidRPr="00AA39AF">
        <w:rPr>
          <w:lang w:val="ka-GE"/>
        </w:rPr>
        <w:t xml:space="preserve"> </w:t>
      </w:r>
      <w:r w:rsidRPr="00AA39AF">
        <w:rPr>
          <w:rFonts w:ascii="Sylfaen" w:hAnsi="Sylfaen"/>
          <w:lang w:val="ka-GE"/>
        </w:rPr>
        <w:t>ა</w:t>
      </w:r>
      <w:r w:rsidRPr="00AA39AF">
        <w:rPr>
          <w:rFonts w:ascii="Sylfaen" w:hAnsi="Sylfaen" w:cs="Sylfaen"/>
          <w:lang w:val="ka-GE"/>
        </w:rPr>
        <w:t>სიგნებებს</w:t>
      </w:r>
      <w:r w:rsidRPr="00AA39AF">
        <w:rPr>
          <w:lang w:val="ka-GE"/>
        </w:rPr>
        <w:t xml:space="preserve"> </w:t>
      </w:r>
      <w:r w:rsidRPr="00AA39AF">
        <w:rPr>
          <w:rFonts w:ascii="Sylfaen" w:hAnsi="Sylfaen" w:cs="Sylfaen"/>
          <w:lang w:val="ka-GE"/>
        </w:rPr>
        <w:t>შორის</w:t>
      </w:r>
      <w:r w:rsidRPr="00AA39AF">
        <w:rPr>
          <w:lang w:val="ka-GE"/>
        </w:rPr>
        <w:t xml:space="preserve"> </w:t>
      </w:r>
      <w:r w:rsidRPr="00AA39AF">
        <w:rPr>
          <w:rFonts w:ascii="Sylfaen" w:hAnsi="Sylfaen" w:cs="Sylfaen"/>
          <w:lang w:val="ka-GE"/>
        </w:rPr>
        <w:t xml:space="preserve">განპირობებულია </w:t>
      </w:r>
      <w:r w:rsidRPr="00AA39AF">
        <w:rPr>
          <w:rFonts w:ascii="Sylfaen" w:hAnsi="Sylfaen" w:cs="Sylfaen"/>
          <w:noProof/>
          <w:lang w:val="ka-GE"/>
        </w:rPr>
        <w:t xml:space="preserve">ასიგნებების ნაწილის გადანაწილებით სხვა პრიორიტეტული ღონისძიებების განსახორციელებლად; </w:t>
      </w:r>
      <w:r w:rsidRPr="00AA39AF">
        <w:rPr>
          <w:rFonts w:ascii="Sylfaen" w:hAnsi="Sylfaen" w:cs="Sylfaen"/>
          <w:noProof/>
          <w:lang w:val="ka-GE"/>
        </w:rPr>
        <w:cr/>
      </w:r>
    </w:p>
    <w:p w:rsidR="00AA39AF" w:rsidRPr="00AA39AF" w:rsidRDefault="00AA39AF" w:rsidP="00AA39AF">
      <w:pPr>
        <w:spacing w:after="0"/>
        <w:jc w:val="both"/>
        <w:rPr>
          <w:rFonts w:ascii="Sylfaen" w:hAnsi="Sylfaen" w:cs="Sylfaen"/>
          <w:lang w:val="ka-GE"/>
        </w:rPr>
      </w:pPr>
    </w:p>
    <w:p w:rsidR="00AA39AF" w:rsidRPr="00AA39AF" w:rsidRDefault="00AA39AF" w:rsidP="00AA39AF">
      <w:pPr>
        <w:jc w:val="both"/>
        <w:rPr>
          <w:rFonts w:ascii="Sylfaen" w:hAnsi="Sylfaen" w:cs="Sylfaen"/>
          <w:noProof/>
          <w:lang w:val="ka-GE"/>
        </w:rPr>
      </w:pPr>
      <w:r w:rsidRPr="00AA39AF">
        <w:rPr>
          <w:rFonts w:ascii="Sylfaen" w:hAnsi="Sylfaen"/>
          <w:b/>
          <w:noProof/>
          <w:lang w:val="ka-GE"/>
        </w:rPr>
        <w:t xml:space="preserve">26 14 - მიწის ბაზრის განვითარება (WB) - </w:t>
      </w:r>
      <w:r w:rsidRPr="00AA39AF">
        <w:rPr>
          <w:rFonts w:ascii="Sylfaen" w:hAnsi="Sylfaen" w:cs="Sylfaen"/>
          <w:lang w:val="ka-GE"/>
        </w:rPr>
        <w:t>საკასო</w:t>
      </w:r>
      <w:r w:rsidRPr="00AA39AF">
        <w:rPr>
          <w:lang w:val="ka-GE"/>
        </w:rPr>
        <w:t xml:space="preserve"> </w:t>
      </w:r>
      <w:r w:rsidRPr="00AA39AF">
        <w:rPr>
          <w:rFonts w:ascii="Sylfaen" w:hAnsi="Sylfaen" w:cs="Sylfaen"/>
          <w:lang w:val="ka-GE"/>
        </w:rPr>
        <w:t>ხარჯის</w:t>
      </w:r>
      <w:r w:rsidRPr="00AA39AF">
        <w:rPr>
          <w:lang w:val="ka-GE"/>
        </w:rPr>
        <w:t xml:space="preserve"> </w:t>
      </w:r>
      <w:r w:rsidRPr="00AA39AF">
        <w:rPr>
          <w:rFonts w:ascii="Sylfaen" w:hAnsi="Sylfaen"/>
          <w:lang w:val="ka-GE"/>
        </w:rPr>
        <w:t xml:space="preserve">ნაწილში ხარჯების აუთვისებლობა გამოწვეულია იმ გარემოებით, რომ პროექტის პირობების თანახმად აღნიშნული კომპონენტის ფარგლებში </w:t>
      </w:r>
      <w:r w:rsidRPr="00AA39AF">
        <w:rPr>
          <w:rFonts w:ascii="Sylfaen" w:hAnsi="Sylfaen" w:cs="Sylfaen"/>
          <w:noProof/>
          <w:lang w:val="ka-GE"/>
        </w:rPr>
        <w:t>ღონისძიებების დაწყება დამოკიდებულია საქართველოს მხრიდან შესაბამისი კანონმდებლობის მიღებაზე;</w:t>
      </w:r>
    </w:p>
    <w:p w:rsidR="00AA39AF" w:rsidRPr="00AA39AF" w:rsidRDefault="00AA39AF" w:rsidP="00AA39AF">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eastAsiaTheme="minorHAnsi" w:cs="Sylfaen"/>
          <w:sz w:val="22"/>
          <w:szCs w:val="22"/>
          <w:lang w:val="ka-GE"/>
        </w:rPr>
      </w:pPr>
      <w:r w:rsidRPr="00AA39AF">
        <w:rPr>
          <w:b/>
          <w:noProof/>
          <w:sz w:val="22"/>
          <w:szCs w:val="22"/>
          <w:lang w:val="pt-BR"/>
        </w:rPr>
        <w:t>28 02 - მოხელეთა კვალიფიკაციის ამაღლება საერთაშორისო ურთიერთობების დარგში</w:t>
      </w:r>
      <w:r w:rsidRPr="00AA39AF">
        <w:rPr>
          <w:b/>
          <w:noProof/>
          <w:sz w:val="22"/>
          <w:szCs w:val="22"/>
          <w:lang w:val="ka-GE"/>
        </w:rPr>
        <w:t xml:space="preserve">  - </w:t>
      </w:r>
      <w:r w:rsidRPr="00AA39AF">
        <w:rPr>
          <w:noProof/>
          <w:sz w:val="22"/>
          <w:szCs w:val="22"/>
          <w:lang w:val="ka-GE"/>
        </w:rPr>
        <w:t>დ</w:t>
      </w:r>
      <w:r w:rsidRPr="00AA39AF">
        <w:rPr>
          <w:rFonts w:cs="Sylfaen"/>
          <w:noProof/>
          <w:sz w:val="22"/>
          <w:szCs w:val="22"/>
          <w:lang w:val="pt-BR"/>
        </w:rPr>
        <w:t>აზუსტებულ</w:t>
      </w:r>
      <w:r w:rsidRPr="00AA39AF">
        <w:rPr>
          <w:noProof/>
          <w:sz w:val="22"/>
          <w:szCs w:val="22"/>
          <w:lang w:val="pt-BR"/>
        </w:rPr>
        <w:t xml:space="preserve"> </w:t>
      </w:r>
      <w:r w:rsidRPr="00AA39AF">
        <w:rPr>
          <w:rFonts w:cs="Sylfaen"/>
          <w:noProof/>
          <w:sz w:val="22"/>
          <w:szCs w:val="22"/>
          <w:lang w:val="pt-BR"/>
        </w:rPr>
        <w:t>გეგმას</w:t>
      </w:r>
      <w:r w:rsidRPr="00AA39AF">
        <w:rPr>
          <w:rFonts w:cs="Sylfaen"/>
          <w:noProof/>
          <w:sz w:val="22"/>
          <w:szCs w:val="22"/>
          <w:lang w:val="ka-GE"/>
        </w:rPr>
        <w:t>ა და საკასო ხარჯს</w:t>
      </w:r>
      <w:r w:rsidRPr="00AA39AF">
        <w:rPr>
          <w:noProof/>
          <w:sz w:val="22"/>
          <w:szCs w:val="22"/>
          <w:lang w:val="pt-BR"/>
        </w:rPr>
        <w:t xml:space="preserve"> </w:t>
      </w:r>
      <w:r w:rsidRPr="00AA39AF">
        <w:rPr>
          <w:rFonts w:cs="Sylfaen"/>
          <w:noProof/>
          <w:sz w:val="22"/>
          <w:szCs w:val="22"/>
          <w:lang w:val="pt-BR"/>
        </w:rPr>
        <w:t>შორის</w:t>
      </w:r>
      <w:r w:rsidRPr="00AA39AF">
        <w:rPr>
          <w:noProof/>
          <w:sz w:val="22"/>
          <w:szCs w:val="22"/>
          <w:lang w:val="pt-BR"/>
        </w:rPr>
        <w:t xml:space="preserve"> </w:t>
      </w:r>
      <w:r w:rsidRPr="00AA39AF">
        <w:rPr>
          <w:rFonts w:cs="Sylfaen"/>
          <w:noProof/>
          <w:sz w:val="22"/>
          <w:szCs w:val="22"/>
          <w:lang w:val="pt-BR"/>
        </w:rPr>
        <w:t>სხვაობა</w:t>
      </w:r>
      <w:r w:rsidRPr="00AA39AF">
        <w:rPr>
          <w:rFonts w:cs="Sylfaen"/>
          <w:noProof/>
          <w:sz w:val="22"/>
          <w:szCs w:val="22"/>
          <w:lang w:val="ka-GE"/>
        </w:rPr>
        <w:t xml:space="preserve"> </w:t>
      </w:r>
      <w:r w:rsidRPr="00AA39AF">
        <w:rPr>
          <w:rFonts w:cs="Sylfaen"/>
          <w:noProof/>
          <w:sz w:val="22"/>
          <w:szCs w:val="22"/>
          <w:lang w:val="pt-BR"/>
        </w:rPr>
        <w:t>გამოწვეულია</w:t>
      </w:r>
      <w:r w:rsidRPr="00AA39AF">
        <w:rPr>
          <w:rFonts w:cs="Sylfaen"/>
          <w:noProof/>
          <w:sz w:val="22"/>
          <w:szCs w:val="22"/>
          <w:lang w:val="ka-GE"/>
        </w:rPr>
        <w:t xml:space="preserve"> რიგი მივლინებების გადადებით, აგრეთვე </w:t>
      </w:r>
      <w:r w:rsidRPr="00AA39AF">
        <w:rPr>
          <w:rFonts w:cs="Sylfaen"/>
          <w:noProof/>
          <w:sz w:val="22"/>
          <w:szCs w:val="22"/>
          <w:lang w:val="ka-GE"/>
        </w:rPr>
        <w:lastRenderedPageBreak/>
        <w:t>„</w:t>
      </w:r>
      <w:r w:rsidRPr="00AA39AF">
        <w:rPr>
          <w:rFonts w:eastAsia="Times New Roman"/>
          <w:sz w:val="22"/>
          <w:szCs w:val="22"/>
          <w:lang w:val="ka-GE"/>
        </w:rPr>
        <w:t>საბიუჯეტო დეფიციტის მართვის მიზნით გასატარებელი ზოგიერთი ღონისძიების შესახებ“ საქართველოს მთავრობის 2015 წლის 6 მარტის N422 განკარგულების დანართით განსაზღვეული ძირითადი პრინციპების შესრულებიდან გამომდინარე არ იქნენ მოწვეულნი</w:t>
      </w:r>
      <w:r w:rsidRPr="00AA39AF">
        <w:rPr>
          <w:rFonts w:eastAsiaTheme="minorHAnsi" w:cs="Sylfaen"/>
          <w:sz w:val="22"/>
          <w:szCs w:val="22"/>
          <w:lang w:val="ka-GE"/>
        </w:rPr>
        <w:t xml:space="preserve"> მაღალანაზღაურებადი ექსპერტები;</w:t>
      </w:r>
    </w:p>
    <w:p w:rsidR="00AA39AF" w:rsidRPr="00AA39AF" w:rsidRDefault="00AA39AF" w:rsidP="00AA39AF">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sz w:val="22"/>
          <w:szCs w:val="22"/>
          <w:lang w:val="ka-GE"/>
        </w:rPr>
      </w:pPr>
      <w:r w:rsidRPr="00AA39AF">
        <w:rPr>
          <w:rFonts w:eastAsiaTheme="minorHAnsi" w:cs="Sylfaen"/>
          <w:sz w:val="22"/>
          <w:szCs w:val="22"/>
          <w:lang w:val="ka-GE"/>
        </w:rPr>
        <w:t xml:space="preserve"> </w:t>
      </w:r>
    </w:p>
    <w:p w:rsidR="00AA39AF" w:rsidRPr="00AA39AF" w:rsidRDefault="00AA39AF" w:rsidP="00AA39AF">
      <w:pPr>
        <w:jc w:val="both"/>
        <w:rPr>
          <w:rFonts w:ascii="Sylfaen" w:hAnsi="Sylfaen"/>
          <w:b/>
          <w:bCs/>
          <w:color w:val="000000"/>
          <w:lang w:val="ka-GE"/>
        </w:rPr>
      </w:pPr>
      <w:r w:rsidRPr="00AA39AF">
        <w:rPr>
          <w:rFonts w:ascii="Sylfaen" w:hAnsi="Sylfaen"/>
          <w:b/>
          <w:noProof/>
          <w:lang w:val="pt-BR"/>
        </w:rPr>
        <w:t>29 0</w:t>
      </w:r>
      <w:r w:rsidRPr="00AA39AF">
        <w:rPr>
          <w:rFonts w:ascii="Sylfaen" w:hAnsi="Sylfaen"/>
          <w:b/>
          <w:noProof/>
          <w:lang w:val="ka-GE"/>
        </w:rPr>
        <w:t>6</w:t>
      </w:r>
      <w:r w:rsidRPr="00AA39AF">
        <w:rPr>
          <w:rFonts w:ascii="Sylfaen" w:hAnsi="Sylfaen"/>
          <w:b/>
          <w:noProof/>
          <w:lang w:val="pt-BR"/>
        </w:rPr>
        <w:t xml:space="preserve"> - საქართველოს შეიარაღებული ძალების შესაძლებლობის გაძლიერება (SG)</w:t>
      </w:r>
      <w:r w:rsidRPr="00AA39AF">
        <w:rPr>
          <w:rFonts w:ascii="Sylfaen" w:hAnsi="Sylfaen"/>
          <w:b/>
          <w:noProof/>
          <w:lang w:val="ka-GE"/>
        </w:rPr>
        <w:t xml:space="preserve"> - </w:t>
      </w:r>
      <w:r w:rsidRPr="00AA39AF">
        <w:rPr>
          <w:rFonts w:ascii="Sylfaen" w:hAnsi="Sylfaen"/>
          <w:noProof/>
          <w:lang w:val="ka-GE"/>
        </w:rPr>
        <w:t>დამტკიცებულ, დ</w:t>
      </w:r>
      <w:r w:rsidRPr="00AA39AF">
        <w:rPr>
          <w:rFonts w:ascii="Sylfaen" w:hAnsi="Sylfaen" w:cs="Sylfaen"/>
          <w:noProof/>
          <w:lang w:val="pt-BR"/>
        </w:rPr>
        <w:t>აზუსტებულ</w:t>
      </w:r>
      <w:r w:rsidRPr="00AA39AF">
        <w:rPr>
          <w:rFonts w:ascii="Sylfaen" w:hAnsi="Sylfaen"/>
          <w:noProof/>
          <w:lang w:val="pt-BR"/>
        </w:rPr>
        <w:t xml:space="preserve"> </w:t>
      </w:r>
      <w:r w:rsidRPr="00AA39AF">
        <w:rPr>
          <w:rFonts w:ascii="Sylfaen" w:hAnsi="Sylfaen" w:cs="Sylfaen"/>
          <w:noProof/>
          <w:lang w:val="pt-BR"/>
        </w:rPr>
        <w:t>გეგმას</w:t>
      </w:r>
      <w:r w:rsidRPr="00AA39AF">
        <w:rPr>
          <w:rFonts w:ascii="Sylfaen" w:hAnsi="Sylfaen" w:cs="Sylfaen"/>
          <w:noProof/>
          <w:lang w:val="ka-GE"/>
        </w:rPr>
        <w:t>ა და საკასო ხარჯს</w:t>
      </w:r>
      <w:r w:rsidRPr="00AA39AF">
        <w:rPr>
          <w:rFonts w:ascii="Sylfaen" w:hAnsi="Sylfaen"/>
          <w:noProof/>
          <w:lang w:val="pt-BR"/>
        </w:rPr>
        <w:t xml:space="preserve"> </w:t>
      </w:r>
      <w:r w:rsidRPr="00AA39AF">
        <w:rPr>
          <w:rFonts w:ascii="Sylfaen" w:hAnsi="Sylfaen" w:cs="Sylfaen"/>
          <w:noProof/>
          <w:lang w:val="pt-BR"/>
        </w:rPr>
        <w:t>შორის</w:t>
      </w:r>
      <w:r w:rsidRPr="00AA39AF">
        <w:rPr>
          <w:rFonts w:ascii="Sylfaen" w:hAnsi="Sylfaen"/>
          <w:noProof/>
          <w:lang w:val="pt-BR"/>
        </w:rPr>
        <w:t xml:space="preserve"> </w:t>
      </w:r>
      <w:r w:rsidRPr="00AA39AF">
        <w:rPr>
          <w:rFonts w:ascii="Sylfaen" w:hAnsi="Sylfaen" w:cs="Sylfaen"/>
          <w:noProof/>
          <w:lang w:val="pt-BR"/>
        </w:rPr>
        <w:t>სხვაობა</w:t>
      </w:r>
      <w:r w:rsidRPr="00AA39AF">
        <w:rPr>
          <w:rFonts w:ascii="Sylfaen" w:hAnsi="Sylfaen" w:cs="Sylfaen"/>
          <w:noProof/>
          <w:lang w:val="ka-GE"/>
        </w:rPr>
        <w:t xml:space="preserve"> </w:t>
      </w:r>
      <w:r w:rsidRPr="00AA39AF">
        <w:rPr>
          <w:rFonts w:ascii="Sylfaen" w:hAnsi="Sylfaen"/>
          <w:color w:val="000000"/>
          <w:lang w:val="ka-GE"/>
        </w:rPr>
        <w:t xml:space="preserve">გამოწვეულია </w:t>
      </w:r>
      <w:r w:rsidRPr="00AA39AF">
        <w:rPr>
          <w:rFonts w:ascii="Sylfaen" w:hAnsi="Sylfaen"/>
          <w:lang w:val="ka-GE"/>
        </w:rPr>
        <w:t xml:space="preserve">იმ გარემოებით, </w:t>
      </w:r>
      <w:r w:rsidRPr="00AA39AF">
        <w:rPr>
          <w:rFonts w:ascii="Sylfaen" w:hAnsi="Sylfaen"/>
          <w:color w:val="000000"/>
          <w:lang w:val="ka-GE"/>
        </w:rPr>
        <w:t xml:space="preserve">რომ  </w:t>
      </w:r>
      <w:r w:rsidRPr="00AA39AF">
        <w:rPr>
          <w:rFonts w:ascii="Sylfaen" w:hAnsi="Sylfaen"/>
          <w:lang w:val="ka-GE"/>
        </w:rPr>
        <w:t>საკასო ხარჯის ნაწილში ასახულია დონორის მიერ წლის ბოლოს ფაქტიურად ჩამორიცხული თანხის ოდენობა.</w:t>
      </w:r>
    </w:p>
    <w:p w:rsidR="00AA39AF" w:rsidRPr="00AA39AF" w:rsidRDefault="00AA39AF" w:rsidP="00AA39AF">
      <w:pPr>
        <w:jc w:val="both"/>
        <w:rPr>
          <w:rFonts w:ascii="Sylfaen" w:hAnsi="Sylfaen"/>
          <w:lang w:val="ka-GE"/>
        </w:rPr>
      </w:pPr>
      <w:r w:rsidRPr="00AA39AF">
        <w:rPr>
          <w:rFonts w:ascii="Sylfaen" w:hAnsi="Sylfaen"/>
          <w:b/>
          <w:noProof/>
          <w:lang w:val="ka-GE"/>
        </w:rPr>
        <w:t xml:space="preserve">30 04 - საქართველოს შინაგან საქმეთა სამინისტროს სისტემის მოსამსახურეთა ჯანმრთელობის დაცვის მომსახურეობით უზრუნველყოფა - </w:t>
      </w:r>
      <w:r w:rsidRPr="00AA39AF">
        <w:rPr>
          <w:rFonts w:ascii="Sylfaen" w:hAnsi="Sylfaen"/>
          <w:lang w:val="ka-GE"/>
        </w:rPr>
        <w:t>სხვაობა</w:t>
      </w:r>
      <w:r w:rsidRPr="00AA39AF">
        <w:rPr>
          <w:lang w:val="ka-GE"/>
        </w:rPr>
        <w:t xml:space="preserve"> </w:t>
      </w:r>
      <w:r w:rsidRPr="00AA39AF">
        <w:rPr>
          <w:rFonts w:ascii="Sylfaen" w:hAnsi="Sylfaen"/>
          <w:lang w:val="ka-GE"/>
        </w:rPr>
        <w:t>დამტკიცებულ</w:t>
      </w:r>
      <w:r w:rsidRPr="00AA39AF">
        <w:rPr>
          <w:lang w:val="ka-GE"/>
        </w:rPr>
        <w:t xml:space="preserve"> </w:t>
      </w:r>
      <w:r w:rsidRPr="00AA39AF">
        <w:rPr>
          <w:rFonts w:ascii="Sylfaen" w:hAnsi="Sylfaen"/>
          <w:lang w:val="ka-GE"/>
        </w:rPr>
        <w:t>და</w:t>
      </w:r>
      <w:r w:rsidRPr="00AA39AF">
        <w:rPr>
          <w:lang w:val="ka-GE"/>
        </w:rPr>
        <w:t xml:space="preserve"> </w:t>
      </w:r>
      <w:r w:rsidRPr="00AA39AF">
        <w:rPr>
          <w:rFonts w:ascii="Sylfaen" w:hAnsi="Sylfaen"/>
          <w:lang w:val="ka-GE"/>
        </w:rPr>
        <w:t>დაზუსტებულ</w:t>
      </w:r>
      <w:r w:rsidRPr="00AA39AF">
        <w:rPr>
          <w:lang w:val="ka-GE"/>
        </w:rPr>
        <w:t xml:space="preserve"> </w:t>
      </w:r>
      <w:r w:rsidRPr="00AA39AF">
        <w:rPr>
          <w:rFonts w:ascii="Sylfaen" w:hAnsi="Sylfaen"/>
          <w:lang w:val="ka-GE"/>
        </w:rPr>
        <w:t>ასიგნებებს</w:t>
      </w:r>
      <w:r w:rsidRPr="00AA39AF">
        <w:rPr>
          <w:lang w:val="ka-GE"/>
        </w:rPr>
        <w:t xml:space="preserve"> </w:t>
      </w:r>
      <w:r w:rsidRPr="00AA39AF">
        <w:rPr>
          <w:rFonts w:ascii="Sylfaen" w:hAnsi="Sylfaen"/>
          <w:lang w:val="ka-GE"/>
        </w:rPr>
        <w:t>შორის</w:t>
      </w:r>
      <w:r w:rsidRPr="00AA39AF">
        <w:rPr>
          <w:lang w:val="ka-GE"/>
        </w:rPr>
        <w:t xml:space="preserve"> </w:t>
      </w:r>
      <w:r w:rsidRPr="00AA39AF">
        <w:rPr>
          <w:rFonts w:ascii="Sylfaen" w:hAnsi="Sylfaen"/>
          <w:lang w:val="ka-GE"/>
        </w:rPr>
        <w:t>გამოწვეულია</w:t>
      </w:r>
      <w:r w:rsidRPr="00AA39AF">
        <w:rPr>
          <w:lang w:val="ka-GE"/>
        </w:rPr>
        <w:t xml:space="preserve"> </w:t>
      </w:r>
      <w:r w:rsidRPr="00AA39AF">
        <w:rPr>
          <w:rFonts w:ascii="Sylfaen" w:hAnsi="Sylfaen"/>
          <w:lang w:val="ka-GE"/>
        </w:rPr>
        <w:t>თანამშრომელთა საზღვარგარეთ გადაუდებელი მკურნალობის დაფინანსების მიზნით ასიგნებების გაზრდით, სხვა პროგრამული კოდების ასიგენბების შემცირების ხარჯზე;</w:t>
      </w:r>
    </w:p>
    <w:p w:rsidR="00AA39AF" w:rsidRPr="00AA39AF" w:rsidRDefault="00AA39AF" w:rsidP="00AA39AF">
      <w:pPr>
        <w:tabs>
          <w:tab w:val="left" w:pos="900"/>
        </w:tabs>
        <w:jc w:val="both"/>
        <w:rPr>
          <w:rFonts w:ascii="Sylfaen" w:hAnsi="Sylfaen" w:cs="Sylfaen"/>
          <w:noProof/>
          <w:lang w:val="ka-GE"/>
        </w:rPr>
      </w:pPr>
      <w:r w:rsidRPr="00AA39AF">
        <w:rPr>
          <w:rFonts w:ascii="Sylfaen" w:hAnsi="Sylfaen"/>
          <w:b/>
          <w:noProof/>
          <w:lang w:val="pt-BR"/>
        </w:rPr>
        <w:t>32 0</w:t>
      </w:r>
      <w:r w:rsidRPr="00AA39AF">
        <w:rPr>
          <w:rFonts w:ascii="Sylfaen" w:hAnsi="Sylfaen"/>
          <w:b/>
          <w:noProof/>
          <w:lang w:val="ka-GE"/>
        </w:rPr>
        <w:t>2</w:t>
      </w:r>
      <w:r w:rsidRPr="00AA39AF">
        <w:rPr>
          <w:rFonts w:ascii="Sylfaen" w:hAnsi="Sylfaen"/>
          <w:b/>
          <w:noProof/>
          <w:lang w:val="pt-BR"/>
        </w:rPr>
        <w:t xml:space="preserve"> 0</w:t>
      </w:r>
      <w:r w:rsidRPr="00AA39AF">
        <w:rPr>
          <w:rFonts w:ascii="Sylfaen" w:hAnsi="Sylfaen"/>
          <w:b/>
          <w:noProof/>
          <w:lang w:val="ka-GE"/>
        </w:rPr>
        <w:t>6</w:t>
      </w:r>
      <w:r w:rsidRPr="00AA39AF">
        <w:rPr>
          <w:rFonts w:ascii="Sylfaen" w:hAnsi="Sylfaen"/>
          <w:b/>
          <w:noProof/>
          <w:lang w:val="pt-BR"/>
        </w:rPr>
        <w:t xml:space="preserve"> - მოსწავლეების სახელმძღვანელოებით უზრუნველყოფა</w:t>
      </w:r>
      <w:r w:rsidRPr="00AA39AF">
        <w:rPr>
          <w:rFonts w:ascii="Sylfaen" w:hAnsi="Sylfaen"/>
          <w:b/>
          <w:noProof/>
          <w:lang w:val="ka-GE"/>
        </w:rPr>
        <w:t xml:space="preserve"> -</w:t>
      </w:r>
      <w:r w:rsidRPr="00AA39AF">
        <w:rPr>
          <w:rFonts w:ascii="Sylfaen" w:hAnsi="Sylfaen"/>
          <w:noProof/>
          <w:lang w:val="ka-GE"/>
        </w:rPr>
        <w:t xml:space="preserve"> </w:t>
      </w:r>
      <w:r w:rsidRPr="00AA39AF">
        <w:rPr>
          <w:rFonts w:ascii="Sylfaen" w:hAnsi="Sylfaen" w:cs="Sylfaen"/>
          <w:noProof/>
          <w:lang w:val="ka-GE"/>
        </w:rPr>
        <w:t>დამტკიცებულ და დაზუსტებულ ბიუჯეტებს შორის სხვაობა გამოწვეულია 2015-2016 სასწავლო წლისათვის დაზუსტებული ბენეფიციარების, წინა წლებში არსებული ნაშთისა და სკოლებში არსებული ვარგისი სახელმღვანელოების გათვალისწინებით დაგეგმილზე ნაკლები რაოდენობით სასკოლო სახელმძღვანელოების შესყიდვით და შესაბამისად ასიგნებების ნაწილის გადანაწილებით სხვა პრიორიტეტული ღონისძიებების განსახორციელებლად;</w:t>
      </w:r>
    </w:p>
    <w:p w:rsidR="00AA39AF" w:rsidRPr="00AA39AF" w:rsidRDefault="00AA39AF" w:rsidP="00AA39AF">
      <w:pPr>
        <w:tabs>
          <w:tab w:val="left" w:pos="900"/>
        </w:tabs>
        <w:jc w:val="both"/>
        <w:rPr>
          <w:rFonts w:ascii="Sylfaen" w:hAnsi="Sylfaen" w:cs="Sylfaen"/>
          <w:noProof/>
          <w:lang w:val="ka-GE"/>
        </w:rPr>
      </w:pPr>
      <w:r w:rsidRPr="00AA39AF">
        <w:rPr>
          <w:rFonts w:ascii="Sylfaen" w:hAnsi="Sylfaen"/>
          <w:b/>
          <w:noProof/>
          <w:lang w:val="ka-GE"/>
        </w:rPr>
        <w:t xml:space="preserve">32 04 02 02 - სამეცნიერო დაწესებულებების პროგრამები </w:t>
      </w:r>
      <w:r w:rsidRPr="00AA39AF">
        <w:rPr>
          <w:rFonts w:ascii="Sylfaen" w:hAnsi="Sylfaen"/>
          <w:noProof/>
          <w:lang w:val="ka-GE"/>
        </w:rPr>
        <w:t>-</w:t>
      </w:r>
      <w:r w:rsidRPr="00AA39AF">
        <w:rPr>
          <w:rFonts w:ascii="Sylfaen" w:hAnsi="Sylfaen"/>
          <w:noProof/>
          <w:lang w:val="pt-BR"/>
        </w:rPr>
        <w:t xml:space="preserve"> </w:t>
      </w:r>
      <w:r w:rsidRPr="00AA39AF">
        <w:rPr>
          <w:rFonts w:ascii="Sylfaen" w:hAnsi="Sylfaen" w:cs="Sylfaen"/>
          <w:noProof/>
          <w:lang w:val="ka-GE"/>
        </w:rPr>
        <w:t xml:space="preserve">სხვაობა დამტკიცებულ და დაზუსტებულ ასიგნებებს შორის გამოწვეულია სსიპ - ივანე ბერიტაშვილის ექსპერიმენტალური ბიომედიცინის ცენტრის, სსიპ - კორნელი კეკელიძის სახელობის ხელნაწერთა ეროვნული ცენტრისა და სსიპ – გიორგი ელიავას სახელობის ბაქტერიოფაგიის, მიკრობიოლოგიისა და ვირუსოლოგიის ინსტიტუტის საშტატო განრიგების მოწესრიგებით, ასევე წლის განმავლობაში რიგი  სამეცნიერო-კვლევითი პროგრამების შეუფერხებელი განხორცილებით; </w:t>
      </w:r>
    </w:p>
    <w:p w:rsidR="00AA39AF" w:rsidRPr="00AA39AF" w:rsidRDefault="00AA39AF" w:rsidP="00AA39AF">
      <w:pPr>
        <w:tabs>
          <w:tab w:val="left" w:pos="900"/>
        </w:tabs>
        <w:jc w:val="both"/>
        <w:rPr>
          <w:rFonts w:ascii="Sylfaen" w:hAnsi="Sylfaen"/>
          <w:noProof/>
          <w:lang w:val="ka-GE"/>
        </w:rPr>
      </w:pPr>
      <w:r w:rsidRPr="00AA39AF">
        <w:rPr>
          <w:rFonts w:ascii="Sylfaen" w:hAnsi="Sylfaen"/>
          <w:b/>
          <w:noProof/>
          <w:lang w:val="ka-GE"/>
        </w:rPr>
        <w:t xml:space="preserve">32 04 05 - უმაღლესი საგანმანათლებლო დაწესებულებების ხელშეწყობა - </w:t>
      </w:r>
      <w:r w:rsidRPr="00AA39AF">
        <w:rPr>
          <w:rFonts w:ascii="Sylfaen" w:hAnsi="Sylfaen"/>
          <w:noProof/>
          <w:lang w:val="ka-GE"/>
        </w:rPr>
        <w:t xml:space="preserve">სხვაობა დამტკიცებულ და დაზუსტებულ ასიგნებებს შორის გამოწვეულია </w:t>
      </w:r>
      <w:r w:rsidRPr="00AA39AF">
        <w:rPr>
          <w:rFonts w:ascii="Sylfaen" w:hAnsi="Sylfaen"/>
          <w:color w:val="000000"/>
          <w:lang w:val="ka-GE"/>
        </w:rPr>
        <w:t xml:space="preserve">საქართველოს პრეზიდენტისა და საქართველოს მთავრობის სარეზერვო ფონდებიდან თანხების გამოყოფით, </w:t>
      </w:r>
      <w:r w:rsidRPr="00AA39AF">
        <w:rPr>
          <w:rFonts w:ascii="Sylfaen" w:hAnsi="Sylfaen" w:cs="Sylfaen"/>
          <w:noProof/>
          <w:lang w:val="ka-GE"/>
        </w:rPr>
        <w:t>ხოლო დაზუსტებულ ასიგნებებსა და გადახდილ თანხებს შორის - უმაღლესი საგანმანათლებლო დაწესებულებების მიერ წლის განმავლობაში მიღებული მიზნობრივი გრანტების საკასო ხარჯის ნაწილში ასახვით;</w:t>
      </w:r>
    </w:p>
    <w:p w:rsidR="00AA39AF" w:rsidRPr="00AA39AF" w:rsidRDefault="00AA39AF" w:rsidP="00AA39AF">
      <w:pPr>
        <w:tabs>
          <w:tab w:val="left" w:pos="900"/>
        </w:tabs>
        <w:jc w:val="both"/>
        <w:rPr>
          <w:rFonts w:ascii="Sylfaen" w:hAnsi="Sylfaen"/>
          <w:noProof/>
          <w:lang w:val="ka-GE"/>
        </w:rPr>
      </w:pPr>
      <w:r w:rsidRPr="00AA39AF">
        <w:rPr>
          <w:rFonts w:ascii="Sylfaen" w:hAnsi="Sylfaen"/>
          <w:b/>
          <w:noProof/>
          <w:lang w:val="pt-BR"/>
        </w:rPr>
        <w:t xml:space="preserve">32 05 02 </w:t>
      </w:r>
      <w:r w:rsidRPr="00AA39AF">
        <w:rPr>
          <w:rFonts w:ascii="Sylfaen" w:hAnsi="Sylfaen"/>
          <w:b/>
          <w:noProof/>
          <w:lang w:val="ka-GE"/>
        </w:rPr>
        <w:t>03</w:t>
      </w:r>
      <w:r w:rsidRPr="00AA39AF">
        <w:rPr>
          <w:rFonts w:ascii="Sylfaen" w:hAnsi="Sylfaen"/>
          <w:b/>
          <w:noProof/>
          <w:lang w:val="pt-BR"/>
        </w:rPr>
        <w:t>- უმაღლესი და  სამეცნიერო დაწესებულებების ინფრასტრუქტურის განვითარება</w:t>
      </w:r>
      <w:r w:rsidRPr="00AA39AF">
        <w:rPr>
          <w:rFonts w:ascii="Sylfaen" w:hAnsi="Sylfaen"/>
          <w:b/>
          <w:noProof/>
          <w:lang w:val="ka-GE"/>
        </w:rPr>
        <w:t>-</w:t>
      </w:r>
      <w:r w:rsidRPr="00AA39AF">
        <w:rPr>
          <w:rFonts w:ascii="Sylfaen" w:hAnsi="Sylfaen"/>
          <w:noProof/>
          <w:lang w:val="ka-GE"/>
        </w:rPr>
        <w:t xml:space="preserve"> </w:t>
      </w:r>
      <w:r w:rsidRPr="00AA39AF">
        <w:rPr>
          <w:rFonts w:ascii="Sylfaen" w:hAnsi="Sylfaen" w:cs="Sylfaen"/>
          <w:noProof/>
          <w:lang w:val="ka-GE"/>
        </w:rPr>
        <w:t xml:space="preserve">დამტკიცებულ და დაზუსტებულ ბიუჯეტებს შორის სხვაობა გამოწვეულია დამტკიცებულ და დაზუსტებულ ბიუჯეტებს შორის სხვაობა გამოწვეულია საქართველოს მთავრობის გადაწყვეტილების  შესაბამისად უმაღლესი საგანმანათლებლო დაწესებულებების </w:t>
      </w:r>
      <w:r w:rsidRPr="00AA39AF">
        <w:rPr>
          <w:rFonts w:ascii="Sylfaen" w:eastAsiaTheme="minorHAnsi" w:hAnsi="Sylfaen" w:cs="Sylfaen"/>
          <w:lang w:val="ka-GE"/>
        </w:rPr>
        <w:t xml:space="preserve">ინფრასტრუქტურის განვითარების ხელშეწყობის მიზნით </w:t>
      </w:r>
      <w:r w:rsidRPr="00AA39AF">
        <w:rPr>
          <w:rFonts w:ascii="Sylfaen" w:hAnsi="Sylfaen" w:cs="Sylfaen"/>
          <w:noProof/>
          <w:lang w:val="ka-GE"/>
        </w:rPr>
        <w:t>დაფინანსების გაზრდით სამინისტროს სხვა პროგრამებიდან ასიგნებების გადანაწილებით;</w:t>
      </w:r>
    </w:p>
    <w:p w:rsidR="00AA39AF" w:rsidRPr="00AA39AF" w:rsidRDefault="00AA39AF" w:rsidP="00AA39AF">
      <w:pPr>
        <w:tabs>
          <w:tab w:val="left" w:pos="900"/>
        </w:tabs>
        <w:jc w:val="both"/>
        <w:rPr>
          <w:rFonts w:ascii="Sylfaen" w:hAnsi="Sylfaen"/>
          <w:noProof/>
          <w:lang w:val="ka-GE"/>
        </w:rPr>
      </w:pPr>
      <w:r w:rsidRPr="00AA39AF">
        <w:rPr>
          <w:rFonts w:ascii="Sylfaen" w:hAnsi="Sylfaen"/>
          <w:b/>
          <w:noProof/>
          <w:lang w:val="ka-GE"/>
        </w:rPr>
        <w:t xml:space="preserve">32 05 02 04 - 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 - </w:t>
      </w:r>
      <w:r w:rsidRPr="00AA39AF">
        <w:rPr>
          <w:rFonts w:ascii="Sylfaen" w:hAnsi="Sylfaen"/>
          <w:noProof/>
          <w:lang w:val="ka-GE"/>
        </w:rPr>
        <w:t xml:space="preserve">სხვაობა დამტკიცებულ, დაზუსტებულ და საკასო მონაცემებს შორის გამოწვეულია </w:t>
      </w:r>
      <w:r w:rsidRPr="00AA39AF">
        <w:rPr>
          <w:rFonts w:ascii="Sylfaen" w:hAnsi="Sylfaen" w:cs="Sylfaen"/>
          <w:noProof/>
          <w:lang w:val="ka-GE"/>
        </w:rPr>
        <w:t>ასიგნებების გადანაწილებით რიგი საგანმანათლებლო და სამეცნიერო დაწესებულებათა ინფრასტრუქტურული პროექტების განსახორციელებლად;</w:t>
      </w:r>
    </w:p>
    <w:p w:rsidR="00AA39AF" w:rsidRPr="00AA39AF" w:rsidRDefault="00AA39AF" w:rsidP="00AA39AF">
      <w:pPr>
        <w:tabs>
          <w:tab w:val="left" w:pos="900"/>
        </w:tabs>
        <w:jc w:val="both"/>
        <w:rPr>
          <w:rFonts w:ascii="Sylfaen" w:hAnsi="Sylfaen" w:cs="Sylfaen"/>
          <w:noProof/>
          <w:lang w:val="ka-GE"/>
        </w:rPr>
      </w:pPr>
      <w:r w:rsidRPr="00AA39AF">
        <w:rPr>
          <w:rFonts w:ascii="Sylfaen" w:hAnsi="Sylfaen"/>
          <w:b/>
          <w:noProof/>
          <w:lang w:val="pt-BR"/>
        </w:rPr>
        <w:lastRenderedPageBreak/>
        <w:t>32 06 - ათასწლეულის გამოწვევა საქართველოს</w:t>
      </w:r>
      <w:r w:rsidRPr="00AA39AF">
        <w:rPr>
          <w:rFonts w:ascii="Sylfaen" w:hAnsi="Sylfaen" w:cs="Sylfaen"/>
          <w:noProof/>
          <w:lang w:val="ka-GE"/>
        </w:rPr>
        <w:t xml:space="preserve"> - დაზუსტებულ ასიგნებებსა და გადახდილ თანხებს შორის სხვაობა გამოწვეულია იმ გარემოებით, რომ ინფრასტრუქტურული პროექტის ფარგლებში საპროექტო დოკუმენტაციის წარმოდგენას და სარეაბილიტაციო-სატენდერო პაკეტების ამერიკულ მხარესთან შეთანხმებას დაგეგმილზე დიდი დრო დასჭირდა (ადგილობრივი და საერთაშორისო სტანდარტების შეუთავსებლობიდან გამომდინარე).  ამასთან, შრომის ბაზრის კვლევის საბოლოო ანგარიშის დასრულების გადავადებამ გამოიწვია პროფესიული განათლების კომპონენტში გრანტების გაცემის ვადების გადაწევა;</w:t>
      </w:r>
    </w:p>
    <w:p w:rsidR="00AA39AF" w:rsidRPr="00AA39AF" w:rsidRDefault="00AA39AF" w:rsidP="00AA39AF">
      <w:pPr>
        <w:tabs>
          <w:tab w:val="left" w:pos="900"/>
        </w:tabs>
        <w:jc w:val="both"/>
        <w:rPr>
          <w:rFonts w:ascii="Sylfaen" w:hAnsi="Sylfaen"/>
          <w:lang w:val="ka-GE"/>
        </w:rPr>
      </w:pPr>
      <w:r w:rsidRPr="00AA39AF">
        <w:rPr>
          <w:rFonts w:ascii="Sylfaen" w:hAnsi="Sylfaen"/>
          <w:b/>
          <w:noProof/>
          <w:lang w:val="pt-BR"/>
        </w:rPr>
        <w:t>3</w:t>
      </w:r>
      <w:r w:rsidRPr="00AA39AF">
        <w:rPr>
          <w:rFonts w:ascii="Sylfaen" w:hAnsi="Sylfaen"/>
          <w:b/>
          <w:noProof/>
          <w:lang w:val="ka-GE"/>
        </w:rPr>
        <w:t>3</w:t>
      </w:r>
      <w:r w:rsidRPr="00AA39AF">
        <w:rPr>
          <w:rFonts w:ascii="Sylfaen" w:hAnsi="Sylfaen"/>
          <w:b/>
          <w:noProof/>
          <w:lang w:val="pt-BR"/>
        </w:rPr>
        <w:t xml:space="preserve"> 0</w:t>
      </w:r>
      <w:r w:rsidRPr="00AA39AF">
        <w:rPr>
          <w:rFonts w:ascii="Sylfaen" w:hAnsi="Sylfaen"/>
          <w:b/>
          <w:noProof/>
          <w:lang w:val="ka-GE"/>
        </w:rPr>
        <w:t>4</w:t>
      </w:r>
      <w:r w:rsidRPr="00AA39AF">
        <w:rPr>
          <w:rFonts w:ascii="Sylfaen" w:hAnsi="Sylfaen"/>
          <w:b/>
          <w:noProof/>
          <w:lang w:val="pt-BR"/>
        </w:rPr>
        <w:t xml:space="preserve"> 0</w:t>
      </w:r>
      <w:r w:rsidRPr="00AA39AF">
        <w:rPr>
          <w:rFonts w:ascii="Sylfaen" w:hAnsi="Sylfaen"/>
          <w:b/>
          <w:noProof/>
          <w:lang w:val="ka-GE"/>
        </w:rPr>
        <w:t>2</w:t>
      </w:r>
      <w:r w:rsidRPr="00AA39AF">
        <w:rPr>
          <w:rFonts w:ascii="Sylfaen" w:hAnsi="Sylfaen"/>
          <w:b/>
          <w:noProof/>
          <w:lang w:val="pt-BR"/>
        </w:rPr>
        <w:t xml:space="preserve"> - კულტურული მემკვიდრეობის დაცვა</w:t>
      </w:r>
      <w:r w:rsidRPr="00AA39AF">
        <w:rPr>
          <w:rFonts w:ascii="Sylfaen" w:hAnsi="Sylfaen"/>
          <w:b/>
          <w:noProof/>
          <w:lang w:val="ka-GE"/>
        </w:rPr>
        <w:t xml:space="preserve"> -</w:t>
      </w:r>
      <w:r w:rsidRPr="00AA39AF">
        <w:rPr>
          <w:rFonts w:ascii="Sylfaen" w:hAnsi="Sylfaen"/>
          <w:noProof/>
          <w:lang w:val="ka-GE"/>
        </w:rPr>
        <w:t xml:space="preserve"> </w:t>
      </w:r>
      <w:r w:rsidRPr="00AA39AF">
        <w:rPr>
          <w:rFonts w:ascii="Sylfaen" w:hAnsi="Sylfaen" w:cs="Sylfaen"/>
          <w:noProof/>
          <w:lang w:val="pt-BR"/>
        </w:rPr>
        <w:t>სხვაობა</w:t>
      </w:r>
      <w:r w:rsidRPr="00AA39AF">
        <w:rPr>
          <w:rFonts w:ascii="Sylfaen" w:hAnsi="Sylfaen"/>
          <w:noProof/>
          <w:lang w:val="pt-BR"/>
        </w:rPr>
        <w:t xml:space="preserve"> </w:t>
      </w:r>
      <w:r w:rsidRPr="00AA39AF">
        <w:rPr>
          <w:rFonts w:ascii="Sylfaen" w:hAnsi="Sylfaen" w:cs="Sylfaen"/>
          <w:noProof/>
          <w:lang w:val="pt-BR"/>
        </w:rPr>
        <w:t>დამტკიცებულ</w:t>
      </w:r>
      <w:r w:rsidRPr="00AA39AF">
        <w:rPr>
          <w:rFonts w:ascii="Sylfaen" w:hAnsi="Sylfaen"/>
          <w:noProof/>
          <w:lang w:val="pt-BR"/>
        </w:rPr>
        <w:t xml:space="preserve"> </w:t>
      </w:r>
      <w:r w:rsidRPr="00AA39AF">
        <w:rPr>
          <w:rFonts w:ascii="Sylfaen" w:hAnsi="Sylfaen" w:cs="Sylfaen"/>
          <w:noProof/>
          <w:lang w:val="pt-BR"/>
        </w:rPr>
        <w:t>და</w:t>
      </w:r>
      <w:r w:rsidRPr="00AA39AF">
        <w:rPr>
          <w:rFonts w:ascii="Sylfaen" w:hAnsi="Sylfaen"/>
          <w:noProof/>
          <w:lang w:val="pt-BR"/>
        </w:rPr>
        <w:t xml:space="preserve"> </w:t>
      </w:r>
      <w:r w:rsidRPr="00AA39AF">
        <w:rPr>
          <w:rFonts w:ascii="Sylfaen" w:hAnsi="Sylfaen" w:cs="Sylfaen"/>
          <w:noProof/>
          <w:lang w:val="pt-BR"/>
        </w:rPr>
        <w:t>დაზუსტებულ</w:t>
      </w:r>
      <w:r w:rsidRPr="00AA39AF">
        <w:rPr>
          <w:rFonts w:ascii="Sylfaen" w:hAnsi="Sylfaen"/>
          <w:noProof/>
          <w:lang w:val="pt-BR"/>
        </w:rPr>
        <w:t xml:space="preserve"> </w:t>
      </w:r>
      <w:r w:rsidRPr="00AA39AF">
        <w:rPr>
          <w:rFonts w:ascii="Sylfaen" w:hAnsi="Sylfaen" w:cs="Sylfaen"/>
          <w:noProof/>
          <w:lang w:val="pt-BR"/>
        </w:rPr>
        <w:t>ასიგნებებს</w:t>
      </w:r>
      <w:r w:rsidRPr="00AA39AF">
        <w:rPr>
          <w:rFonts w:ascii="Sylfaen" w:hAnsi="Sylfaen"/>
          <w:noProof/>
          <w:lang w:val="pt-BR"/>
        </w:rPr>
        <w:t xml:space="preserve"> </w:t>
      </w:r>
      <w:r w:rsidRPr="00AA39AF">
        <w:rPr>
          <w:rFonts w:ascii="Sylfaen" w:hAnsi="Sylfaen" w:cs="Sylfaen"/>
          <w:noProof/>
          <w:lang w:val="pt-BR"/>
        </w:rPr>
        <w:t>შორის</w:t>
      </w:r>
      <w:r w:rsidRPr="00AA39AF">
        <w:rPr>
          <w:rFonts w:ascii="Sylfaen" w:hAnsi="Sylfaen"/>
          <w:noProof/>
          <w:lang w:val="pt-BR"/>
        </w:rPr>
        <w:t xml:space="preserve"> </w:t>
      </w:r>
      <w:r w:rsidRPr="00AA39AF">
        <w:rPr>
          <w:rFonts w:ascii="Sylfaen" w:hAnsi="Sylfaen" w:cs="Sylfaen"/>
          <w:noProof/>
          <w:lang w:val="pt-BR"/>
        </w:rPr>
        <w:t>განპირობებულია</w:t>
      </w:r>
      <w:r w:rsidRPr="00AA39AF">
        <w:rPr>
          <w:rFonts w:ascii="Sylfaen" w:hAnsi="Sylfaen"/>
          <w:noProof/>
          <w:lang w:val="pt-BR"/>
        </w:rPr>
        <w:t xml:space="preserve"> </w:t>
      </w:r>
      <w:r w:rsidRPr="00AA39AF">
        <w:rPr>
          <w:rFonts w:ascii="Sylfaen" w:hAnsi="Sylfaen" w:cs="Sylfaen"/>
          <w:noProof/>
          <w:lang w:val="ka-GE"/>
        </w:rPr>
        <w:t>საქართველოს მთავრობის გადაწყვეტილებით საქართველოს მთავრობის</w:t>
      </w:r>
      <w:r w:rsidRPr="00AA39AF">
        <w:rPr>
          <w:rFonts w:ascii="Sylfaen" w:hAnsi="Sylfaen" w:cs="Sylfaen"/>
          <w:noProof/>
          <w:lang w:val="pt-BR"/>
        </w:rPr>
        <w:t xml:space="preserve"> სარეზერვო და საქართველოს რეგიონებში განსახორციელებელი პროექტების ფონდებიდან თანხების </w:t>
      </w:r>
      <w:r w:rsidRPr="00AA39AF">
        <w:rPr>
          <w:rFonts w:ascii="Sylfaen" w:hAnsi="Sylfaen" w:cs="Sylfaen"/>
          <w:noProof/>
          <w:lang w:val="ka-GE"/>
        </w:rPr>
        <w:t xml:space="preserve">გამოყოფით.  აგრეთვე, </w:t>
      </w:r>
      <w:r w:rsidRPr="00AA39AF">
        <w:rPr>
          <w:rFonts w:ascii="Sylfaen" w:hAnsi="Sylfaen" w:cs="Sylfaen"/>
          <w:bCs/>
          <w:noProof/>
          <w:lang w:val="ka-GE"/>
        </w:rPr>
        <w:t>საქართველოს</w:t>
      </w:r>
      <w:r w:rsidRPr="00AA39AF">
        <w:rPr>
          <w:rFonts w:ascii="Sylfaen" w:hAnsi="Sylfaen" w:cs="Arial"/>
          <w:bCs/>
          <w:noProof/>
          <w:lang w:val="ka-GE"/>
        </w:rPr>
        <w:t xml:space="preserve"> </w:t>
      </w:r>
      <w:r w:rsidRPr="00AA39AF">
        <w:rPr>
          <w:rFonts w:ascii="Sylfaen" w:hAnsi="Sylfaen" w:cs="Sylfaen"/>
          <w:bCs/>
          <w:noProof/>
          <w:lang w:val="ka-GE"/>
        </w:rPr>
        <w:t>კულტურისა</w:t>
      </w:r>
      <w:r w:rsidRPr="00AA39AF">
        <w:rPr>
          <w:rFonts w:ascii="Sylfaen" w:hAnsi="Sylfaen" w:cs="Arial"/>
          <w:bCs/>
          <w:noProof/>
          <w:lang w:val="ka-GE"/>
        </w:rPr>
        <w:t xml:space="preserve"> </w:t>
      </w:r>
      <w:r w:rsidRPr="00AA39AF">
        <w:rPr>
          <w:rFonts w:ascii="Sylfaen" w:hAnsi="Sylfaen" w:cs="Sylfaen"/>
          <w:bCs/>
          <w:noProof/>
          <w:lang w:val="ka-GE"/>
        </w:rPr>
        <w:t>და</w:t>
      </w:r>
      <w:r w:rsidRPr="00AA39AF">
        <w:rPr>
          <w:rFonts w:ascii="Sylfaen" w:hAnsi="Sylfaen" w:cs="Arial"/>
          <w:bCs/>
          <w:noProof/>
          <w:lang w:val="ka-GE"/>
        </w:rPr>
        <w:t xml:space="preserve"> </w:t>
      </w:r>
      <w:r w:rsidRPr="00AA39AF">
        <w:rPr>
          <w:rFonts w:ascii="Sylfaen" w:hAnsi="Sylfaen" w:cs="Sylfaen"/>
          <w:bCs/>
          <w:noProof/>
          <w:lang w:val="ka-GE"/>
        </w:rPr>
        <w:t>ძეგლთა</w:t>
      </w:r>
      <w:r w:rsidRPr="00AA39AF">
        <w:rPr>
          <w:rFonts w:ascii="Sylfaen" w:hAnsi="Sylfaen" w:cs="Arial"/>
          <w:bCs/>
          <w:noProof/>
          <w:lang w:val="ka-GE"/>
        </w:rPr>
        <w:t xml:space="preserve"> </w:t>
      </w:r>
      <w:r w:rsidRPr="00AA39AF">
        <w:rPr>
          <w:rFonts w:ascii="Sylfaen" w:hAnsi="Sylfaen" w:cs="Sylfaen"/>
          <w:bCs/>
          <w:noProof/>
          <w:lang w:val="ka-GE"/>
        </w:rPr>
        <w:t>დაცვის</w:t>
      </w:r>
      <w:r w:rsidRPr="00AA39AF">
        <w:rPr>
          <w:rFonts w:ascii="Sylfaen" w:hAnsi="Sylfaen" w:cs="Arial"/>
          <w:bCs/>
          <w:noProof/>
          <w:lang w:val="ka-GE"/>
        </w:rPr>
        <w:t xml:space="preserve"> </w:t>
      </w:r>
      <w:r w:rsidRPr="00AA39AF">
        <w:rPr>
          <w:rFonts w:ascii="Sylfaen" w:hAnsi="Sylfaen" w:cs="Sylfaen"/>
          <w:bCs/>
          <w:noProof/>
          <w:lang w:val="ka-GE"/>
        </w:rPr>
        <w:t xml:space="preserve">სამინისტროს პროგრამების ასიგნებებში </w:t>
      </w:r>
      <w:r w:rsidRPr="00AA39AF">
        <w:rPr>
          <w:rFonts w:ascii="Sylfaen" w:hAnsi="Sylfaen" w:cs="Sylfaen"/>
          <w:noProof/>
          <w:lang w:val="ka-GE"/>
        </w:rPr>
        <w:t>თანხების</w:t>
      </w:r>
      <w:r w:rsidRPr="00AA39AF">
        <w:rPr>
          <w:rFonts w:ascii="Sylfaen" w:hAnsi="Sylfaen"/>
          <w:lang w:val="ka-GE"/>
        </w:rPr>
        <w:t xml:space="preserve"> გადანაწილებით, ძირითადად </w:t>
      </w:r>
      <w:r w:rsidRPr="00AA39AF">
        <w:rPr>
          <w:rFonts w:ascii="Sylfaen" w:hAnsi="Sylfaen" w:cs="Sylfaen"/>
          <w:lang w:val="ka-GE"/>
        </w:rPr>
        <w:t xml:space="preserve">კულტურული მემკვიდრეობის ძეგლების საპროექტო, სარეაბილიტაციო, საკონსერვაციო და </w:t>
      </w:r>
      <w:r w:rsidRPr="00AA39AF">
        <w:rPr>
          <w:rFonts w:ascii="Sylfaen" w:hAnsi="Sylfaen" w:cs="Sylfaen"/>
          <w:noProof/>
          <w:lang w:val="ka-GE"/>
        </w:rPr>
        <w:t xml:space="preserve">ასევე, </w:t>
      </w:r>
      <w:r w:rsidRPr="00AA39AF">
        <w:rPr>
          <w:rFonts w:ascii="Sylfaen" w:hAnsi="Sylfaen" w:cs="Sylfaen"/>
          <w:lang w:val="ka-GE"/>
        </w:rPr>
        <w:t>სხვასასხვა სამუშაოების შესასრულებლად;</w:t>
      </w:r>
    </w:p>
    <w:p w:rsidR="00AA39AF" w:rsidRPr="00AA39AF" w:rsidRDefault="00AA39AF" w:rsidP="00AA39AF">
      <w:pPr>
        <w:tabs>
          <w:tab w:val="left" w:pos="900"/>
        </w:tabs>
        <w:jc w:val="both"/>
        <w:rPr>
          <w:rFonts w:ascii="Sylfaen" w:hAnsi="Sylfaen" w:cs="Sylfaen"/>
          <w:lang w:val="ka-GE"/>
        </w:rPr>
      </w:pPr>
      <w:r w:rsidRPr="00AA39AF">
        <w:rPr>
          <w:rFonts w:ascii="Sylfaen" w:hAnsi="Sylfaen" w:cs="Sylfaen"/>
          <w:b/>
          <w:lang w:val="ka-GE"/>
        </w:rPr>
        <w:t xml:space="preserve">34 01 - იძულებით გადაადგილებულ პირთა და მიგრანტთა ხელშეწყობის მიზნით სახელმწიფო პოლიტიკის შემუშავება და პროგრამების მართვა - </w:t>
      </w:r>
      <w:r w:rsidRPr="00AA39AF">
        <w:rPr>
          <w:rFonts w:ascii="Sylfaen" w:hAnsi="Sylfaen" w:cs="Sylfaen"/>
          <w:lang w:val="ka-GE"/>
        </w:rPr>
        <w:t>დაზუსტებულ ასიგნებებსა და გადახდილ თანხებს შორის სხვაობა გამოწვეულია საკასო ხარჯის ნაწილში წლის განმავლობაში მიღებული მიზნობრივი გრანტების ასახვით;</w:t>
      </w:r>
    </w:p>
    <w:p w:rsidR="00AA39AF" w:rsidRPr="00AA39AF" w:rsidRDefault="00AA39AF" w:rsidP="00AA39AF">
      <w:pPr>
        <w:tabs>
          <w:tab w:val="left" w:pos="900"/>
        </w:tabs>
        <w:jc w:val="both"/>
        <w:rPr>
          <w:rFonts w:ascii="Sylfaen" w:hAnsi="Sylfaen"/>
          <w:noProof/>
          <w:lang w:val="ka-GE"/>
        </w:rPr>
      </w:pPr>
      <w:r w:rsidRPr="00AA39AF">
        <w:rPr>
          <w:rFonts w:ascii="Sylfaen" w:hAnsi="Sylfaen" w:cs="Sylfaen"/>
          <w:b/>
          <w:lang w:val="ka-GE"/>
        </w:rPr>
        <w:t xml:space="preserve">34 03 - დევნილთა საარსებო წყაროებით უზრუნველყოფა - </w:t>
      </w:r>
      <w:r w:rsidRPr="00AA39AF">
        <w:rPr>
          <w:rFonts w:ascii="Sylfaen" w:hAnsi="Sylfaen" w:cs="Sylfaen"/>
          <w:noProof/>
          <w:lang w:val="ka-GE"/>
        </w:rPr>
        <w:t xml:space="preserve">სხვაობა დამტკიცებულ და დაზუსტებულ ასიგნებებს შორის განპირობებულია სსიპ - დევნილთა საარსებო წყაროებით უზრუნველყოფის სააგენტოს განსაზღვრული მიზნების, ამოცანების შესრულებისა და გამართული ფუნქციონირებისათვის საჭირო თანხების დაფინანსების გაზრდით </w:t>
      </w:r>
      <w:r w:rsidRPr="00AA39AF">
        <w:rPr>
          <w:rFonts w:ascii="Sylfaen" w:hAnsi="Sylfaen"/>
          <w:lang w:val="ka-GE"/>
        </w:rPr>
        <w:t>სხვა პროგრამული კოდების ასიგნებების შემცირების ხარჯზე;</w:t>
      </w:r>
    </w:p>
    <w:p w:rsidR="00AA39AF" w:rsidRPr="00AA39AF" w:rsidRDefault="00AA39AF" w:rsidP="00AA39AF">
      <w:pPr>
        <w:tabs>
          <w:tab w:val="left" w:pos="900"/>
        </w:tabs>
        <w:jc w:val="both"/>
        <w:rPr>
          <w:rFonts w:ascii="Sylfaen" w:hAnsi="Sylfaen" w:cs="Sylfaen"/>
          <w:lang w:val="ka-GE"/>
        </w:rPr>
      </w:pPr>
      <w:r w:rsidRPr="00AA39AF">
        <w:rPr>
          <w:rFonts w:ascii="Sylfaen" w:hAnsi="Sylfaen" w:cs="Sylfaen"/>
          <w:b/>
          <w:lang w:val="ka-GE"/>
        </w:rPr>
        <w:t>35 01 03 - დაავადებათა კონტროლისა და ეპიდემიოლოგიური უსაფრთხოების პროგრამის მართვა</w:t>
      </w:r>
      <w:r w:rsidRPr="00AA39AF">
        <w:rPr>
          <w:rFonts w:ascii="Sylfaen" w:hAnsi="Sylfaen" w:cs="Sylfaen"/>
          <w:lang w:val="ka-GE"/>
        </w:rPr>
        <w:t xml:space="preserve"> - დაზუსტებულ ასიგნებებსა და გადახდილ თანხებს შორის სხვაობა გამოწვეულია საკასო ხარჯის ნაწილში </w:t>
      </w:r>
      <w:r w:rsidRPr="00AA39AF">
        <w:rPr>
          <w:rFonts w:ascii="Sylfaen" w:hAnsi="Sylfaen" w:cs="Sylfaen"/>
          <w:noProof/>
          <w:lang w:val="pt-BR"/>
        </w:rPr>
        <w:t>წლის განმავლობაში მიღებული მიზნობრივი გრანტების ასახვით;</w:t>
      </w:r>
    </w:p>
    <w:p w:rsidR="00AA39AF" w:rsidRPr="00AA39AF" w:rsidRDefault="00AA39AF" w:rsidP="00AA39AF">
      <w:pPr>
        <w:jc w:val="both"/>
        <w:rPr>
          <w:rFonts w:ascii="Sylfaen" w:hAnsi="Sylfaen" w:cs="Arial"/>
          <w:noProof/>
          <w:color w:val="FF0000"/>
          <w:u w:val="single"/>
          <w:lang w:val="ka-GE"/>
        </w:rPr>
      </w:pPr>
      <w:r w:rsidRPr="00AA39AF">
        <w:rPr>
          <w:rFonts w:ascii="Sylfaen" w:hAnsi="Sylfaen" w:cs="Sylfaen"/>
          <w:b/>
          <w:lang w:val="ka-GE"/>
        </w:rPr>
        <w:t xml:space="preserve">35 01 06 - სამედიცინო მედიაციის პროგრამა - </w:t>
      </w:r>
      <w:r w:rsidRPr="00AA39AF">
        <w:rPr>
          <w:rFonts w:ascii="Sylfaen" w:hAnsi="Sylfaen" w:cs="Sylfaen"/>
          <w:noProof/>
          <w:lang w:val="pt-BR"/>
        </w:rPr>
        <w:t xml:space="preserve">დამტკიცებულ და დაზუსტებულ ასიგნებებს შორის შეუსაბამობა გამოწვეულია იმ გარემოებით, რომ 2015 წლის 1 ივნისიდან </w:t>
      </w:r>
      <w:r w:rsidRPr="00AA39AF">
        <w:rPr>
          <w:rFonts w:ascii="Sylfaen" w:hAnsi="Sylfaen" w:cs="Sylfaen"/>
          <w:noProof/>
          <w:lang w:val="ka-GE"/>
        </w:rPr>
        <w:t xml:space="preserve">განხორციელდა </w:t>
      </w:r>
      <w:r w:rsidRPr="00AA39AF">
        <w:rPr>
          <w:rFonts w:ascii="Sylfaen" w:hAnsi="Sylfaen" w:cs="Sylfaen"/>
          <w:noProof/>
          <w:lang w:val="pt-BR"/>
        </w:rPr>
        <w:t>სსიპ - სამედიცინო მედიაციის სამსახურის ლიკვიდაცია</w:t>
      </w:r>
      <w:r w:rsidRPr="00AA39AF">
        <w:rPr>
          <w:rFonts w:ascii="Sylfaen" w:hAnsi="Sylfaen" w:cs="Sylfaen"/>
          <w:noProof/>
          <w:lang w:val="ka-GE"/>
        </w:rPr>
        <w:t>;</w:t>
      </w:r>
    </w:p>
    <w:p w:rsidR="00AA39AF" w:rsidRPr="00AA39AF" w:rsidRDefault="00AA39AF" w:rsidP="00AA39AF">
      <w:pPr>
        <w:tabs>
          <w:tab w:val="left" w:pos="900"/>
        </w:tabs>
        <w:jc w:val="both"/>
        <w:rPr>
          <w:rFonts w:ascii="Sylfaen" w:hAnsi="Sylfaen" w:cs="Sylfaen"/>
          <w:lang w:val="ka-GE"/>
        </w:rPr>
      </w:pPr>
      <w:r w:rsidRPr="00AA39AF">
        <w:rPr>
          <w:rFonts w:ascii="Sylfaen" w:hAnsi="Sylfaen"/>
          <w:b/>
          <w:noProof/>
          <w:lang w:val="pt-BR"/>
        </w:rPr>
        <w:t>35 0</w:t>
      </w:r>
      <w:r w:rsidRPr="00AA39AF">
        <w:rPr>
          <w:rFonts w:ascii="Sylfaen" w:hAnsi="Sylfaen"/>
          <w:b/>
          <w:noProof/>
          <w:lang w:val="ka-GE"/>
        </w:rPr>
        <w:t>1</w:t>
      </w:r>
      <w:r w:rsidRPr="00AA39AF">
        <w:rPr>
          <w:rFonts w:ascii="Sylfaen" w:hAnsi="Sylfaen"/>
          <w:b/>
          <w:noProof/>
          <w:lang w:val="pt-BR"/>
        </w:rPr>
        <w:t xml:space="preserve"> </w:t>
      </w:r>
      <w:r w:rsidRPr="00AA39AF">
        <w:rPr>
          <w:rFonts w:ascii="Sylfaen" w:hAnsi="Sylfaen"/>
          <w:b/>
          <w:noProof/>
          <w:lang w:val="ka-GE"/>
        </w:rPr>
        <w:t>07</w:t>
      </w:r>
      <w:r w:rsidRPr="00AA39AF">
        <w:rPr>
          <w:rFonts w:ascii="Sylfaen" w:hAnsi="Sylfaen"/>
          <w:b/>
          <w:noProof/>
          <w:lang w:val="pt-BR"/>
        </w:rPr>
        <w:t xml:space="preserve"> - ნარკომანიისა და ფსიქიკური ჯანმრთელობის პოლიტიკისა და პროგრამების მართვის პროგრამა </w:t>
      </w:r>
      <w:r w:rsidRPr="00AA39AF">
        <w:rPr>
          <w:rFonts w:ascii="Sylfaen" w:hAnsi="Sylfaen"/>
          <w:b/>
          <w:noProof/>
          <w:lang w:val="ka-GE"/>
        </w:rPr>
        <w:t>-</w:t>
      </w:r>
      <w:r w:rsidRPr="00AA39AF">
        <w:rPr>
          <w:rFonts w:ascii="Sylfaen" w:hAnsi="Sylfaen"/>
          <w:noProof/>
          <w:lang w:val="ka-GE"/>
        </w:rPr>
        <w:t xml:space="preserve"> </w:t>
      </w:r>
      <w:r w:rsidRPr="00AA39AF">
        <w:rPr>
          <w:rFonts w:ascii="Sylfaen" w:hAnsi="Sylfaen" w:cs="Sylfaen"/>
          <w:noProof/>
          <w:lang w:val="pt-BR"/>
        </w:rPr>
        <w:t xml:space="preserve">დამტკიცებულ და დაზუსტებულ ასიგნებებს შორის შეუსაბამობა გამოწვეულია იმ გარემოებით, რომ 2015 წლის 1 ივნისიდან </w:t>
      </w:r>
      <w:r w:rsidRPr="00AA39AF">
        <w:rPr>
          <w:rFonts w:ascii="Sylfaen" w:hAnsi="Sylfaen" w:cs="Sylfaen"/>
          <w:noProof/>
          <w:lang w:val="ka-GE"/>
        </w:rPr>
        <w:t xml:space="preserve">განხორციელდა </w:t>
      </w:r>
      <w:r w:rsidRPr="00AA39AF">
        <w:rPr>
          <w:rFonts w:ascii="Sylfaen" w:hAnsi="Sylfaen" w:cs="Sylfaen"/>
          <w:noProof/>
          <w:lang w:val="pt-BR"/>
        </w:rPr>
        <w:t>სსიპ - სამედიცინო მედიაციის სამსახურის ლიკვიდაცია</w:t>
      </w:r>
      <w:r w:rsidRPr="00AA39AF">
        <w:rPr>
          <w:rFonts w:ascii="Sylfaen" w:hAnsi="Sylfaen" w:cs="Sylfaen"/>
          <w:noProof/>
          <w:lang w:val="ka-GE"/>
        </w:rPr>
        <w:t>;</w:t>
      </w:r>
    </w:p>
    <w:p w:rsidR="00AA39AF" w:rsidRPr="00AA39AF" w:rsidRDefault="00AA39AF" w:rsidP="00AA39AF">
      <w:pPr>
        <w:jc w:val="both"/>
        <w:rPr>
          <w:rFonts w:ascii="Sylfaen" w:hAnsi="Sylfaen" w:cs="Arial"/>
          <w:noProof/>
          <w:lang w:val="ka-GE"/>
        </w:rPr>
      </w:pPr>
      <w:r w:rsidRPr="00AA39AF">
        <w:rPr>
          <w:rFonts w:ascii="Sylfaen" w:hAnsi="Sylfaen"/>
          <w:b/>
          <w:bCs/>
          <w:lang w:val="pt-BR"/>
        </w:rPr>
        <w:t xml:space="preserve">35 01 08 - სასწრაფო სამედიცინო დახმარების მართვის პროგრამა </w:t>
      </w:r>
      <w:r w:rsidRPr="00AA39AF">
        <w:rPr>
          <w:rFonts w:ascii="Sylfaen" w:hAnsi="Sylfaen"/>
          <w:b/>
          <w:bCs/>
          <w:lang w:val="ka-GE"/>
        </w:rPr>
        <w:t xml:space="preserve">- </w:t>
      </w:r>
      <w:r w:rsidRPr="00AA39AF">
        <w:rPr>
          <w:rFonts w:ascii="Sylfaen" w:hAnsi="Sylfaen"/>
          <w:noProof/>
          <w:lang w:val="ka-GE"/>
        </w:rPr>
        <w:t xml:space="preserve">დამტკიცებულ და დაზუსტებულ </w:t>
      </w:r>
      <w:r w:rsidRPr="00AA39AF">
        <w:rPr>
          <w:rFonts w:ascii="Sylfaen" w:hAnsi="Sylfaen" w:cs="Arial"/>
          <w:noProof/>
          <w:lang w:val="ka-GE"/>
        </w:rPr>
        <w:t>ასიგნებებს შორის შეუსაბამობა გამოწვეულია იმ გარემოებით, რომ ასიგნებები გადატანილ იქნა „35 03 03 07 02 - სასწრაფო სამედიცინო გადაუდებელი დახმარება“ პროგრამულ კოდზე „სასწრაფო სამედიცინო დახმარების ცენტრის“ ბრიგადების თანამშრომელთა შრომის ანაზღაურების მოწესრიგებასთან (30% ზრდა) დაკავშირებით;</w:t>
      </w:r>
    </w:p>
    <w:p w:rsidR="00AA39AF" w:rsidRPr="00AA39AF" w:rsidRDefault="00AA39AF" w:rsidP="00AA39AF">
      <w:pPr>
        <w:jc w:val="both"/>
        <w:rPr>
          <w:rFonts w:ascii="Sylfaen" w:hAnsi="Sylfaen" w:cs="Sylfaen"/>
          <w:noProof/>
          <w:lang w:val="ka-GE"/>
        </w:rPr>
      </w:pPr>
      <w:r w:rsidRPr="00AA39AF">
        <w:rPr>
          <w:rFonts w:ascii="Sylfaen" w:hAnsi="Sylfaen"/>
          <w:b/>
          <w:noProof/>
          <w:lang w:val="pt-BR"/>
        </w:rPr>
        <w:t>35 03 02 02</w:t>
      </w:r>
      <w:r w:rsidRPr="00AA39AF">
        <w:rPr>
          <w:rFonts w:ascii="Sylfaen" w:hAnsi="Sylfaen"/>
          <w:b/>
          <w:noProof/>
          <w:lang w:val="ka-GE"/>
        </w:rPr>
        <w:t xml:space="preserve">- </w:t>
      </w:r>
      <w:r w:rsidRPr="00AA39AF">
        <w:rPr>
          <w:rFonts w:ascii="Sylfaen" w:hAnsi="Sylfaen"/>
          <w:b/>
          <w:noProof/>
          <w:lang w:val="pt-BR"/>
        </w:rPr>
        <w:t xml:space="preserve">იმუნიზაცია </w:t>
      </w:r>
      <w:r w:rsidRPr="00AA39AF">
        <w:rPr>
          <w:rFonts w:ascii="Sylfaen" w:hAnsi="Sylfaen"/>
          <w:b/>
          <w:noProof/>
          <w:lang w:val="ka-GE"/>
        </w:rPr>
        <w:t xml:space="preserve">- </w:t>
      </w:r>
      <w:r w:rsidRPr="00AA39AF">
        <w:rPr>
          <w:rFonts w:ascii="Sylfaen" w:hAnsi="Sylfaen"/>
          <w:noProof/>
          <w:lang w:val="ka-GE"/>
        </w:rPr>
        <w:t xml:space="preserve">დამტკიცებულ და დაზუსტებულ ასიგნებებს შორის </w:t>
      </w:r>
      <w:r w:rsidRPr="00AA39AF">
        <w:rPr>
          <w:rFonts w:ascii="Sylfaen" w:hAnsi="Sylfaen" w:cs="Sylfaen"/>
          <w:noProof/>
          <w:lang w:val="pt-BR"/>
        </w:rPr>
        <w:t>სხვაობა</w:t>
      </w:r>
      <w:r w:rsidRPr="00AA39AF">
        <w:rPr>
          <w:rFonts w:ascii="Sylfaen" w:hAnsi="Sylfaen"/>
          <w:noProof/>
          <w:lang w:val="pt-BR"/>
        </w:rPr>
        <w:t xml:space="preserve"> </w:t>
      </w:r>
      <w:r w:rsidRPr="00AA39AF">
        <w:rPr>
          <w:rFonts w:ascii="Sylfaen" w:hAnsi="Sylfaen" w:cs="Sylfaen"/>
          <w:noProof/>
          <w:lang w:val="sv-SE"/>
        </w:rPr>
        <w:t>გამოწვეულია</w:t>
      </w:r>
      <w:r w:rsidRPr="00AA39AF">
        <w:rPr>
          <w:rFonts w:ascii="Sylfaen" w:hAnsi="Sylfaen" w:cs="Arial"/>
          <w:noProof/>
          <w:lang w:val="sv-SE"/>
        </w:rPr>
        <w:t xml:space="preserve"> </w:t>
      </w:r>
      <w:r w:rsidRPr="00AA39AF">
        <w:rPr>
          <w:rFonts w:ascii="Sylfaen" w:hAnsi="Sylfaen" w:cs="Sylfaen"/>
          <w:noProof/>
          <w:lang w:val="sv-SE"/>
        </w:rPr>
        <w:t>იმ</w:t>
      </w:r>
      <w:r w:rsidRPr="00AA39AF">
        <w:rPr>
          <w:rFonts w:ascii="Sylfaen" w:hAnsi="Sylfaen" w:cs="Arial"/>
          <w:noProof/>
          <w:lang w:val="sv-SE"/>
        </w:rPr>
        <w:t xml:space="preserve"> </w:t>
      </w:r>
      <w:r w:rsidRPr="00AA39AF">
        <w:rPr>
          <w:rFonts w:ascii="Sylfaen" w:hAnsi="Sylfaen" w:cs="Sylfaen"/>
          <w:noProof/>
          <w:lang w:val="sv-SE"/>
        </w:rPr>
        <w:t>გარემოებით</w:t>
      </w:r>
      <w:r w:rsidRPr="00AA39AF">
        <w:rPr>
          <w:rFonts w:ascii="Sylfaen" w:hAnsi="Sylfaen" w:cs="Arial"/>
          <w:noProof/>
          <w:lang w:val="sv-SE"/>
        </w:rPr>
        <w:t xml:space="preserve">, </w:t>
      </w:r>
      <w:r w:rsidRPr="00AA39AF">
        <w:rPr>
          <w:rFonts w:ascii="Sylfaen" w:hAnsi="Sylfaen" w:cs="Sylfaen"/>
          <w:noProof/>
          <w:lang w:val="sv-SE"/>
        </w:rPr>
        <w:t>რომ</w:t>
      </w:r>
      <w:r w:rsidRPr="00AA39AF">
        <w:rPr>
          <w:rFonts w:ascii="Sylfaen" w:hAnsi="Sylfaen" w:cs="Arial"/>
          <w:noProof/>
          <w:lang w:val="sv-SE"/>
        </w:rPr>
        <w:t xml:space="preserve"> </w:t>
      </w:r>
      <w:r w:rsidRPr="00AA39AF">
        <w:rPr>
          <w:rFonts w:ascii="Sylfaen" w:eastAsia="Times New Roman" w:hAnsi="Sylfaen" w:cs="Sylfaen"/>
          <w:bCs/>
          <w:noProof/>
          <w:lang w:val="ka-GE"/>
        </w:rPr>
        <w:t xml:space="preserve">კურსთაშორისი ცვლილების გამო მოიმატა ვაქცინებისა და ასაცრელი საშუალებების შეძენისათვის საჭირო თანხის ოდენობამ, ასევე ჯანმრთელობის მსოფლიო ორგანიზაციის გადაწყვეტილებით ევროპის რეგიონი, რომელშიც შედის საქართველოც, 2016 წლის აპრილიდან უნდა </w:t>
      </w:r>
      <w:r w:rsidRPr="00AA39AF">
        <w:rPr>
          <w:rFonts w:ascii="Sylfaen" w:eastAsia="Times New Roman" w:hAnsi="Sylfaen" w:cs="Sylfaen"/>
          <w:bCs/>
          <w:noProof/>
          <w:lang w:val="ka-GE"/>
        </w:rPr>
        <w:lastRenderedPageBreak/>
        <w:t xml:space="preserve">გადავიდეს ბივალენტური პოლიომიელიტის ვაქცინის გამოყენებაზე, ნაცვლად ტრივალენტური ვაქცინისა. აღნიშნულმა განაპირობა პროგრამული კოდის ასიგნებების გაზრდა სხვა </w:t>
      </w:r>
      <w:r w:rsidRPr="00AA39AF">
        <w:rPr>
          <w:rFonts w:ascii="Sylfaen" w:hAnsi="Sylfaen"/>
          <w:lang w:val="ka-GE"/>
        </w:rPr>
        <w:t>პროგრამული კოდების ასიგენბების შემცირების ხარჯზე;</w:t>
      </w:r>
    </w:p>
    <w:p w:rsidR="00AA39AF" w:rsidRPr="00AA39AF" w:rsidRDefault="00AA39AF" w:rsidP="00AA39AF">
      <w:pPr>
        <w:jc w:val="both"/>
        <w:rPr>
          <w:rFonts w:ascii="Sylfaen" w:hAnsi="Sylfaen"/>
          <w:b/>
          <w:noProof/>
          <w:lang w:val="ka-GE"/>
        </w:rPr>
      </w:pPr>
      <w:r w:rsidRPr="00AA39AF">
        <w:rPr>
          <w:rFonts w:ascii="Sylfaen" w:hAnsi="Sylfaen"/>
          <w:b/>
          <w:noProof/>
          <w:lang w:val="ka-GE"/>
        </w:rPr>
        <w:t xml:space="preserve">35 03 02 03 - ეპიდზედამხედველობის პროგრამა - </w:t>
      </w:r>
      <w:r w:rsidRPr="00AA39AF">
        <w:rPr>
          <w:rFonts w:ascii="Sylfaen" w:hAnsi="Sylfaen"/>
          <w:noProof/>
          <w:lang w:val="ka-GE"/>
        </w:rPr>
        <w:t xml:space="preserve">დამტკიცებულ და დაზუსტებულ ასიგნებებს შორის </w:t>
      </w:r>
      <w:r w:rsidRPr="00AA39AF">
        <w:rPr>
          <w:rFonts w:ascii="Sylfaen" w:hAnsi="Sylfaen" w:cs="Sylfaen"/>
          <w:noProof/>
          <w:lang w:val="pt-BR"/>
        </w:rPr>
        <w:t>სხვაობა</w:t>
      </w:r>
      <w:r w:rsidRPr="00AA39AF">
        <w:rPr>
          <w:rFonts w:ascii="Sylfaen" w:hAnsi="Sylfaen"/>
          <w:noProof/>
          <w:lang w:val="pt-BR"/>
        </w:rPr>
        <w:t xml:space="preserve"> </w:t>
      </w:r>
      <w:r w:rsidRPr="00AA39AF">
        <w:rPr>
          <w:rFonts w:ascii="Sylfaen" w:hAnsi="Sylfaen" w:cs="Sylfaen"/>
          <w:noProof/>
          <w:lang w:val="sv-SE"/>
        </w:rPr>
        <w:t>გამოწვეულია</w:t>
      </w:r>
      <w:r w:rsidRPr="00AA39AF">
        <w:rPr>
          <w:rFonts w:ascii="Sylfaen" w:hAnsi="Sylfaen" w:cs="Arial"/>
          <w:noProof/>
          <w:lang w:val="sv-SE"/>
        </w:rPr>
        <w:t xml:space="preserve">  </w:t>
      </w:r>
      <w:r w:rsidRPr="00AA39AF">
        <w:rPr>
          <w:rFonts w:ascii="Sylfaen" w:hAnsi="Sylfaen" w:cs="Sylfaen"/>
          <w:noProof/>
          <w:lang w:val="sv-SE"/>
        </w:rPr>
        <w:t>იმ</w:t>
      </w:r>
      <w:r w:rsidRPr="00AA39AF">
        <w:rPr>
          <w:rFonts w:ascii="Sylfaen" w:hAnsi="Sylfaen" w:cs="Arial"/>
          <w:noProof/>
          <w:lang w:val="sv-SE"/>
        </w:rPr>
        <w:t xml:space="preserve"> </w:t>
      </w:r>
      <w:r w:rsidRPr="00AA39AF">
        <w:rPr>
          <w:rFonts w:ascii="Sylfaen" w:hAnsi="Sylfaen" w:cs="Sylfaen"/>
          <w:noProof/>
          <w:lang w:val="sv-SE"/>
        </w:rPr>
        <w:t>გარემოებით</w:t>
      </w:r>
      <w:r w:rsidRPr="00AA39AF">
        <w:rPr>
          <w:rFonts w:ascii="Sylfaen" w:hAnsi="Sylfaen" w:cs="Arial"/>
          <w:noProof/>
          <w:lang w:val="sv-SE"/>
        </w:rPr>
        <w:t xml:space="preserve">, </w:t>
      </w:r>
      <w:r w:rsidRPr="00AA39AF">
        <w:rPr>
          <w:rFonts w:ascii="Sylfaen" w:hAnsi="Sylfaen" w:cs="Sylfaen"/>
          <w:noProof/>
          <w:lang w:val="sv-SE"/>
        </w:rPr>
        <w:t>რომ</w:t>
      </w:r>
      <w:r w:rsidRPr="00AA39AF">
        <w:rPr>
          <w:rFonts w:ascii="Sylfaen" w:hAnsi="Sylfaen" w:cs="Arial"/>
          <w:noProof/>
          <w:lang w:val="sv-SE"/>
        </w:rPr>
        <w:t xml:space="preserve"> </w:t>
      </w:r>
      <w:r w:rsidRPr="00AA39AF">
        <w:rPr>
          <w:rFonts w:ascii="Sylfaen" w:eastAsia="Times New Roman" w:hAnsi="Sylfaen" w:cs="Sylfaen"/>
          <w:bCs/>
          <w:noProof/>
          <w:lang w:val="ka-GE"/>
        </w:rPr>
        <w:t xml:space="preserve"> „2015 წლის ჯანმრთელობის დაცვის სახელმწიფო პროგრამების დამტკიცების შესახებ“  საქართველოს მთავრობის 2015 წლის  30 ივნისის N308 დადგენილებით პროგრამის ბიუჯეტი დამტკიცდა დაგეგმილზე ნაკლები ოდენობით, რადგან პროგრამით გათვალისწინებული მალარიის გადამტანების საწინააღმდეგო ინსექტიციდების შესყიდვა 2015 წელს არ განხორციელებულა, გამოყენებულ იქნა 2014 წელს შესყიდული მარაგი. აღნიშნულმა განაპირობა პროგრამული კოდის ასიგნებების გაზრდა სხვა </w:t>
      </w:r>
      <w:r w:rsidRPr="00AA39AF">
        <w:rPr>
          <w:rFonts w:ascii="Sylfaen" w:hAnsi="Sylfaen"/>
          <w:lang w:val="ka-GE"/>
        </w:rPr>
        <w:t>პროგრამული კოდების ასიგენბების შემცირების ხარჯზე;</w:t>
      </w:r>
    </w:p>
    <w:p w:rsidR="00AA39AF" w:rsidRPr="00AA39AF" w:rsidRDefault="00AA39AF" w:rsidP="00AA39AF">
      <w:pPr>
        <w:jc w:val="both"/>
        <w:rPr>
          <w:rFonts w:ascii="Sylfaen" w:hAnsi="Sylfaen" w:cs="Sylfaen"/>
          <w:lang w:val="ka-GE"/>
        </w:rPr>
      </w:pPr>
      <w:r w:rsidRPr="00AA39AF">
        <w:rPr>
          <w:rFonts w:ascii="Sylfaen" w:hAnsi="Sylfaen"/>
          <w:b/>
          <w:noProof/>
          <w:lang w:val="ka-GE"/>
        </w:rPr>
        <w:t xml:space="preserve">35 03 02 07 - ტუბერკულოზის მართვა - </w:t>
      </w:r>
      <w:r w:rsidRPr="00AA39AF">
        <w:rPr>
          <w:rFonts w:ascii="Sylfaen" w:hAnsi="Sylfaen" w:cs="Sylfaen"/>
          <w:noProof/>
          <w:lang w:val="pt-BR"/>
        </w:rPr>
        <w:t>დაზუსტებულ</w:t>
      </w:r>
      <w:r w:rsidRPr="00AA39AF">
        <w:rPr>
          <w:rFonts w:ascii="Sylfaen" w:hAnsi="Sylfaen"/>
          <w:noProof/>
          <w:lang w:val="pt-BR"/>
        </w:rPr>
        <w:t xml:space="preserve"> </w:t>
      </w:r>
      <w:r w:rsidRPr="00AA39AF">
        <w:rPr>
          <w:rFonts w:ascii="Sylfaen" w:hAnsi="Sylfaen" w:cs="Sylfaen"/>
          <w:noProof/>
          <w:lang w:val="pt-BR"/>
        </w:rPr>
        <w:t>ასიგნებებსა</w:t>
      </w:r>
      <w:r w:rsidRPr="00AA39AF">
        <w:rPr>
          <w:rFonts w:ascii="Sylfaen" w:hAnsi="Sylfaen"/>
          <w:noProof/>
          <w:lang w:val="pt-BR"/>
        </w:rPr>
        <w:t xml:space="preserve"> </w:t>
      </w:r>
      <w:r w:rsidRPr="00AA39AF">
        <w:rPr>
          <w:rFonts w:ascii="Sylfaen" w:hAnsi="Sylfaen" w:cs="Sylfaen"/>
          <w:noProof/>
          <w:lang w:val="pt-BR"/>
        </w:rPr>
        <w:t>და</w:t>
      </w:r>
      <w:r w:rsidRPr="00AA39AF">
        <w:rPr>
          <w:rFonts w:ascii="Sylfaen" w:hAnsi="Sylfaen"/>
          <w:noProof/>
          <w:lang w:val="pt-BR"/>
        </w:rPr>
        <w:t xml:space="preserve"> </w:t>
      </w:r>
      <w:r w:rsidRPr="00AA39AF">
        <w:rPr>
          <w:rFonts w:ascii="Sylfaen" w:hAnsi="Sylfaen" w:cs="Sylfaen"/>
          <w:noProof/>
          <w:lang w:val="pt-BR"/>
        </w:rPr>
        <w:t>გადახდილ</w:t>
      </w:r>
      <w:r w:rsidRPr="00AA39AF">
        <w:rPr>
          <w:rFonts w:ascii="Sylfaen" w:hAnsi="Sylfaen"/>
          <w:noProof/>
          <w:lang w:val="pt-BR"/>
        </w:rPr>
        <w:t xml:space="preserve"> </w:t>
      </w:r>
      <w:r w:rsidRPr="00AA39AF">
        <w:rPr>
          <w:rFonts w:ascii="Sylfaen" w:hAnsi="Sylfaen" w:cs="Sylfaen"/>
          <w:noProof/>
          <w:lang w:val="pt-BR"/>
        </w:rPr>
        <w:t>თანხებს</w:t>
      </w:r>
      <w:r w:rsidRPr="00AA39AF">
        <w:rPr>
          <w:rFonts w:ascii="Sylfaen" w:hAnsi="Sylfaen"/>
          <w:noProof/>
          <w:lang w:val="pt-BR"/>
        </w:rPr>
        <w:t xml:space="preserve"> </w:t>
      </w:r>
      <w:r w:rsidRPr="00AA39AF">
        <w:rPr>
          <w:rFonts w:ascii="Sylfaen" w:hAnsi="Sylfaen" w:cs="Sylfaen"/>
          <w:noProof/>
          <w:lang w:val="pt-BR"/>
        </w:rPr>
        <w:t>შორის</w:t>
      </w:r>
      <w:r w:rsidRPr="00AA39AF">
        <w:rPr>
          <w:rFonts w:ascii="Sylfaen" w:hAnsi="Sylfaen"/>
          <w:noProof/>
          <w:lang w:val="pt-BR"/>
        </w:rPr>
        <w:t xml:space="preserve"> </w:t>
      </w:r>
      <w:r w:rsidRPr="00AA39AF">
        <w:rPr>
          <w:rFonts w:ascii="Sylfaen" w:hAnsi="Sylfaen" w:cs="Sylfaen"/>
          <w:noProof/>
          <w:lang w:val="pt-BR"/>
        </w:rPr>
        <w:t>სხვაობა</w:t>
      </w:r>
      <w:r w:rsidRPr="00AA39AF">
        <w:rPr>
          <w:rFonts w:ascii="Sylfaen" w:hAnsi="Sylfaen"/>
          <w:noProof/>
          <w:lang w:val="pt-BR"/>
        </w:rPr>
        <w:t xml:space="preserve"> </w:t>
      </w:r>
      <w:r w:rsidRPr="00AA39AF">
        <w:rPr>
          <w:rFonts w:ascii="Sylfaen" w:hAnsi="Sylfaen"/>
          <w:noProof/>
          <w:lang w:val="ka-GE"/>
        </w:rPr>
        <w:t>გ</w:t>
      </w:r>
      <w:r w:rsidRPr="00AA39AF">
        <w:rPr>
          <w:rFonts w:ascii="Sylfaen" w:hAnsi="Sylfaen" w:cs="Sylfaen"/>
          <w:noProof/>
          <w:lang w:val="sv-SE"/>
        </w:rPr>
        <w:t xml:space="preserve">ამოწვეულია </w:t>
      </w:r>
      <w:r w:rsidRPr="00AA39AF">
        <w:rPr>
          <w:rFonts w:ascii="Sylfaen" w:hAnsi="Sylfaen" w:cs="Sylfaen"/>
          <w:noProof/>
          <w:lang w:val="pt-BR"/>
        </w:rPr>
        <w:t>საკასო ხარჯის ნაწილში წლის განმავლობაში მიღებული მიზნობრივი გრანტების ასახვით;</w:t>
      </w:r>
    </w:p>
    <w:p w:rsidR="00AA39AF" w:rsidRPr="00AA39AF" w:rsidRDefault="00AA39AF" w:rsidP="00AA39AF">
      <w:pPr>
        <w:jc w:val="both"/>
        <w:rPr>
          <w:rFonts w:ascii="Sylfaen" w:hAnsi="Sylfaen" w:cs="Sylfaen"/>
          <w:lang w:val="ka-GE"/>
        </w:rPr>
      </w:pPr>
      <w:r w:rsidRPr="00AA39AF">
        <w:rPr>
          <w:rFonts w:ascii="Sylfaen" w:hAnsi="Sylfaen"/>
          <w:b/>
          <w:noProof/>
          <w:lang w:val="ka-GE"/>
        </w:rPr>
        <w:t xml:space="preserve">35 03 02 08 - აივ ინფექცია/შიდსი - </w:t>
      </w:r>
      <w:r w:rsidRPr="00AA39AF">
        <w:rPr>
          <w:rFonts w:ascii="Sylfaen" w:hAnsi="Sylfaen"/>
          <w:noProof/>
          <w:lang w:val="ka-GE"/>
        </w:rPr>
        <w:t xml:space="preserve"> </w:t>
      </w:r>
      <w:r w:rsidRPr="00AA39AF">
        <w:rPr>
          <w:rFonts w:ascii="Sylfaen" w:hAnsi="Sylfaen" w:cs="Sylfaen"/>
          <w:noProof/>
          <w:lang w:val="pt-BR"/>
        </w:rPr>
        <w:t>დაზუსტებულ</w:t>
      </w:r>
      <w:r w:rsidRPr="00AA39AF">
        <w:rPr>
          <w:rFonts w:ascii="Sylfaen" w:hAnsi="Sylfaen"/>
          <w:noProof/>
          <w:lang w:val="pt-BR"/>
        </w:rPr>
        <w:t xml:space="preserve"> </w:t>
      </w:r>
      <w:r w:rsidRPr="00AA39AF">
        <w:rPr>
          <w:rFonts w:ascii="Sylfaen" w:hAnsi="Sylfaen" w:cs="Sylfaen"/>
          <w:noProof/>
          <w:lang w:val="pt-BR"/>
        </w:rPr>
        <w:t>ასიგნებებსა</w:t>
      </w:r>
      <w:r w:rsidRPr="00AA39AF">
        <w:rPr>
          <w:rFonts w:ascii="Sylfaen" w:hAnsi="Sylfaen"/>
          <w:noProof/>
          <w:lang w:val="pt-BR"/>
        </w:rPr>
        <w:t xml:space="preserve"> </w:t>
      </w:r>
      <w:r w:rsidRPr="00AA39AF">
        <w:rPr>
          <w:rFonts w:ascii="Sylfaen" w:hAnsi="Sylfaen" w:cs="Sylfaen"/>
          <w:noProof/>
          <w:lang w:val="pt-BR"/>
        </w:rPr>
        <w:t>და</w:t>
      </w:r>
      <w:r w:rsidRPr="00AA39AF">
        <w:rPr>
          <w:rFonts w:ascii="Sylfaen" w:hAnsi="Sylfaen"/>
          <w:noProof/>
          <w:lang w:val="pt-BR"/>
        </w:rPr>
        <w:t xml:space="preserve"> </w:t>
      </w:r>
      <w:r w:rsidRPr="00AA39AF">
        <w:rPr>
          <w:rFonts w:ascii="Sylfaen" w:hAnsi="Sylfaen" w:cs="Sylfaen"/>
          <w:noProof/>
          <w:lang w:val="pt-BR"/>
        </w:rPr>
        <w:t>გადახდილ</w:t>
      </w:r>
      <w:r w:rsidRPr="00AA39AF">
        <w:rPr>
          <w:rFonts w:ascii="Sylfaen" w:hAnsi="Sylfaen"/>
          <w:noProof/>
          <w:lang w:val="pt-BR"/>
        </w:rPr>
        <w:t xml:space="preserve"> </w:t>
      </w:r>
      <w:r w:rsidRPr="00AA39AF">
        <w:rPr>
          <w:rFonts w:ascii="Sylfaen" w:hAnsi="Sylfaen" w:cs="Sylfaen"/>
          <w:noProof/>
          <w:lang w:val="pt-BR"/>
        </w:rPr>
        <w:t>თანხებს</w:t>
      </w:r>
      <w:r w:rsidRPr="00AA39AF">
        <w:rPr>
          <w:rFonts w:ascii="Sylfaen" w:hAnsi="Sylfaen"/>
          <w:noProof/>
          <w:lang w:val="pt-BR"/>
        </w:rPr>
        <w:t xml:space="preserve"> </w:t>
      </w:r>
      <w:r w:rsidRPr="00AA39AF">
        <w:rPr>
          <w:rFonts w:ascii="Sylfaen" w:hAnsi="Sylfaen" w:cs="Sylfaen"/>
          <w:noProof/>
          <w:lang w:val="pt-BR"/>
        </w:rPr>
        <w:t>შორის</w:t>
      </w:r>
      <w:r w:rsidRPr="00AA39AF">
        <w:rPr>
          <w:rFonts w:ascii="Sylfaen" w:hAnsi="Sylfaen"/>
          <w:noProof/>
          <w:lang w:val="pt-BR"/>
        </w:rPr>
        <w:t xml:space="preserve"> </w:t>
      </w:r>
      <w:r w:rsidRPr="00AA39AF">
        <w:rPr>
          <w:rFonts w:ascii="Sylfaen" w:hAnsi="Sylfaen" w:cs="Sylfaen"/>
          <w:noProof/>
          <w:lang w:val="pt-BR"/>
        </w:rPr>
        <w:t>სხვაობა</w:t>
      </w:r>
      <w:r w:rsidRPr="00AA39AF">
        <w:rPr>
          <w:rFonts w:ascii="Sylfaen" w:hAnsi="Sylfaen"/>
          <w:noProof/>
          <w:lang w:val="pt-BR"/>
        </w:rPr>
        <w:t xml:space="preserve"> </w:t>
      </w:r>
      <w:r w:rsidRPr="00AA39AF">
        <w:rPr>
          <w:rFonts w:ascii="Sylfaen" w:hAnsi="Sylfaen"/>
          <w:noProof/>
          <w:lang w:val="ka-GE"/>
        </w:rPr>
        <w:t>გ</w:t>
      </w:r>
      <w:r w:rsidRPr="00AA39AF">
        <w:rPr>
          <w:rFonts w:ascii="Sylfaen" w:hAnsi="Sylfaen" w:cs="Sylfaen"/>
          <w:noProof/>
          <w:lang w:val="sv-SE"/>
        </w:rPr>
        <w:t xml:space="preserve">ამოწვეულია </w:t>
      </w:r>
      <w:r w:rsidRPr="00AA39AF">
        <w:rPr>
          <w:rFonts w:ascii="Sylfaen" w:hAnsi="Sylfaen" w:cs="Sylfaen"/>
          <w:noProof/>
          <w:lang w:val="pt-BR"/>
        </w:rPr>
        <w:t>საკასო ხარჯის ნაწილში წლის განმავლობაში მიღებული მიზნობრივი გრანტების ასახვით;</w:t>
      </w:r>
    </w:p>
    <w:p w:rsidR="00AA39AF" w:rsidRPr="00AA39AF" w:rsidRDefault="00AA39AF" w:rsidP="00AA39AF">
      <w:pPr>
        <w:jc w:val="both"/>
        <w:rPr>
          <w:rFonts w:ascii="Sylfaen" w:hAnsi="Sylfaen"/>
          <w:b/>
          <w:noProof/>
          <w:lang w:val="ka-GE"/>
        </w:rPr>
      </w:pPr>
      <w:r w:rsidRPr="00AA39AF">
        <w:rPr>
          <w:rFonts w:ascii="Sylfaen" w:hAnsi="Sylfaen"/>
          <w:b/>
          <w:noProof/>
          <w:lang w:val="ka-GE"/>
        </w:rPr>
        <w:t xml:space="preserve">35 03 02 12 - C ჰეპატიტის მართვა - </w:t>
      </w:r>
      <w:r w:rsidRPr="00AA39AF">
        <w:rPr>
          <w:rFonts w:ascii="Sylfaen" w:hAnsi="Sylfaen"/>
          <w:noProof/>
          <w:lang w:val="ka-GE"/>
        </w:rPr>
        <w:t xml:space="preserve">დამტკიცებულ და დაზუსტებულ ასიგნებებს შორის სხვაობა გამოწვეულია იმ გარემოებით, რომ 2015 წლის ბიუჯეტის პროექტის მომზადების დროს აღნიშნული ქვეპროგრამა არ იყო გათვალისწინებული და „C ჰეპატიტის მართვის პირველი ეტაპის ღონისძიებების უზრუნველყოფის თაობაზე სახელმწიფო პროგრამის დამტკიცების შესახებ“ საქართველოს მთავრობის დადგენილების საფუძველზე, საქართველოს შრომის, ჯანმრთელობისა და სოციალური დაცვის სამინისტროსათვის დამტკიცებულ პროგრამულ კლასიფიკაციას დაემატა "C ჰეპატიტის მართვა“ პროგრამული კოდი და გადანაწილდა ასიგნებები </w:t>
      </w:r>
      <w:r w:rsidRPr="00AA39AF">
        <w:rPr>
          <w:rFonts w:ascii="Sylfaen" w:eastAsia="Times New Roman" w:hAnsi="Sylfaen" w:cs="Sylfaen"/>
          <w:bCs/>
          <w:noProof/>
          <w:lang w:val="ka-GE"/>
        </w:rPr>
        <w:t xml:space="preserve">სხვა </w:t>
      </w:r>
      <w:r w:rsidRPr="00AA39AF">
        <w:rPr>
          <w:rFonts w:ascii="Sylfaen" w:hAnsi="Sylfaen"/>
          <w:lang w:val="ka-GE"/>
        </w:rPr>
        <w:t>პროგრამული კოდების ასიგენბების შემცირების ხარჯზე;</w:t>
      </w:r>
    </w:p>
    <w:p w:rsidR="00AA39AF" w:rsidRPr="00AA39AF" w:rsidRDefault="00AA39AF" w:rsidP="00AA39AF">
      <w:pPr>
        <w:jc w:val="both"/>
        <w:rPr>
          <w:rFonts w:ascii="Sylfaen" w:hAnsi="Sylfaen" w:cs="Arial"/>
          <w:noProof/>
          <w:lang w:val="ka-GE"/>
        </w:rPr>
      </w:pPr>
      <w:r w:rsidRPr="00AA39AF">
        <w:rPr>
          <w:rFonts w:ascii="Sylfaen" w:hAnsi="Sylfaen"/>
          <w:b/>
          <w:noProof/>
          <w:lang w:val="ka-GE"/>
        </w:rPr>
        <w:t xml:space="preserve">35 03 03 03 - ბავშვთა ონკოჰემატოლოგიური მომსახურება - </w:t>
      </w:r>
      <w:r w:rsidRPr="00AA39AF">
        <w:rPr>
          <w:rFonts w:ascii="Sylfaen" w:hAnsi="Sylfaen"/>
          <w:lang w:val="ka-GE"/>
        </w:rPr>
        <w:t xml:space="preserve">დამტკიცებულ და დაზუსტებულ ასიგნებებს შორის სხვაობა გამოწვეულია იმ გარემოებით, რომ საზღვარგარეთ მკურნალობის კომპონენტის ფარგლებში ბენიფიციართა მიმართვიანობა იყო შემცირებული, რაც განაპირობა სოლიდარობის ფონდის საქმიანობის ამოქმედებამ. </w:t>
      </w:r>
      <w:r w:rsidRPr="00AA39AF">
        <w:rPr>
          <w:rFonts w:ascii="Sylfaen" w:hAnsi="Sylfaen"/>
          <w:noProof/>
          <w:lang w:val="ka-GE"/>
        </w:rPr>
        <w:t xml:space="preserve">შესაბამისად, ასიგნებები </w:t>
      </w:r>
      <w:r w:rsidRPr="00AA39AF">
        <w:rPr>
          <w:rFonts w:ascii="Sylfaen" w:hAnsi="Sylfaen"/>
          <w:noProof/>
          <w:lang w:val="pt-BR"/>
        </w:rPr>
        <w:t xml:space="preserve">გადანაწილდა </w:t>
      </w:r>
      <w:r w:rsidRPr="00AA39AF">
        <w:rPr>
          <w:rFonts w:ascii="Sylfaen" w:hAnsi="Sylfaen"/>
          <w:noProof/>
          <w:lang w:val="ka-GE"/>
        </w:rPr>
        <w:t>სამინისტროს</w:t>
      </w:r>
      <w:r w:rsidRPr="00AA39AF">
        <w:rPr>
          <w:rFonts w:ascii="Sylfaen" w:hAnsi="Sylfaen"/>
          <w:noProof/>
          <w:lang w:val="pt-BR"/>
        </w:rPr>
        <w:t xml:space="preserve"> სხვა პროგრამ</w:t>
      </w:r>
      <w:r w:rsidRPr="00AA39AF">
        <w:rPr>
          <w:rFonts w:ascii="Sylfaen" w:hAnsi="Sylfaen"/>
          <w:noProof/>
          <w:lang w:val="ka-GE"/>
        </w:rPr>
        <w:t>ულ კოდებზე.</w:t>
      </w:r>
    </w:p>
    <w:p w:rsidR="00AA39AF" w:rsidRPr="00AA39AF" w:rsidRDefault="00AA39AF" w:rsidP="00AA39AF">
      <w:pPr>
        <w:jc w:val="both"/>
        <w:rPr>
          <w:rFonts w:ascii="Sylfaen" w:hAnsi="Sylfaen" w:cs="Arial"/>
          <w:noProof/>
          <w:lang w:val="ka-GE"/>
        </w:rPr>
      </w:pPr>
      <w:r w:rsidRPr="00AA39AF">
        <w:rPr>
          <w:rFonts w:ascii="Sylfaen" w:hAnsi="Sylfaen"/>
          <w:b/>
          <w:noProof/>
          <w:lang w:val="ka-GE"/>
        </w:rPr>
        <w:t xml:space="preserve">35 03 03 05 - ინკურაბელურ პაციენტთა პალიატიური მზრუნველობა - </w:t>
      </w:r>
      <w:r w:rsidRPr="00AA39AF">
        <w:rPr>
          <w:rFonts w:ascii="Sylfaen" w:hAnsi="Sylfaen"/>
          <w:noProof/>
          <w:lang w:val="ka-GE"/>
        </w:rPr>
        <w:t xml:space="preserve">დამტკიცებულ და დაზუსტებულ ასიგნებებს შორის </w:t>
      </w:r>
      <w:r w:rsidRPr="00AA39AF">
        <w:rPr>
          <w:rFonts w:ascii="Sylfaen" w:hAnsi="Sylfaen" w:cs="Sylfaen"/>
          <w:noProof/>
          <w:lang w:val="pt-BR"/>
        </w:rPr>
        <w:t>სხვაობა</w:t>
      </w:r>
      <w:r w:rsidRPr="00AA39AF">
        <w:rPr>
          <w:rFonts w:ascii="Sylfaen" w:hAnsi="Sylfaen"/>
          <w:noProof/>
          <w:lang w:val="pt-BR"/>
        </w:rPr>
        <w:t xml:space="preserve"> </w:t>
      </w:r>
      <w:r w:rsidRPr="00AA39AF">
        <w:rPr>
          <w:rFonts w:ascii="Sylfaen" w:hAnsi="Sylfaen" w:cs="Sylfaen"/>
          <w:noProof/>
          <w:lang w:val="sv-SE"/>
        </w:rPr>
        <w:t>გამოწვეულია</w:t>
      </w:r>
      <w:r w:rsidRPr="00AA39AF">
        <w:rPr>
          <w:rFonts w:ascii="Sylfaen" w:hAnsi="Sylfaen"/>
          <w:noProof/>
          <w:lang w:val="pt-BR"/>
        </w:rPr>
        <w:t xml:space="preserve"> იმ გარემოებით, რომ</w:t>
      </w:r>
      <w:r w:rsidRPr="00AA39AF">
        <w:rPr>
          <w:rFonts w:ascii="Sylfaen" w:hAnsi="Sylfaen"/>
          <w:noProof/>
          <w:color w:val="FF0000"/>
          <w:u w:val="single"/>
          <w:lang w:val="ka-GE"/>
        </w:rPr>
        <w:t xml:space="preserve"> </w:t>
      </w:r>
      <w:r w:rsidRPr="00AA39AF">
        <w:rPr>
          <w:rFonts w:ascii="Sylfaen" w:hAnsi="Sylfaen"/>
          <w:noProof/>
          <w:lang w:val="pt-BR"/>
        </w:rPr>
        <w:t>პროგრამის ინკურაბელურ პაციენტთა ამბულატორიული პალიატიური მზრუნველობის კომპონენტის ფარგლებში (რომელიც ვრდცელდება ქ. თბილისში, ქ. ქუთაისში, ქ. თელავსა და თელავის მუნიციპალიტეტში, ქ. ზუგდიდსა და ზუგდიდის მუნიციპალიტეტში, ქ. ოზურგეთსა და ოზურგეთის მუნიციპალიტეტში და ქ. გორსა და გორის მუნიციპალიტეტში)   გეო</w:t>
      </w:r>
      <w:r w:rsidRPr="00AA39AF">
        <w:rPr>
          <w:rFonts w:ascii="Sylfaen" w:hAnsi="Sylfaen"/>
          <w:noProof/>
          <w:lang w:val="ka-GE"/>
        </w:rPr>
        <w:t>გ</w:t>
      </w:r>
      <w:r w:rsidRPr="00AA39AF">
        <w:rPr>
          <w:rFonts w:ascii="Sylfaen" w:hAnsi="Sylfaen"/>
          <w:noProof/>
          <w:lang w:val="pt-BR"/>
        </w:rPr>
        <w:t>რაფი</w:t>
      </w:r>
      <w:r w:rsidRPr="00AA39AF">
        <w:rPr>
          <w:rFonts w:ascii="Sylfaen" w:hAnsi="Sylfaen"/>
          <w:noProof/>
          <w:lang w:val="ka-GE"/>
        </w:rPr>
        <w:t>უ</w:t>
      </w:r>
      <w:r w:rsidRPr="00AA39AF">
        <w:rPr>
          <w:rFonts w:ascii="Sylfaen" w:hAnsi="Sylfaen"/>
          <w:noProof/>
          <w:lang w:val="pt-BR"/>
        </w:rPr>
        <w:t>ლი მოცვის ზრდა</w:t>
      </w:r>
      <w:r w:rsidRPr="00AA39AF">
        <w:rPr>
          <w:rFonts w:ascii="Sylfaen" w:hAnsi="Sylfaen"/>
          <w:noProof/>
          <w:lang w:val="ka-GE"/>
        </w:rPr>
        <w:t xml:space="preserve"> არ განხორციელებულა</w:t>
      </w:r>
      <w:r w:rsidRPr="00AA39AF">
        <w:rPr>
          <w:rFonts w:ascii="Sylfaen" w:hAnsi="Sylfaen"/>
          <w:noProof/>
          <w:lang w:val="pt-BR"/>
        </w:rPr>
        <w:t>, მომსახურების მიმწოდებელი დაწესებულებების მზაობ</w:t>
      </w:r>
      <w:r w:rsidRPr="00AA39AF">
        <w:rPr>
          <w:rFonts w:ascii="Sylfaen" w:hAnsi="Sylfaen"/>
          <w:noProof/>
          <w:lang w:val="ka-GE"/>
        </w:rPr>
        <w:t xml:space="preserve">ის არ ყოფნის გამო. შესაბამისად, ასიგნებები </w:t>
      </w:r>
      <w:r w:rsidRPr="00AA39AF">
        <w:rPr>
          <w:rFonts w:ascii="Sylfaen" w:hAnsi="Sylfaen"/>
          <w:noProof/>
          <w:lang w:val="pt-BR"/>
        </w:rPr>
        <w:t xml:space="preserve">გადანაწილდა </w:t>
      </w:r>
      <w:r w:rsidRPr="00AA39AF">
        <w:rPr>
          <w:rFonts w:ascii="Sylfaen" w:hAnsi="Sylfaen"/>
          <w:noProof/>
          <w:lang w:val="ka-GE"/>
        </w:rPr>
        <w:t>სამინისტროს</w:t>
      </w:r>
      <w:r w:rsidRPr="00AA39AF">
        <w:rPr>
          <w:rFonts w:ascii="Sylfaen" w:hAnsi="Sylfaen"/>
          <w:noProof/>
          <w:lang w:val="pt-BR"/>
        </w:rPr>
        <w:t xml:space="preserve"> სხვა პროგრამ</w:t>
      </w:r>
      <w:r w:rsidRPr="00AA39AF">
        <w:rPr>
          <w:rFonts w:ascii="Sylfaen" w:hAnsi="Sylfaen"/>
          <w:noProof/>
          <w:lang w:val="ka-GE"/>
        </w:rPr>
        <w:t>ულ კოდებზე.</w:t>
      </w:r>
    </w:p>
    <w:p w:rsidR="00AA39AF" w:rsidRPr="00AA39AF" w:rsidRDefault="00AA39AF" w:rsidP="00AA39AF">
      <w:pPr>
        <w:jc w:val="both"/>
        <w:rPr>
          <w:rFonts w:ascii="Sylfaen" w:hAnsi="Sylfaen"/>
          <w:b/>
          <w:noProof/>
          <w:lang w:val="ka-GE"/>
        </w:rPr>
      </w:pPr>
      <w:r w:rsidRPr="00AA39AF">
        <w:rPr>
          <w:rFonts w:ascii="Sylfaen" w:hAnsi="Sylfaen"/>
          <w:b/>
          <w:noProof/>
          <w:lang w:val="ka-GE"/>
        </w:rPr>
        <w:t xml:space="preserve">35 03 03 09 - რეფერალური მომსახურება - </w:t>
      </w:r>
      <w:r w:rsidRPr="00AA39AF">
        <w:rPr>
          <w:rFonts w:ascii="Sylfaen" w:hAnsi="Sylfaen"/>
          <w:noProof/>
          <w:lang w:val="ka-GE"/>
        </w:rPr>
        <w:t xml:space="preserve">დამტკიცებულ და დაზუსტებულ ასიგნებებს შორის შეუსაბამობა გამოწვეულია სამედიცინო დახმარების მსურველ მოქალაქეთა მომართვიანობის გაზრდით. </w:t>
      </w:r>
      <w:r w:rsidRPr="00AA39AF">
        <w:rPr>
          <w:rFonts w:ascii="Sylfaen" w:eastAsia="Times New Roman" w:hAnsi="Sylfaen" w:cs="Sylfaen"/>
          <w:bCs/>
          <w:noProof/>
          <w:lang w:val="ka-GE"/>
        </w:rPr>
        <w:t xml:space="preserve">აღნიშნულმა განაპირობა პროგრამული კოდის ასიგნებების გაზრდა სხვა </w:t>
      </w:r>
      <w:r w:rsidRPr="00AA39AF">
        <w:rPr>
          <w:rFonts w:ascii="Sylfaen" w:hAnsi="Sylfaen"/>
          <w:lang w:val="ka-GE"/>
        </w:rPr>
        <w:t>პროგრამული კოდების ასიგენბების შემცირების ხარჯზე;</w:t>
      </w:r>
    </w:p>
    <w:p w:rsidR="00AA39AF" w:rsidRPr="00AA39AF" w:rsidRDefault="00AA39AF" w:rsidP="00AA39AF">
      <w:pPr>
        <w:jc w:val="both"/>
        <w:rPr>
          <w:rFonts w:ascii="Sylfaen" w:hAnsi="Sylfaen" w:cs="Arial"/>
          <w:noProof/>
          <w:lang w:val="ka-GE"/>
        </w:rPr>
      </w:pPr>
      <w:r w:rsidRPr="00AA39AF">
        <w:rPr>
          <w:rFonts w:ascii="Sylfaen" w:hAnsi="Sylfaen" w:cs="Sylfaen"/>
          <w:b/>
          <w:noProof/>
          <w:lang w:val="pt-BR"/>
        </w:rPr>
        <w:lastRenderedPageBreak/>
        <w:t xml:space="preserve">35 03 04 - </w:t>
      </w:r>
      <w:r w:rsidRPr="00AA39AF">
        <w:rPr>
          <w:rFonts w:ascii="Sylfaen" w:hAnsi="Sylfaen"/>
          <w:b/>
          <w:noProof/>
          <w:lang w:val="pt-BR"/>
        </w:rPr>
        <w:t>დიპლომისშემდგომი სამედიცინო განათლება</w:t>
      </w:r>
      <w:r w:rsidRPr="00AA39AF">
        <w:rPr>
          <w:rFonts w:ascii="Sylfaen" w:hAnsi="Sylfaen"/>
          <w:b/>
          <w:noProof/>
          <w:lang w:val="ka-GE"/>
        </w:rPr>
        <w:t xml:space="preserve"> </w:t>
      </w:r>
      <w:r w:rsidRPr="00AA39AF">
        <w:rPr>
          <w:rFonts w:ascii="Sylfaen" w:eastAsia="Times New Roman" w:hAnsi="Sylfaen" w:cs="Arial"/>
          <w:b/>
          <w:bCs/>
          <w:noProof/>
          <w:lang w:val="ka-GE"/>
        </w:rPr>
        <w:t xml:space="preserve">- </w:t>
      </w:r>
      <w:r w:rsidRPr="00AA39AF">
        <w:rPr>
          <w:rFonts w:ascii="Sylfaen" w:hAnsi="Sylfaen"/>
          <w:noProof/>
          <w:lang w:val="ka-GE"/>
        </w:rPr>
        <w:t xml:space="preserve">სხვაობა დამტკიცებულ და დაზუსტებულ ასიგნებებს შორის გამოწვეულია </w:t>
      </w:r>
      <w:r w:rsidRPr="00AA39AF">
        <w:rPr>
          <w:rFonts w:ascii="Sylfaen" w:hAnsi="Sylfaen"/>
          <w:lang w:val="ka-GE"/>
        </w:rPr>
        <w:t xml:space="preserve">იმ გარემოებით, რომ მაღალმთიანი და საზღვრისპირა მუნიციპალიტეტებისათვის დეფიციტურ და პრიორიტეტულ საექიმო სპეციალობებში, საექიმო სპეციალობების მაძიებელთა მომართვიანობა იყო მცირე. </w:t>
      </w:r>
      <w:r w:rsidRPr="00AA39AF">
        <w:rPr>
          <w:rFonts w:ascii="Sylfaen" w:hAnsi="Sylfaen"/>
          <w:noProof/>
          <w:lang w:val="ka-GE"/>
        </w:rPr>
        <w:t xml:space="preserve">შესაბამისად, ასიგნებები </w:t>
      </w:r>
      <w:r w:rsidRPr="00AA39AF">
        <w:rPr>
          <w:rFonts w:ascii="Sylfaen" w:hAnsi="Sylfaen"/>
          <w:noProof/>
          <w:lang w:val="pt-BR"/>
        </w:rPr>
        <w:t xml:space="preserve">გადანაწილდა </w:t>
      </w:r>
      <w:r w:rsidRPr="00AA39AF">
        <w:rPr>
          <w:rFonts w:ascii="Sylfaen" w:hAnsi="Sylfaen"/>
          <w:noProof/>
          <w:lang w:val="ka-GE"/>
        </w:rPr>
        <w:t>სამინისტროს</w:t>
      </w:r>
      <w:r w:rsidRPr="00AA39AF">
        <w:rPr>
          <w:rFonts w:ascii="Sylfaen" w:hAnsi="Sylfaen"/>
          <w:noProof/>
          <w:lang w:val="pt-BR"/>
        </w:rPr>
        <w:t xml:space="preserve"> სხვა პროგრამ</w:t>
      </w:r>
      <w:r w:rsidRPr="00AA39AF">
        <w:rPr>
          <w:rFonts w:ascii="Sylfaen" w:hAnsi="Sylfaen"/>
          <w:noProof/>
          <w:lang w:val="ka-GE"/>
        </w:rPr>
        <w:t>ულ კოდებზე.</w:t>
      </w:r>
    </w:p>
    <w:p w:rsidR="00AA39AF" w:rsidRPr="00AA39AF" w:rsidRDefault="00AA39AF" w:rsidP="00AA39AF">
      <w:pPr>
        <w:jc w:val="both"/>
        <w:rPr>
          <w:rFonts w:ascii="Sylfaen" w:hAnsi="Sylfaen" w:cs="Arial"/>
          <w:noProof/>
          <w:lang w:val="ka-GE"/>
        </w:rPr>
      </w:pPr>
      <w:r w:rsidRPr="00AA39AF">
        <w:rPr>
          <w:rFonts w:ascii="Sylfaen" w:hAnsi="Sylfaen"/>
          <w:b/>
          <w:noProof/>
          <w:lang w:val="ka-GE"/>
        </w:rPr>
        <w:t>35 05 - შრომისა და დასაქმების სისტემის რეფორმების პროგრამა -</w:t>
      </w:r>
      <w:r w:rsidRPr="00AA39AF">
        <w:rPr>
          <w:rFonts w:ascii="Sylfaen" w:hAnsi="Sylfaen"/>
          <w:noProof/>
          <w:lang w:val="ka-GE"/>
        </w:rPr>
        <w:t xml:space="preserve"> სხვაობა დამტკიცებულ და დაზუსტებულ ასიგნებებს შორის ძირითადად გამოწვეულია ტენდერების შედეგად წარმოქმნილი ეკონომიით, სამუშაოს მაძიებელთა პროფესიული მომზადება-გადამზადება და კვალიფიკაციის ამაღლების პროგრამის კომპონენტის  ფარგლებში ჩართული ბენეფიციარების სიმცირით, მონიტორინგის კომპონენტის  ფარგლებში დამკვირვებლების ივლისში შერჩევით და სხვა. შესაბამისად, ასიგნებები </w:t>
      </w:r>
      <w:r w:rsidRPr="00AA39AF">
        <w:rPr>
          <w:rFonts w:ascii="Sylfaen" w:hAnsi="Sylfaen"/>
          <w:noProof/>
          <w:lang w:val="pt-BR"/>
        </w:rPr>
        <w:t xml:space="preserve">გადანაწილდა </w:t>
      </w:r>
      <w:r w:rsidRPr="00AA39AF">
        <w:rPr>
          <w:rFonts w:ascii="Sylfaen" w:hAnsi="Sylfaen"/>
          <w:noProof/>
          <w:lang w:val="ka-GE"/>
        </w:rPr>
        <w:t>სამინისტროს</w:t>
      </w:r>
      <w:r w:rsidRPr="00AA39AF">
        <w:rPr>
          <w:rFonts w:ascii="Sylfaen" w:hAnsi="Sylfaen"/>
          <w:noProof/>
          <w:lang w:val="pt-BR"/>
        </w:rPr>
        <w:t xml:space="preserve"> სხვა პროგრამ</w:t>
      </w:r>
      <w:r w:rsidRPr="00AA39AF">
        <w:rPr>
          <w:rFonts w:ascii="Sylfaen" w:hAnsi="Sylfaen"/>
          <w:noProof/>
          <w:lang w:val="ka-GE"/>
        </w:rPr>
        <w:t>ულ კოდებზე.</w:t>
      </w:r>
    </w:p>
    <w:p w:rsidR="00AA39AF" w:rsidRPr="00AA39AF" w:rsidRDefault="00AA39AF" w:rsidP="00AA39AF">
      <w:pPr>
        <w:spacing w:after="0"/>
        <w:jc w:val="both"/>
        <w:rPr>
          <w:rFonts w:ascii="Sylfaen" w:eastAsia="Times New Roman" w:hAnsi="Sylfaen" w:cs="Sylfaen"/>
          <w:lang w:val="ka-GE"/>
        </w:rPr>
      </w:pPr>
      <w:r w:rsidRPr="00AA39AF">
        <w:rPr>
          <w:rFonts w:ascii="Sylfaen" w:eastAsia="Times New Roman" w:hAnsi="Sylfaen" w:cs="Sylfaen"/>
          <w:b/>
          <w:lang w:val="ka-GE"/>
        </w:rPr>
        <w:t>36 01 03</w:t>
      </w:r>
      <w:r w:rsidRPr="00AA39AF">
        <w:rPr>
          <w:rFonts w:ascii="Sylfaen" w:eastAsia="Times New Roman" w:hAnsi="Sylfaen" w:cs="Sylfaen"/>
          <w:lang w:val="ka-GE"/>
        </w:rPr>
        <w:t xml:space="preserve"> </w:t>
      </w:r>
      <w:r w:rsidRPr="00AA39AF">
        <w:rPr>
          <w:rFonts w:ascii="Sylfaen" w:hAnsi="Sylfaen"/>
          <w:b/>
          <w:noProof/>
          <w:lang w:val="ka-GE"/>
        </w:rPr>
        <w:t xml:space="preserve">- 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 - </w:t>
      </w:r>
      <w:r w:rsidRPr="00AA39AF">
        <w:rPr>
          <w:rFonts w:ascii="Sylfaen" w:eastAsia="Times New Roman" w:hAnsi="Sylfaen" w:cs="Sylfaen"/>
          <w:lang w:val="ka-GE"/>
        </w:rPr>
        <w:t>დაზუსტებულ გეგმასა და საკასო ხარჯებს შორის შეუსაბამობა განპირობებულია ყაზბეგისა და დუშეთის მუნიციპალიტეტებში მუდმივად მცხოვრები მოსახლეობის ბუნებრივი აირის ფაქტიური მოხმარებით;</w:t>
      </w:r>
    </w:p>
    <w:p w:rsidR="00AA39AF" w:rsidRPr="00AA39AF" w:rsidRDefault="00AA39AF" w:rsidP="00AA39AF">
      <w:pPr>
        <w:spacing w:after="0"/>
        <w:jc w:val="both"/>
        <w:rPr>
          <w:rFonts w:ascii="Sylfaen" w:eastAsia="Times New Roman" w:hAnsi="Sylfaen" w:cs="Sylfaen"/>
          <w:lang w:val="ka-GE"/>
        </w:rPr>
      </w:pPr>
    </w:p>
    <w:p w:rsidR="00AA39AF" w:rsidRPr="00AA39AF" w:rsidRDefault="00AA39AF" w:rsidP="00AA39AF">
      <w:pPr>
        <w:spacing w:after="0"/>
        <w:jc w:val="both"/>
        <w:rPr>
          <w:rFonts w:ascii="Sylfaen" w:hAnsi="Sylfaen"/>
          <w:lang w:val="ka-GE"/>
        </w:rPr>
      </w:pPr>
      <w:r w:rsidRPr="00AA39AF">
        <w:rPr>
          <w:rFonts w:ascii="Sylfaen" w:hAnsi="Sylfaen"/>
          <w:b/>
          <w:lang w:val="ka-GE"/>
        </w:rPr>
        <w:t>36 03 - სასისტემო მნიშვნელობის ელექტროგადამცემი ქსელის განვითარება -</w:t>
      </w:r>
      <w:r w:rsidRPr="00AA39AF">
        <w:rPr>
          <w:rFonts w:ascii="Sylfaen" w:hAnsi="Sylfaen"/>
          <w:lang w:val="ka-GE"/>
        </w:rPr>
        <w:t xml:space="preserve"> </w:t>
      </w:r>
      <w:r w:rsidRPr="00AA39AF">
        <w:rPr>
          <w:rFonts w:ascii="Sylfaen" w:hAnsi="Sylfaen" w:cs="Sylfaen"/>
          <w:noProof/>
          <w:lang w:val="pt-BR"/>
        </w:rPr>
        <w:t>დაზუსტებულ</w:t>
      </w:r>
      <w:r w:rsidRPr="00AA39AF">
        <w:rPr>
          <w:rFonts w:ascii="Sylfaen" w:hAnsi="Sylfaen"/>
          <w:noProof/>
          <w:lang w:val="pt-BR"/>
        </w:rPr>
        <w:t xml:space="preserve"> </w:t>
      </w:r>
      <w:r w:rsidRPr="00AA39AF">
        <w:rPr>
          <w:rFonts w:ascii="Sylfaen" w:hAnsi="Sylfaen" w:cs="Sylfaen"/>
          <w:noProof/>
          <w:lang w:val="pt-BR"/>
        </w:rPr>
        <w:t>გეგმასა</w:t>
      </w:r>
      <w:r w:rsidRPr="00AA39AF">
        <w:rPr>
          <w:rFonts w:ascii="Sylfaen" w:hAnsi="Sylfaen"/>
          <w:noProof/>
          <w:lang w:val="pt-BR"/>
        </w:rPr>
        <w:t xml:space="preserve"> </w:t>
      </w:r>
      <w:r w:rsidRPr="00AA39AF">
        <w:rPr>
          <w:rFonts w:ascii="Sylfaen" w:hAnsi="Sylfaen" w:cs="Sylfaen"/>
          <w:noProof/>
          <w:lang w:val="pt-BR"/>
        </w:rPr>
        <w:t>და</w:t>
      </w:r>
      <w:r w:rsidRPr="00AA39AF">
        <w:rPr>
          <w:rFonts w:ascii="Sylfaen" w:hAnsi="Sylfaen"/>
          <w:noProof/>
          <w:lang w:val="pt-BR"/>
        </w:rPr>
        <w:t xml:space="preserve"> </w:t>
      </w:r>
      <w:r w:rsidRPr="00AA39AF">
        <w:rPr>
          <w:rFonts w:ascii="Sylfaen" w:hAnsi="Sylfaen" w:cs="Sylfaen"/>
          <w:noProof/>
          <w:lang w:val="pt-BR"/>
        </w:rPr>
        <w:t>საკასო</w:t>
      </w:r>
      <w:r w:rsidRPr="00AA39AF">
        <w:rPr>
          <w:rFonts w:ascii="Sylfaen" w:hAnsi="Sylfaen"/>
          <w:noProof/>
          <w:lang w:val="pt-BR"/>
        </w:rPr>
        <w:t xml:space="preserve"> </w:t>
      </w:r>
      <w:r w:rsidRPr="00AA39AF">
        <w:rPr>
          <w:rFonts w:ascii="Sylfaen" w:hAnsi="Sylfaen" w:cs="Sylfaen"/>
          <w:noProof/>
          <w:lang w:val="pt-BR"/>
        </w:rPr>
        <w:t>ხარჯებს</w:t>
      </w:r>
      <w:r w:rsidRPr="00AA39AF">
        <w:rPr>
          <w:rFonts w:ascii="Sylfaen" w:hAnsi="Sylfaen"/>
          <w:noProof/>
          <w:lang w:val="pt-BR"/>
        </w:rPr>
        <w:t xml:space="preserve"> </w:t>
      </w:r>
      <w:r w:rsidRPr="00AA39AF">
        <w:rPr>
          <w:rFonts w:ascii="Sylfaen" w:hAnsi="Sylfaen" w:cs="Sylfaen"/>
          <w:noProof/>
          <w:lang w:val="pt-BR"/>
        </w:rPr>
        <w:t>შორის</w:t>
      </w:r>
      <w:r w:rsidRPr="00AA39AF">
        <w:rPr>
          <w:rFonts w:ascii="Sylfaen" w:hAnsi="Sylfaen"/>
          <w:noProof/>
          <w:lang w:val="pt-BR"/>
        </w:rPr>
        <w:t xml:space="preserve"> </w:t>
      </w:r>
      <w:r w:rsidRPr="00AA39AF">
        <w:rPr>
          <w:rFonts w:ascii="Sylfaen" w:hAnsi="Sylfaen" w:cs="Sylfaen"/>
          <w:noProof/>
          <w:lang w:val="ka-GE"/>
        </w:rPr>
        <w:t xml:space="preserve">შეუსაბამობა </w:t>
      </w:r>
      <w:r w:rsidRPr="00AA39AF">
        <w:rPr>
          <w:rFonts w:ascii="Sylfaen" w:hAnsi="Sylfaen" w:cs="Sylfaen"/>
          <w:noProof/>
          <w:lang w:val="pt-BR"/>
        </w:rPr>
        <w:t>განპირობ</w:t>
      </w:r>
      <w:r w:rsidRPr="00AA39AF">
        <w:rPr>
          <w:rFonts w:ascii="Sylfaen" w:hAnsi="Sylfaen" w:cs="Sylfaen"/>
          <w:noProof/>
          <w:lang w:val="ka-GE"/>
        </w:rPr>
        <w:t xml:space="preserve">ებულია </w:t>
      </w:r>
      <w:r w:rsidRPr="00AA39AF">
        <w:rPr>
          <w:rFonts w:ascii="Sylfaen" w:hAnsi="Sylfaen"/>
          <w:lang w:val="ka-GE"/>
        </w:rPr>
        <w:t>მიმდინარე პროექტებზე დონორი ორგანიზაციების მიერ განხორციელებული ფაქტიური გადახდებით;</w:t>
      </w:r>
    </w:p>
    <w:p w:rsidR="00AA39AF" w:rsidRPr="00AA39AF" w:rsidRDefault="00AA39AF" w:rsidP="00AA39AF">
      <w:pPr>
        <w:spacing w:after="0"/>
        <w:jc w:val="both"/>
        <w:rPr>
          <w:rFonts w:ascii="Sylfaen" w:eastAsia="Times New Roman" w:hAnsi="Sylfaen" w:cs="Sylfaen"/>
          <w:lang w:val="ka-GE"/>
        </w:rPr>
      </w:pPr>
    </w:p>
    <w:p w:rsidR="00AA39AF" w:rsidRPr="00AA39AF" w:rsidRDefault="00AA39AF" w:rsidP="00AA39AF">
      <w:pPr>
        <w:tabs>
          <w:tab w:val="left" w:pos="7575"/>
        </w:tabs>
        <w:jc w:val="both"/>
        <w:rPr>
          <w:rFonts w:ascii="Sylfaen" w:hAnsi="Sylfaen"/>
          <w:b/>
          <w:lang w:val="ka-GE"/>
        </w:rPr>
      </w:pPr>
      <w:r w:rsidRPr="00AA39AF">
        <w:rPr>
          <w:rFonts w:ascii="Sylfaen" w:hAnsi="Sylfaen"/>
          <w:b/>
          <w:lang w:val="ka-GE"/>
        </w:rPr>
        <w:t xml:space="preserve">37 01 06 - სოფლის მეურნეობის პროექტების მართვა - </w:t>
      </w:r>
      <w:r w:rsidRPr="00AA39AF">
        <w:rPr>
          <w:rFonts w:ascii="Sylfaen" w:hAnsi="Sylfaen"/>
          <w:noProof/>
          <w:lang w:val="pt-BR"/>
        </w:rPr>
        <w:t>სხვაობა დამტკიცებულ და დაზუსტებულ გეგმას</w:t>
      </w:r>
      <w:r w:rsidRPr="00AA39AF">
        <w:rPr>
          <w:rFonts w:ascii="Sylfaen" w:hAnsi="Sylfaen"/>
          <w:noProof/>
          <w:lang w:val="ka-GE"/>
        </w:rPr>
        <w:t xml:space="preserve"> </w:t>
      </w:r>
      <w:r w:rsidRPr="00AA39AF">
        <w:rPr>
          <w:rFonts w:ascii="Sylfaen" w:hAnsi="Sylfaen"/>
          <w:noProof/>
          <w:lang w:val="pt-BR"/>
        </w:rPr>
        <w:t>შორის გამოწვეულია</w:t>
      </w:r>
      <w:r w:rsidRPr="00AA39AF">
        <w:rPr>
          <w:rFonts w:ascii="Sylfaen" w:hAnsi="Sylfaen"/>
          <w:noProof/>
          <w:lang w:val="ka-GE"/>
        </w:rPr>
        <w:t xml:space="preserve"> საქართველოს მთავრობის გადაწყვეტილების სასაფლო-სამეურნეო ტექნიკის ტექნიკურად გამართვისათვის გასატარებელი ღონისძიებების დაფინანსების უზრუნველსაყოფად სამინისტროს სხვა პროგრამებიდან თანხების გადანაწილებით;</w:t>
      </w:r>
    </w:p>
    <w:p w:rsidR="00AA39AF" w:rsidRPr="00AA39AF" w:rsidRDefault="00AA39AF" w:rsidP="00AA39AF">
      <w:pPr>
        <w:jc w:val="both"/>
        <w:rPr>
          <w:rFonts w:ascii="Sylfaen" w:hAnsi="Sylfaen"/>
          <w:lang w:val="ka-GE"/>
        </w:rPr>
      </w:pPr>
      <w:r w:rsidRPr="00AA39AF">
        <w:rPr>
          <w:rFonts w:ascii="Sylfaen" w:hAnsi="Sylfaen"/>
          <w:b/>
          <w:lang w:val="ka-GE"/>
        </w:rPr>
        <w:t>37 01 10 - აგროდაზღვევის უზრუნველყოფის ღონისძიებები -</w:t>
      </w:r>
      <w:r w:rsidRPr="00AA39AF">
        <w:rPr>
          <w:rFonts w:ascii="Sylfaen" w:hAnsi="Sylfaen"/>
          <w:noProof/>
          <w:lang w:val="ka-GE"/>
        </w:rPr>
        <w:t xml:space="preserve"> </w:t>
      </w:r>
      <w:r w:rsidRPr="00AA39AF">
        <w:rPr>
          <w:rFonts w:ascii="Sylfaen" w:hAnsi="Sylfaen"/>
          <w:noProof/>
          <w:lang w:val="pt-BR"/>
        </w:rPr>
        <w:t>სხვაობა დამტკიცებულ და დაზუსტებულ გეგმას</w:t>
      </w:r>
      <w:r w:rsidRPr="00AA39AF">
        <w:rPr>
          <w:rFonts w:ascii="Sylfaen" w:hAnsi="Sylfaen"/>
          <w:noProof/>
          <w:lang w:val="ka-GE"/>
        </w:rPr>
        <w:t xml:space="preserve"> </w:t>
      </w:r>
      <w:r w:rsidRPr="00AA39AF">
        <w:rPr>
          <w:rFonts w:ascii="Sylfaen" w:hAnsi="Sylfaen"/>
          <w:noProof/>
          <w:lang w:val="pt-BR"/>
        </w:rPr>
        <w:t>შორის</w:t>
      </w:r>
      <w:r w:rsidRPr="00AA39AF">
        <w:rPr>
          <w:rFonts w:ascii="Sylfaen" w:hAnsi="Sylfaen"/>
          <w:spacing w:val="3"/>
          <w:lang w:val="ka-GE"/>
        </w:rPr>
        <w:t xml:space="preserve">გამოწვეულია </w:t>
      </w:r>
      <w:r w:rsidRPr="00AA39AF">
        <w:rPr>
          <w:rFonts w:ascii="Sylfaen" w:hAnsi="Sylfaen"/>
          <w:lang w:val="ka-GE"/>
        </w:rPr>
        <w:t>ასიგნებების ნაწილის გადანაწილებით სხვა პრიორიტეტული ღონისძიებების განსახორციელებლად, ვინაიდან საანგარიშო პერიოდში გამოიკვეთა ბენეფიციარების დაბალი აქტივობა და მზღვეველი ორგანიზაციების მიერ პოლისების გაყიდვების შემცირება;</w:t>
      </w:r>
    </w:p>
    <w:p w:rsidR="00AA39AF" w:rsidRPr="00AA39AF" w:rsidRDefault="00AA39AF" w:rsidP="00AA39AF">
      <w:pPr>
        <w:spacing w:after="0"/>
        <w:jc w:val="both"/>
        <w:rPr>
          <w:rFonts w:ascii="Sylfaen" w:hAnsi="Sylfaen"/>
          <w:noProof/>
          <w:lang w:val="ka-GE"/>
        </w:rPr>
      </w:pPr>
      <w:r w:rsidRPr="00AA39AF">
        <w:rPr>
          <w:rFonts w:ascii="Sylfaen" w:hAnsi="Sylfaen"/>
          <w:b/>
          <w:lang w:val="ka-GE"/>
        </w:rPr>
        <w:t xml:space="preserve">37 01 12 – აგროსექტორის ხელშეწყობა/განვითარება - </w:t>
      </w:r>
      <w:r w:rsidRPr="00AA39AF">
        <w:rPr>
          <w:rFonts w:ascii="Sylfaen" w:hAnsi="Sylfaen"/>
          <w:noProof/>
          <w:lang w:val="ka-GE"/>
        </w:rPr>
        <w:t>დაზუსტებულ გეგმასა და საკასო შესრულებას შორის სხვაობა გამოწვეულია შემდეგი გარემოებებით: პროექტი დაიწყო (ეფექტურად გამოცხადდა) 2015 წლის 28 მაისს.  შესაბამისად, დონორის მიერ თანხების ჩამორიცხვა განხორციელდა  - IFAD Grant – 2015 წლის 25 ივნისს,  IFAD Loan – 2015 წლის 21 ივლისს, GEF Grant – 2015 წლის  15 სექტემბერს (ამ უკანასკნელის ჩამორიცხვის წინაპირობა იყო ე.წ. GEF კოორდინატორის დაქირავება, აღნიშნულ ვაკანსიაზე ორჯერ გამოცხადდა ღია კონკურსი, რომლის შედეგადაც შეირჩა დონორისათვის მისაღები კანდიდატურა;</w:t>
      </w:r>
    </w:p>
    <w:p w:rsidR="00AA39AF" w:rsidRPr="00AA39AF" w:rsidRDefault="00AA39AF" w:rsidP="00AA39AF">
      <w:pPr>
        <w:spacing w:after="0"/>
        <w:jc w:val="both"/>
        <w:rPr>
          <w:rFonts w:ascii="Sylfaen" w:hAnsi="Sylfaen" w:cs="Sylfaen"/>
          <w:noProof/>
          <w:lang w:val="ka-GE"/>
        </w:rPr>
      </w:pPr>
    </w:p>
    <w:p w:rsidR="00AA39AF" w:rsidRPr="00AA39AF" w:rsidRDefault="00AA39AF" w:rsidP="00AA39AF">
      <w:pPr>
        <w:tabs>
          <w:tab w:val="left" w:pos="7575"/>
        </w:tabs>
        <w:jc w:val="both"/>
        <w:rPr>
          <w:rFonts w:ascii="Sylfaen" w:hAnsi="Sylfaen"/>
          <w:noProof/>
          <w:lang w:val="ka-GE"/>
        </w:rPr>
      </w:pPr>
      <w:r w:rsidRPr="00AA39AF">
        <w:rPr>
          <w:rFonts w:ascii="Sylfaen" w:hAnsi="Sylfaen"/>
          <w:b/>
          <w:lang w:val="ka-GE"/>
        </w:rPr>
        <w:t xml:space="preserve">37 01 20 - დანერგე მომავალი - </w:t>
      </w:r>
      <w:r w:rsidRPr="00AA39AF">
        <w:rPr>
          <w:rFonts w:ascii="Sylfaen" w:hAnsi="Sylfaen"/>
          <w:lang w:val="ka-GE"/>
        </w:rPr>
        <w:t xml:space="preserve">დამტკიცებულ და დაზუსტებულ ასიგნებებს შორის სხვაობა </w:t>
      </w:r>
      <w:r w:rsidRPr="00AA39AF">
        <w:rPr>
          <w:rFonts w:ascii="Sylfaen" w:hAnsi="Sylfaen"/>
          <w:spacing w:val="3"/>
          <w:lang w:val="ka-GE"/>
        </w:rPr>
        <w:t xml:space="preserve">გამოწვეულია საქართველოს მთავრობის გადაწყვეტილებით პროგრამის დაწყების </w:t>
      </w:r>
      <w:r w:rsidRPr="00AA39AF">
        <w:rPr>
          <w:rFonts w:ascii="Sylfaen" w:hAnsi="Sylfaen"/>
          <w:noProof/>
          <w:lang w:val="ka-GE"/>
        </w:rPr>
        <w:t>უზრუნველსაყოფად სამინისტროს სხვა პროგრამებიდან თანხების გადანაწილებით;</w:t>
      </w:r>
    </w:p>
    <w:p w:rsidR="00AA39AF" w:rsidRPr="00AA39AF" w:rsidRDefault="00AA39AF" w:rsidP="00AA39AF">
      <w:pPr>
        <w:spacing w:after="0"/>
        <w:jc w:val="both"/>
        <w:rPr>
          <w:rFonts w:ascii="Sylfaen" w:hAnsi="Sylfaen"/>
          <w:noProof/>
          <w:color w:val="000000"/>
          <w:lang w:val="ka-GE"/>
        </w:rPr>
      </w:pPr>
      <w:r w:rsidRPr="00AA39AF">
        <w:rPr>
          <w:rFonts w:ascii="Sylfaen" w:hAnsi="Sylfaen"/>
          <w:b/>
          <w:lang w:val="ka-GE"/>
        </w:rPr>
        <w:lastRenderedPageBreak/>
        <w:t>37 01 21 - ყურძნის შესყიდვა-გადამუშავების ხელშეწყობის ღონისძიებები -</w:t>
      </w:r>
      <w:r w:rsidRPr="00AA39AF">
        <w:rPr>
          <w:rFonts w:ascii="Sylfaen" w:hAnsi="Sylfaen"/>
          <w:noProof/>
          <w:lang w:val="ka-GE"/>
        </w:rPr>
        <w:t xml:space="preserve"> </w:t>
      </w:r>
      <w:r w:rsidRPr="00AA39AF">
        <w:rPr>
          <w:rFonts w:ascii="Sylfaen" w:hAnsi="Sylfaen" w:cs="Sylfaen"/>
          <w:noProof/>
          <w:lang w:val="ka-GE"/>
        </w:rPr>
        <w:t>საქართველოს მთავრობის გადაწყვეტილებით სახელმწიფო ბიუჯეტით გათვალისწინებული საქართველოს მთავრობის სარეზერვო ფონდიდან თანხების გამოყოფით;</w:t>
      </w:r>
    </w:p>
    <w:p w:rsidR="00AA39AF" w:rsidRPr="00AA39AF" w:rsidRDefault="00AA39AF" w:rsidP="00AA39AF">
      <w:pPr>
        <w:spacing w:after="0"/>
        <w:jc w:val="both"/>
        <w:rPr>
          <w:rFonts w:ascii="Sylfaen" w:hAnsi="Sylfaen"/>
          <w:b/>
          <w:noProof/>
          <w:lang w:val="ka-GE"/>
        </w:rPr>
      </w:pPr>
    </w:p>
    <w:p w:rsidR="00AA39AF" w:rsidRPr="00AA39AF" w:rsidRDefault="00AA39AF" w:rsidP="00AA39AF">
      <w:pPr>
        <w:spacing w:after="0"/>
        <w:jc w:val="both"/>
        <w:rPr>
          <w:rFonts w:ascii="Sylfaen" w:hAnsi="Sylfaen"/>
          <w:lang w:val="ka-GE"/>
        </w:rPr>
      </w:pPr>
      <w:r w:rsidRPr="00AA39AF">
        <w:rPr>
          <w:rFonts w:ascii="Sylfaen" w:hAnsi="Sylfaen"/>
          <w:b/>
          <w:noProof/>
        </w:rPr>
        <w:t xml:space="preserve">37 02 - სურსათის უვნებლობა, მცენარეთა დაცვა და ეპიზოოტიური კეთილსაიმედოობა - </w:t>
      </w:r>
      <w:r w:rsidRPr="00AA39AF">
        <w:rPr>
          <w:rFonts w:ascii="Sylfaen" w:hAnsi="Sylfaen" w:cs="Sylfaen"/>
          <w:noProof/>
          <w:lang w:val="pt-BR"/>
        </w:rPr>
        <w:t>დაზუსტებულ</w:t>
      </w:r>
      <w:r w:rsidRPr="00AA39AF">
        <w:rPr>
          <w:rFonts w:ascii="Sylfaen" w:hAnsi="Sylfaen"/>
          <w:noProof/>
          <w:lang w:val="pt-BR"/>
        </w:rPr>
        <w:t xml:space="preserve"> </w:t>
      </w:r>
      <w:r w:rsidRPr="00AA39AF">
        <w:rPr>
          <w:rFonts w:ascii="Sylfaen" w:hAnsi="Sylfaen" w:cs="Sylfaen"/>
          <w:noProof/>
          <w:lang w:val="pt-BR"/>
        </w:rPr>
        <w:t>გეგმასა</w:t>
      </w:r>
      <w:r w:rsidRPr="00AA39AF">
        <w:rPr>
          <w:rFonts w:ascii="Sylfaen" w:hAnsi="Sylfaen"/>
          <w:noProof/>
          <w:lang w:val="pt-BR"/>
        </w:rPr>
        <w:t xml:space="preserve"> </w:t>
      </w:r>
      <w:r w:rsidRPr="00AA39AF">
        <w:rPr>
          <w:rFonts w:ascii="Sylfaen" w:hAnsi="Sylfaen" w:cs="Sylfaen"/>
          <w:noProof/>
          <w:lang w:val="pt-BR"/>
        </w:rPr>
        <w:t>და</w:t>
      </w:r>
      <w:r w:rsidRPr="00AA39AF">
        <w:rPr>
          <w:rFonts w:ascii="Sylfaen" w:hAnsi="Sylfaen"/>
          <w:noProof/>
          <w:lang w:val="pt-BR"/>
        </w:rPr>
        <w:t xml:space="preserve"> </w:t>
      </w:r>
      <w:r w:rsidRPr="00AA39AF">
        <w:rPr>
          <w:rFonts w:ascii="Sylfaen" w:hAnsi="Sylfaen" w:cs="Sylfaen"/>
          <w:noProof/>
          <w:lang w:val="pt-BR"/>
        </w:rPr>
        <w:t>საკასო</w:t>
      </w:r>
      <w:r w:rsidRPr="00AA39AF">
        <w:rPr>
          <w:rFonts w:ascii="Sylfaen" w:hAnsi="Sylfaen"/>
          <w:noProof/>
          <w:lang w:val="pt-BR"/>
        </w:rPr>
        <w:t xml:space="preserve"> </w:t>
      </w:r>
      <w:r w:rsidRPr="00AA39AF">
        <w:rPr>
          <w:rFonts w:ascii="Sylfaen" w:hAnsi="Sylfaen" w:cs="Sylfaen"/>
          <w:noProof/>
          <w:lang w:val="pt-BR"/>
        </w:rPr>
        <w:t>ხარჯებს</w:t>
      </w:r>
      <w:r w:rsidRPr="00AA39AF">
        <w:rPr>
          <w:rFonts w:ascii="Sylfaen" w:hAnsi="Sylfaen"/>
          <w:noProof/>
          <w:lang w:val="pt-BR"/>
        </w:rPr>
        <w:t xml:space="preserve"> </w:t>
      </w:r>
      <w:r w:rsidRPr="00AA39AF">
        <w:rPr>
          <w:rFonts w:ascii="Sylfaen" w:hAnsi="Sylfaen" w:cs="Sylfaen"/>
          <w:noProof/>
          <w:lang w:val="pt-BR"/>
        </w:rPr>
        <w:t>შორის</w:t>
      </w:r>
      <w:r w:rsidRPr="00AA39AF">
        <w:rPr>
          <w:rFonts w:ascii="Sylfaen" w:hAnsi="Sylfaen"/>
          <w:noProof/>
          <w:lang w:val="pt-BR"/>
        </w:rPr>
        <w:t xml:space="preserve"> </w:t>
      </w:r>
      <w:r w:rsidRPr="00AA39AF">
        <w:rPr>
          <w:rFonts w:ascii="Sylfaen" w:hAnsi="Sylfaen" w:cs="Sylfaen"/>
          <w:noProof/>
          <w:lang w:val="ka-GE"/>
        </w:rPr>
        <w:t xml:space="preserve">შეუსაბამობა </w:t>
      </w:r>
      <w:r w:rsidRPr="00AA39AF">
        <w:rPr>
          <w:rFonts w:ascii="Sylfaen" w:hAnsi="Sylfaen" w:cs="Sylfaen"/>
          <w:noProof/>
          <w:lang w:val="pt-BR"/>
        </w:rPr>
        <w:t>განპირობ</w:t>
      </w:r>
      <w:r w:rsidRPr="00AA39AF">
        <w:rPr>
          <w:rFonts w:ascii="Sylfaen" w:hAnsi="Sylfaen" w:cs="Sylfaen"/>
          <w:noProof/>
          <w:lang w:val="ka-GE"/>
        </w:rPr>
        <w:t xml:space="preserve">ებულია </w:t>
      </w:r>
      <w:r w:rsidRPr="00AA39AF">
        <w:rPr>
          <w:rFonts w:ascii="Sylfaen" w:hAnsi="Sylfaen"/>
          <w:lang w:val="ka-GE"/>
        </w:rPr>
        <w:t>წლის განმავლობაში მიღებული მიზნობრივი გრანტების ასახვით საკასო ხარჯის ნაწილში.</w:t>
      </w:r>
    </w:p>
    <w:p w:rsidR="00AA39AF" w:rsidRPr="00AA39AF" w:rsidRDefault="00AA39AF" w:rsidP="00AA39AF">
      <w:pPr>
        <w:spacing w:after="0"/>
        <w:jc w:val="both"/>
        <w:rPr>
          <w:rFonts w:ascii="Sylfaen" w:hAnsi="Sylfaen"/>
          <w:lang w:val="ka-GE"/>
        </w:rPr>
      </w:pPr>
    </w:p>
    <w:p w:rsidR="00AA39AF" w:rsidRPr="00AA39AF" w:rsidRDefault="00AA39AF" w:rsidP="00AA39AF">
      <w:pPr>
        <w:spacing w:after="0"/>
        <w:jc w:val="both"/>
        <w:rPr>
          <w:rFonts w:ascii="Sylfaen" w:hAnsi="Sylfaen"/>
          <w:lang w:val="ka-GE"/>
        </w:rPr>
      </w:pPr>
      <w:r w:rsidRPr="00AA39AF">
        <w:rPr>
          <w:rFonts w:ascii="Sylfaen" w:hAnsi="Sylfaen"/>
          <w:b/>
          <w:lang w:val="ka-GE"/>
        </w:rPr>
        <w:t>37 03</w:t>
      </w:r>
      <w:r w:rsidRPr="00AA39AF">
        <w:rPr>
          <w:rFonts w:ascii="Sylfaen" w:hAnsi="Sylfaen"/>
          <w:lang w:val="ka-GE"/>
        </w:rPr>
        <w:t xml:space="preserve"> </w:t>
      </w:r>
      <w:r w:rsidRPr="00AA39AF">
        <w:rPr>
          <w:rFonts w:ascii="Sylfaen" w:hAnsi="Sylfaen"/>
          <w:b/>
          <w:lang w:val="ka-GE"/>
        </w:rPr>
        <w:t xml:space="preserve"> - მევენახეობა-მეღვინეობის განვითარება - </w:t>
      </w:r>
      <w:r w:rsidRPr="00AA39AF">
        <w:rPr>
          <w:rFonts w:ascii="Sylfaen" w:hAnsi="Sylfaen" w:cs="Sylfaen"/>
          <w:noProof/>
          <w:lang w:val="ka-GE"/>
        </w:rPr>
        <w:t>დამტკიცებულ და დაზუსტებულ ასიგნებებს შორის სხვაობა გამოწვეულია საქართველოს მთავრობის გადაწყვეტილებით სახელმწიფო ბიუჯეტით გათვალისწინებული საქართველოს მთავრობის სარეზერვო ფონდიდან თანხების გამოყოფით;</w:t>
      </w:r>
    </w:p>
    <w:p w:rsidR="00AA39AF" w:rsidRPr="00AA39AF" w:rsidRDefault="00AA39AF" w:rsidP="00AA39AF">
      <w:pPr>
        <w:tabs>
          <w:tab w:val="left" w:pos="7575"/>
        </w:tabs>
        <w:jc w:val="both"/>
        <w:rPr>
          <w:rFonts w:ascii="Sylfaen" w:hAnsi="Sylfaen" w:cs="Sylfaen"/>
          <w:b/>
          <w:lang w:val="ka-GE"/>
        </w:rPr>
      </w:pPr>
    </w:p>
    <w:p w:rsidR="00AA39AF" w:rsidRPr="00AA39AF" w:rsidRDefault="00AA39AF" w:rsidP="00AA39AF">
      <w:pPr>
        <w:tabs>
          <w:tab w:val="left" w:pos="7575"/>
        </w:tabs>
        <w:jc w:val="both"/>
        <w:rPr>
          <w:rFonts w:ascii="Sylfaen" w:hAnsi="Sylfaen" w:cs="Sylfaen"/>
          <w:b/>
        </w:rPr>
      </w:pPr>
      <w:r w:rsidRPr="00AA39AF">
        <w:rPr>
          <w:rFonts w:ascii="Sylfaen" w:hAnsi="Sylfaen" w:cs="Sylfaen"/>
          <w:b/>
        </w:rPr>
        <w:t xml:space="preserve">38 05 - სანერგე მეურნეობის სისტემის ჩამოყალიბება და მართვა - </w:t>
      </w:r>
      <w:r w:rsidRPr="00AA39AF">
        <w:rPr>
          <w:rFonts w:ascii="Sylfaen" w:hAnsi="Sylfaen"/>
          <w:lang w:val="ka-GE"/>
        </w:rPr>
        <w:t>დაზუსტებულ და საკასო მაჩვენებლებს შორის შეუსაბამობა გამოწვეულია წლის განმავლობაში მიღებული მიზნობრივი გრანტების ასახვით საკასო ხარჯის ნაწილში.</w:t>
      </w:r>
    </w:p>
    <w:p w:rsidR="00AA39AF" w:rsidRPr="00AA39AF" w:rsidRDefault="00AA39AF" w:rsidP="00AA39AF">
      <w:pPr>
        <w:tabs>
          <w:tab w:val="left" w:pos="7575"/>
        </w:tabs>
        <w:jc w:val="both"/>
        <w:rPr>
          <w:rFonts w:ascii="Sylfaen" w:hAnsi="Sylfaen"/>
          <w:lang w:val="ka-GE"/>
        </w:rPr>
      </w:pPr>
      <w:r w:rsidRPr="00AA39AF">
        <w:rPr>
          <w:rFonts w:ascii="Sylfaen" w:hAnsi="Sylfaen" w:cs="Sylfaen"/>
          <w:b/>
          <w:lang w:val="ka-GE"/>
        </w:rPr>
        <w:t>38 06 - გარემოსდაცვითი ინფორმაციის ხელმისაწვდომობისა და გარემოსდაცვითი განათლების ხელშეწყობის პროგრამა</w:t>
      </w:r>
      <w:r w:rsidRPr="00AA39AF">
        <w:rPr>
          <w:rFonts w:ascii="Sylfaen" w:hAnsi="Sylfaen" w:cs="Sylfaen"/>
          <w:b/>
        </w:rPr>
        <w:t xml:space="preserve"> </w:t>
      </w:r>
      <w:r w:rsidRPr="00AA39AF">
        <w:rPr>
          <w:rFonts w:ascii="Sylfaen" w:hAnsi="Sylfaen" w:cs="Sylfaen"/>
          <w:b/>
          <w:lang w:val="ka-GE"/>
        </w:rPr>
        <w:t xml:space="preserve">- </w:t>
      </w:r>
      <w:r w:rsidRPr="00AA39AF">
        <w:rPr>
          <w:rFonts w:ascii="Sylfaen" w:hAnsi="Sylfaen"/>
          <w:lang w:val="ka-GE"/>
        </w:rPr>
        <w:t>დაზუსტებულ და საკასო მაჩვენებლებს შორის შეუსაბამობა გამოწვეულია წლის განმავლობაში მიღებული მიზნობრივი გრანტების ასახვით საკასო ხარჯის ნაწილში.</w:t>
      </w:r>
    </w:p>
    <w:p w:rsidR="00AA39AF" w:rsidRPr="00AA39AF" w:rsidRDefault="00AA39AF" w:rsidP="00AA39AF">
      <w:pPr>
        <w:jc w:val="both"/>
        <w:rPr>
          <w:rFonts w:ascii="Sylfaen" w:hAnsi="Sylfaen" w:cs="Sylfaen"/>
          <w:lang w:val="ka-GE"/>
        </w:rPr>
      </w:pPr>
      <w:r w:rsidRPr="00AA39AF">
        <w:rPr>
          <w:rFonts w:ascii="Sylfaen" w:hAnsi="Sylfaen" w:cs="Sylfaen"/>
          <w:b/>
          <w:lang w:val="ka-GE"/>
        </w:rPr>
        <w:t xml:space="preserve">38 07 - გარემოს დაცვის სფეროში მონიტორინგი, პროგნოზირება და პრევენცია - </w:t>
      </w:r>
      <w:r w:rsidRPr="00AA39AF">
        <w:rPr>
          <w:rFonts w:ascii="Sylfaen" w:hAnsi="Sylfaen"/>
        </w:rPr>
        <w:t>სხვაობა</w:t>
      </w:r>
      <w:r w:rsidRPr="00AA39AF">
        <w:t xml:space="preserve"> </w:t>
      </w:r>
      <w:r w:rsidRPr="00AA39AF">
        <w:rPr>
          <w:rFonts w:ascii="Sylfaen" w:hAnsi="Sylfaen"/>
        </w:rPr>
        <w:t>დამტკიცებულ</w:t>
      </w:r>
      <w:r w:rsidRPr="00AA39AF">
        <w:t xml:space="preserve"> </w:t>
      </w:r>
      <w:r w:rsidRPr="00AA39AF">
        <w:rPr>
          <w:rFonts w:ascii="Sylfaen" w:hAnsi="Sylfaen"/>
        </w:rPr>
        <w:t>და</w:t>
      </w:r>
      <w:r w:rsidRPr="00AA39AF">
        <w:t xml:space="preserve"> </w:t>
      </w:r>
      <w:r w:rsidRPr="00AA39AF">
        <w:rPr>
          <w:rFonts w:ascii="Sylfaen" w:hAnsi="Sylfaen"/>
        </w:rPr>
        <w:t>დაზუსტებულ</w:t>
      </w:r>
      <w:r w:rsidRPr="00AA39AF">
        <w:t xml:space="preserve"> </w:t>
      </w:r>
      <w:r w:rsidRPr="00AA39AF">
        <w:rPr>
          <w:rFonts w:ascii="Sylfaen" w:hAnsi="Sylfaen"/>
        </w:rPr>
        <w:t>ასიგნებებს</w:t>
      </w:r>
      <w:r w:rsidRPr="00AA39AF">
        <w:t xml:space="preserve"> </w:t>
      </w:r>
      <w:r w:rsidRPr="00AA39AF">
        <w:rPr>
          <w:rFonts w:ascii="Sylfaen" w:hAnsi="Sylfaen"/>
        </w:rPr>
        <w:t>შორის</w:t>
      </w:r>
      <w:r w:rsidRPr="00AA39AF">
        <w:t xml:space="preserve"> </w:t>
      </w:r>
      <w:r w:rsidRPr="00AA39AF">
        <w:rPr>
          <w:rFonts w:ascii="Sylfaen" w:hAnsi="Sylfaen"/>
        </w:rPr>
        <w:t>გამოწვეულია</w:t>
      </w:r>
      <w:r w:rsidRPr="00AA39AF">
        <w:t xml:space="preserve"> </w:t>
      </w:r>
      <w:r w:rsidRPr="00AA39AF">
        <w:rPr>
          <w:rFonts w:ascii="Sylfaen" w:hAnsi="Sylfaen"/>
        </w:rPr>
        <w:t>სახელმწიფო</w:t>
      </w:r>
      <w:r w:rsidRPr="00AA39AF">
        <w:t xml:space="preserve"> </w:t>
      </w:r>
      <w:r w:rsidRPr="00AA39AF">
        <w:rPr>
          <w:rFonts w:ascii="Sylfaen" w:hAnsi="Sylfaen"/>
        </w:rPr>
        <w:t>ბიუჯეტით</w:t>
      </w:r>
      <w:r w:rsidRPr="00AA39AF">
        <w:t xml:space="preserve"> </w:t>
      </w:r>
      <w:r w:rsidRPr="00AA39AF">
        <w:rPr>
          <w:rFonts w:ascii="Sylfaen" w:hAnsi="Sylfaen"/>
        </w:rPr>
        <w:t>გათვალისწინებული</w:t>
      </w:r>
      <w:r w:rsidRPr="00AA39AF">
        <w:t xml:space="preserve"> </w:t>
      </w:r>
      <w:r w:rsidRPr="00AA39AF">
        <w:rPr>
          <w:rFonts w:ascii="Sylfaen" w:hAnsi="Sylfaen"/>
        </w:rPr>
        <w:t>საქართველოს</w:t>
      </w:r>
      <w:r w:rsidRPr="00AA39AF">
        <w:t xml:space="preserve"> </w:t>
      </w:r>
      <w:r w:rsidRPr="00AA39AF">
        <w:rPr>
          <w:rFonts w:ascii="Sylfaen" w:hAnsi="Sylfaen"/>
        </w:rPr>
        <w:t>რეგიონებში</w:t>
      </w:r>
      <w:r w:rsidRPr="00AA39AF">
        <w:t xml:space="preserve"> </w:t>
      </w:r>
      <w:r w:rsidRPr="00AA39AF">
        <w:rPr>
          <w:rFonts w:ascii="Sylfaen" w:hAnsi="Sylfaen"/>
        </w:rPr>
        <w:t>განსახორციელებელი</w:t>
      </w:r>
      <w:r w:rsidRPr="00AA39AF">
        <w:t xml:space="preserve"> </w:t>
      </w:r>
      <w:r w:rsidRPr="00AA39AF">
        <w:rPr>
          <w:rFonts w:ascii="Sylfaen" w:hAnsi="Sylfaen"/>
        </w:rPr>
        <w:t>პროექტების</w:t>
      </w:r>
      <w:r w:rsidRPr="00AA39AF">
        <w:t xml:space="preserve"> </w:t>
      </w:r>
      <w:r w:rsidRPr="00AA39AF">
        <w:rPr>
          <w:rFonts w:ascii="Sylfaen" w:hAnsi="Sylfaen"/>
        </w:rPr>
        <w:t>ფონდიდან</w:t>
      </w:r>
      <w:r w:rsidRPr="00AA39AF">
        <w:t xml:space="preserve"> </w:t>
      </w:r>
      <w:r w:rsidRPr="00AA39AF">
        <w:rPr>
          <w:rFonts w:ascii="Sylfaen" w:hAnsi="Sylfaen"/>
        </w:rPr>
        <w:t>თანხების</w:t>
      </w:r>
      <w:r w:rsidRPr="00AA39AF">
        <w:t xml:space="preserve"> </w:t>
      </w:r>
      <w:r w:rsidRPr="00AA39AF">
        <w:rPr>
          <w:rFonts w:ascii="Sylfaen" w:hAnsi="Sylfaen"/>
        </w:rPr>
        <w:t>გამოყოფით</w:t>
      </w:r>
      <w:r w:rsidRPr="00AA39AF">
        <w:rPr>
          <w:rFonts w:ascii="Sylfaen" w:hAnsi="Sylfaen"/>
          <w:lang w:val="ka-GE"/>
        </w:rPr>
        <w:t>, ხოლო  დაზუსტებულ და საკასო მაჩვენებლებს შორის შეუსაბამობა გამოწვეულია წლის განმავლობაში მიღებული მიზნობრივი გრანტების ასახვით საკასო ხარჯის ნაწილში.</w:t>
      </w:r>
    </w:p>
    <w:p w:rsidR="00AA39AF" w:rsidRPr="00AA39AF" w:rsidRDefault="00AA39AF" w:rsidP="00AA39AF">
      <w:pPr>
        <w:tabs>
          <w:tab w:val="left" w:pos="7575"/>
        </w:tabs>
        <w:jc w:val="both"/>
        <w:rPr>
          <w:rFonts w:ascii="Sylfaen" w:hAnsi="Sylfaen" w:cs="Sylfaen"/>
          <w:noProof/>
        </w:rPr>
      </w:pPr>
      <w:r w:rsidRPr="00AA39AF">
        <w:rPr>
          <w:rFonts w:ascii="Sylfaen" w:hAnsi="Sylfaen"/>
          <w:b/>
          <w:noProof/>
          <w:lang w:val="pt-BR"/>
        </w:rPr>
        <w:t xml:space="preserve">39 01 - სპორტისა და ახალგაზრდობის საქმეთა სფეროების სახელმწიფო პოლიტიკის შემუშავება და მართვა </w:t>
      </w:r>
      <w:r w:rsidRPr="00AA39AF">
        <w:rPr>
          <w:rFonts w:ascii="Sylfaen" w:hAnsi="Sylfaen"/>
          <w:noProof/>
          <w:lang w:val="ka-GE"/>
        </w:rPr>
        <w:t xml:space="preserve">- </w:t>
      </w:r>
      <w:r w:rsidRPr="00AA39AF">
        <w:rPr>
          <w:rFonts w:ascii="Sylfaen" w:hAnsi="Sylfaen"/>
          <w:lang w:val="ka-GE"/>
        </w:rPr>
        <w:t>სხვაობა დამტკიცებულ და დაზუსტებულ ასიგნებებს შორის</w:t>
      </w:r>
      <w:r w:rsidRPr="00AA39AF">
        <w:rPr>
          <w:rFonts w:ascii="Sylfaen" w:hAnsi="Sylfaen"/>
          <w:b/>
          <w:lang w:val="ka-GE"/>
        </w:rPr>
        <w:t xml:space="preserve"> </w:t>
      </w:r>
      <w:r w:rsidRPr="00AA39AF">
        <w:rPr>
          <w:rFonts w:ascii="Sylfaen" w:hAnsi="Sylfaen"/>
          <w:lang w:val="ka-GE"/>
        </w:rPr>
        <w:t xml:space="preserve">ძირითადად გამოწვეულია სახელმწიფო ბიუჯეტით გათვალისწინებული საქართველოს მთავრობის სარეზერვო ფონდიდან თანხების გამოყოფით, </w:t>
      </w:r>
      <w:r w:rsidRPr="00AA39AF">
        <w:rPr>
          <w:rFonts w:ascii="Sylfaen" w:hAnsi="Sylfaen"/>
          <w:noProof/>
          <w:lang w:val="ka-GE"/>
        </w:rPr>
        <w:t xml:space="preserve"> ხოლო სხვაობა </w:t>
      </w:r>
      <w:r w:rsidRPr="00AA39AF">
        <w:rPr>
          <w:rFonts w:ascii="Sylfaen" w:hAnsi="Sylfaen" w:cs="Sylfaen"/>
          <w:noProof/>
          <w:lang w:val="pt-BR"/>
        </w:rPr>
        <w:t>დაზუსტებულ</w:t>
      </w:r>
      <w:r w:rsidRPr="00AA39AF">
        <w:rPr>
          <w:rFonts w:ascii="Sylfaen" w:hAnsi="Sylfaen" w:cs="Arial"/>
          <w:noProof/>
          <w:lang w:val="pt-BR"/>
        </w:rPr>
        <w:t xml:space="preserve"> </w:t>
      </w:r>
      <w:r w:rsidRPr="00AA39AF">
        <w:rPr>
          <w:rFonts w:ascii="Sylfaen" w:hAnsi="Sylfaen" w:cs="Sylfaen"/>
          <w:noProof/>
          <w:lang w:val="pt-BR"/>
        </w:rPr>
        <w:t>ასიგნებებს</w:t>
      </w:r>
      <w:r w:rsidRPr="00AA39AF">
        <w:rPr>
          <w:rFonts w:ascii="Sylfaen" w:hAnsi="Sylfaen" w:cs="Sylfaen"/>
          <w:noProof/>
          <w:lang w:val="ka-GE"/>
        </w:rPr>
        <w:t>ა და საკასო ხარჯს</w:t>
      </w:r>
      <w:r w:rsidRPr="00AA39AF">
        <w:rPr>
          <w:rFonts w:ascii="Sylfaen" w:hAnsi="Sylfaen" w:cs="Arial"/>
          <w:noProof/>
          <w:lang w:val="pt-BR"/>
        </w:rPr>
        <w:t xml:space="preserve"> </w:t>
      </w:r>
      <w:r w:rsidRPr="00AA39AF">
        <w:rPr>
          <w:rFonts w:ascii="Sylfaen" w:hAnsi="Sylfaen" w:cs="Sylfaen"/>
          <w:noProof/>
          <w:lang w:val="pt-BR"/>
        </w:rPr>
        <w:t>შორის</w:t>
      </w:r>
      <w:r w:rsidRPr="00AA39AF">
        <w:rPr>
          <w:rFonts w:ascii="Sylfaen" w:hAnsi="Sylfaen" w:cs="Arial"/>
          <w:noProof/>
          <w:lang w:val="pt-BR"/>
        </w:rPr>
        <w:t xml:space="preserve"> </w:t>
      </w:r>
      <w:r w:rsidRPr="00AA39AF">
        <w:rPr>
          <w:rFonts w:ascii="Sylfaen" w:hAnsi="Sylfaen" w:cs="Sylfaen"/>
          <w:noProof/>
          <w:lang w:val="pt-BR"/>
        </w:rPr>
        <w:t>განპირობებულია</w:t>
      </w:r>
      <w:r w:rsidRPr="00AA39AF">
        <w:rPr>
          <w:rFonts w:ascii="Sylfaen" w:hAnsi="Sylfaen" w:cs="Arial"/>
          <w:noProof/>
          <w:lang w:val="pt-BR"/>
        </w:rPr>
        <w:t xml:space="preserve"> </w:t>
      </w:r>
      <w:r w:rsidRPr="00AA39AF">
        <w:rPr>
          <w:rFonts w:ascii="Sylfaen" w:hAnsi="Sylfaen" w:cs="Arial"/>
          <w:noProof/>
          <w:lang w:val="ka-GE"/>
        </w:rPr>
        <w:t xml:space="preserve">აპარატისათვის </w:t>
      </w:r>
      <w:r w:rsidRPr="00AA39AF">
        <w:rPr>
          <w:rFonts w:ascii="Sylfaen" w:hAnsi="Sylfaen" w:cs="Sylfaen"/>
          <w:noProof/>
          <w:lang w:val="ka-GE"/>
        </w:rPr>
        <w:t>საანგარიშო პერიოდში ჩამორიცხული და  დამტკიცებული მიზნობრივი  გრანტების ათვისებით;</w:t>
      </w:r>
    </w:p>
    <w:p w:rsidR="00AA39AF" w:rsidRPr="00AA39AF" w:rsidRDefault="00AA39AF" w:rsidP="00AA39AF">
      <w:pPr>
        <w:tabs>
          <w:tab w:val="left" w:pos="7575"/>
        </w:tabs>
        <w:jc w:val="both"/>
        <w:rPr>
          <w:rFonts w:ascii="Sylfaen" w:hAnsi="Sylfaen" w:cs="Sylfaen"/>
          <w:noProof/>
          <w:lang w:val="ka-GE"/>
        </w:rPr>
      </w:pPr>
      <w:r w:rsidRPr="00AA39AF">
        <w:rPr>
          <w:rFonts w:ascii="Sylfaen" w:hAnsi="Sylfaen"/>
          <w:b/>
          <w:noProof/>
          <w:lang w:val="pt-BR"/>
        </w:rPr>
        <w:t xml:space="preserve">41 00 - საქართველოს სახალხო დამცველის აპარატი </w:t>
      </w:r>
      <w:r w:rsidRPr="00AA39AF">
        <w:rPr>
          <w:rFonts w:ascii="Sylfaen" w:hAnsi="Sylfaen"/>
          <w:noProof/>
          <w:lang w:val="ka-GE"/>
        </w:rPr>
        <w:t>- სხვაობა</w:t>
      </w:r>
      <w:r w:rsidRPr="00AA39AF">
        <w:rPr>
          <w:rFonts w:ascii="Sylfaen" w:hAnsi="Sylfaen" w:cs="Arial"/>
          <w:noProof/>
          <w:lang w:val="pt-BR"/>
        </w:rPr>
        <w:t xml:space="preserve"> </w:t>
      </w:r>
      <w:r w:rsidRPr="00AA39AF">
        <w:rPr>
          <w:rFonts w:ascii="Sylfaen" w:hAnsi="Sylfaen" w:cs="Sylfaen"/>
          <w:noProof/>
          <w:lang w:val="pt-BR"/>
        </w:rPr>
        <w:t>დაზუსტებულ</w:t>
      </w:r>
      <w:r w:rsidRPr="00AA39AF">
        <w:rPr>
          <w:rFonts w:ascii="Sylfaen" w:hAnsi="Sylfaen" w:cs="Arial"/>
          <w:noProof/>
          <w:lang w:val="pt-BR"/>
        </w:rPr>
        <w:t xml:space="preserve"> </w:t>
      </w:r>
      <w:r w:rsidRPr="00AA39AF">
        <w:rPr>
          <w:rFonts w:ascii="Sylfaen" w:hAnsi="Sylfaen" w:cs="Sylfaen"/>
          <w:noProof/>
          <w:lang w:val="pt-BR"/>
        </w:rPr>
        <w:t>ასიგნებებს</w:t>
      </w:r>
      <w:r w:rsidRPr="00AA39AF">
        <w:rPr>
          <w:rFonts w:ascii="Sylfaen" w:hAnsi="Sylfaen" w:cs="Sylfaen"/>
          <w:noProof/>
          <w:lang w:val="ka-GE"/>
        </w:rPr>
        <w:t>ა და საკასო ხარჯს</w:t>
      </w:r>
      <w:r w:rsidRPr="00AA39AF">
        <w:rPr>
          <w:rFonts w:ascii="Sylfaen" w:hAnsi="Sylfaen" w:cs="Arial"/>
          <w:noProof/>
          <w:lang w:val="pt-BR"/>
        </w:rPr>
        <w:t xml:space="preserve"> </w:t>
      </w:r>
      <w:r w:rsidRPr="00AA39AF">
        <w:rPr>
          <w:rFonts w:ascii="Sylfaen" w:hAnsi="Sylfaen" w:cs="Sylfaen"/>
          <w:noProof/>
          <w:lang w:val="pt-BR"/>
        </w:rPr>
        <w:t>შორის</w:t>
      </w:r>
      <w:r w:rsidRPr="00AA39AF">
        <w:rPr>
          <w:rFonts w:ascii="Sylfaen" w:hAnsi="Sylfaen" w:cs="Arial"/>
          <w:noProof/>
          <w:lang w:val="pt-BR"/>
        </w:rPr>
        <w:t xml:space="preserve"> </w:t>
      </w:r>
      <w:r w:rsidRPr="00AA39AF">
        <w:rPr>
          <w:rFonts w:ascii="Sylfaen" w:hAnsi="Sylfaen" w:cs="Sylfaen"/>
          <w:noProof/>
          <w:lang w:val="pt-BR"/>
        </w:rPr>
        <w:t>განპირობებულია</w:t>
      </w:r>
      <w:r w:rsidRPr="00AA39AF">
        <w:rPr>
          <w:rFonts w:ascii="Sylfaen" w:hAnsi="Sylfaen" w:cs="Arial"/>
          <w:noProof/>
          <w:lang w:val="pt-BR"/>
        </w:rPr>
        <w:t xml:space="preserve"> </w:t>
      </w:r>
      <w:r w:rsidRPr="00AA39AF">
        <w:rPr>
          <w:rFonts w:ascii="Sylfaen" w:hAnsi="Sylfaen" w:cs="Arial"/>
          <w:noProof/>
          <w:lang w:val="ka-GE"/>
        </w:rPr>
        <w:t xml:space="preserve">აპარატისათვის </w:t>
      </w:r>
      <w:r w:rsidRPr="00AA39AF">
        <w:rPr>
          <w:rFonts w:ascii="Sylfaen" w:hAnsi="Sylfaen" w:cs="Sylfaen"/>
          <w:noProof/>
          <w:lang w:val="ka-GE"/>
        </w:rPr>
        <w:t>საანგარიშო პერიოდში ჩამორიცხული მიზნობრივი  გრანტების ათვისებით;</w:t>
      </w:r>
    </w:p>
    <w:p w:rsidR="00AA39AF" w:rsidRPr="00AA39AF" w:rsidRDefault="00AA39AF" w:rsidP="00AA39AF">
      <w:pPr>
        <w:jc w:val="both"/>
        <w:rPr>
          <w:rFonts w:ascii="Sylfaen" w:hAnsi="Sylfaen"/>
          <w:lang w:val="ka-GE"/>
        </w:rPr>
      </w:pPr>
      <w:r w:rsidRPr="00AA39AF">
        <w:rPr>
          <w:rFonts w:ascii="Sylfaen" w:hAnsi="Sylfaen" w:cs="Sylfaen"/>
          <w:b/>
          <w:noProof/>
          <w:lang w:val="ka-GE"/>
        </w:rPr>
        <w:t xml:space="preserve">43 00 - სსიპ – კონკურენციის სააგენტო - </w:t>
      </w:r>
      <w:r w:rsidRPr="00AA39AF">
        <w:rPr>
          <w:rFonts w:ascii="Sylfaen" w:hAnsi="Sylfaen"/>
          <w:lang w:val="ka-GE"/>
        </w:rPr>
        <w:t>დაზუსტებულ</w:t>
      </w:r>
      <w:r w:rsidRPr="00AA39AF">
        <w:rPr>
          <w:lang w:val="ka-GE"/>
        </w:rPr>
        <w:t xml:space="preserve"> </w:t>
      </w:r>
      <w:r w:rsidRPr="00AA39AF">
        <w:rPr>
          <w:rFonts w:ascii="Sylfaen" w:hAnsi="Sylfaen"/>
          <w:lang w:val="ka-GE"/>
        </w:rPr>
        <w:t>ასიგნებებსა</w:t>
      </w:r>
      <w:r w:rsidRPr="00AA39AF">
        <w:rPr>
          <w:lang w:val="ka-GE"/>
        </w:rPr>
        <w:t xml:space="preserve"> </w:t>
      </w:r>
      <w:r w:rsidRPr="00AA39AF">
        <w:rPr>
          <w:rFonts w:ascii="Sylfaen" w:hAnsi="Sylfaen"/>
          <w:lang w:val="ka-GE"/>
        </w:rPr>
        <w:t>და</w:t>
      </w:r>
      <w:r w:rsidRPr="00AA39AF">
        <w:rPr>
          <w:lang w:val="ka-GE"/>
        </w:rPr>
        <w:t xml:space="preserve"> </w:t>
      </w:r>
      <w:r w:rsidRPr="00AA39AF">
        <w:rPr>
          <w:rFonts w:ascii="Sylfaen" w:hAnsi="Sylfaen"/>
          <w:lang w:val="ka-GE"/>
        </w:rPr>
        <w:t>საკასო</w:t>
      </w:r>
      <w:r w:rsidRPr="00AA39AF">
        <w:rPr>
          <w:lang w:val="ka-GE"/>
        </w:rPr>
        <w:t xml:space="preserve"> </w:t>
      </w:r>
      <w:r w:rsidRPr="00AA39AF">
        <w:rPr>
          <w:rFonts w:ascii="Sylfaen" w:hAnsi="Sylfaen"/>
          <w:lang w:val="ka-GE"/>
        </w:rPr>
        <w:t>ხარჯს</w:t>
      </w:r>
      <w:r w:rsidRPr="00AA39AF">
        <w:rPr>
          <w:lang w:val="ka-GE"/>
        </w:rPr>
        <w:t xml:space="preserve"> </w:t>
      </w:r>
      <w:r w:rsidRPr="00AA39AF">
        <w:rPr>
          <w:rFonts w:ascii="Sylfaen" w:hAnsi="Sylfaen"/>
          <w:lang w:val="ka-GE"/>
        </w:rPr>
        <w:t>შორის</w:t>
      </w:r>
      <w:r w:rsidRPr="00AA39AF">
        <w:rPr>
          <w:lang w:val="ka-GE"/>
        </w:rPr>
        <w:t xml:space="preserve"> </w:t>
      </w:r>
      <w:r w:rsidRPr="00AA39AF">
        <w:rPr>
          <w:rFonts w:ascii="Sylfaen" w:hAnsi="Sylfaen"/>
          <w:lang w:val="ka-GE"/>
        </w:rPr>
        <w:t>შეუსაბამობა გამოწვეულია იმ გარემოებით, რომ</w:t>
      </w:r>
      <w:r w:rsidRPr="00AA39AF">
        <w:rPr>
          <w:rFonts w:ascii="Sylfaen" w:hAnsi="Sylfaen"/>
        </w:rPr>
        <w:t xml:space="preserve"> 2015 წლის სექტემბრამდე სააგენტო </w:t>
      </w:r>
      <w:r w:rsidRPr="00AA39AF">
        <w:rPr>
          <w:rFonts w:ascii="Sylfaen" w:hAnsi="Sylfaen"/>
          <w:lang w:val="ka-GE"/>
        </w:rPr>
        <w:t>იმყოფებოდა</w:t>
      </w:r>
      <w:r w:rsidRPr="00AA39AF">
        <w:rPr>
          <w:rFonts w:ascii="Sylfaen" w:hAnsi="Sylfaen"/>
        </w:rPr>
        <w:t xml:space="preserve"> საქართველოს მთავრობის ადმინისტრაციის შენობაში</w:t>
      </w:r>
      <w:r w:rsidRPr="00AA39AF">
        <w:rPr>
          <w:rFonts w:ascii="Sylfaen" w:hAnsi="Sylfaen"/>
          <w:lang w:val="ka-GE"/>
        </w:rPr>
        <w:t xml:space="preserve"> და</w:t>
      </w:r>
      <w:r w:rsidRPr="00AA39AF">
        <w:rPr>
          <w:rFonts w:ascii="Sylfaen" w:hAnsi="Sylfaen"/>
        </w:rPr>
        <w:t xml:space="preserve"> დაკავებული არასაკმარი ფართ</w:t>
      </w:r>
      <w:r w:rsidRPr="00AA39AF">
        <w:rPr>
          <w:rFonts w:ascii="Sylfaen" w:hAnsi="Sylfaen"/>
          <w:lang w:val="ka-GE"/>
        </w:rPr>
        <w:t>ის პირობებში</w:t>
      </w:r>
      <w:r w:rsidRPr="00AA39AF">
        <w:rPr>
          <w:rFonts w:ascii="Sylfaen" w:hAnsi="Sylfaen"/>
        </w:rPr>
        <w:t xml:space="preserve"> ვერ განხორციელდა სააგენტოს სრული დაკომპლექტება</w:t>
      </w:r>
      <w:r w:rsidRPr="00AA39AF">
        <w:rPr>
          <w:rFonts w:ascii="Sylfaen" w:hAnsi="Sylfaen"/>
          <w:lang w:val="ka-GE"/>
        </w:rPr>
        <w:t>. გამომდინარე აქედან, გ</w:t>
      </w:r>
      <w:r w:rsidRPr="00AA39AF">
        <w:rPr>
          <w:rFonts w:ascii="Sylfaen" w:hAnsi="Sylfaen"/>
        </w:rPr>
        <w:t>ამოთავისუფლდა სახელფასო/საპრემიო ფონდი</w:t>
      </w:r>
      <w:r w:rsidRPr="00AA39AF">
        <w:rPr>
          <w:rFonts w:ascii="Sylfaen" w:hAnsi="Sylfaen"/>
          <w:lang w:val="ka-GE"/>
        </w:rPr>
        <w:t>ს ნაწილი და</w:t>
      </w:r>
      <w:r w:rsidRPr="00AA39AF">
        <w:rPr>
          <w:rFonts w:ascii="Sylfaen" w:hAnsi="Sylfaen"/>
        </w:rPr>
        <w:t xml:space="preserve"> </w:t>
      </w:r>
      <w:r w:rsidRPr="00AA39AF">
        <w:rPr>
          <w:rFonts w:ascii="Sylfaen" w:hAnsi="Sylfaen"/>
          <w:lang w:val="ka-GE"/>
        </w:rPr>
        <w:t xml:space="preserve">თანამშრომლებისათვის </w:t>
      </w:r>
      <w:r w:rsidRPr="00AA39AF">
        <w:rPr>
          <w:rFonts w:ascii="Sylfaen" w:hAnsi="Sylfaen"/>
        </w:rPr>
        <w:t>ინვენტარის</w:t>
      </w:r>
      <w:r w:rsidRPr="00AA39AF">
        <w:rPr>
          <w:rFonts w:ascii="Sylfaen" w:hAnsi="Sylfaen"/>
          <w:lang w:val="ka-GE"/>
        </w:rPr>
        <w:t>/ტექნიკის</w:t>
      </w:r>
      <w:r w:rsidRPr="00AA39AF">
        <w:rPr>
          <w:rFonts w:ascii="Sylfaen" w:hAnsi="Sylfaen"/>
        </w:rPr>
        <w:t xml:space="preserve"> </w:t>
      </w:r>
      <w:r w:rsidRPr="00AA39AF">
        <w:rPr>
          <w:rFonts w:ascii="Sylfaen" w:hAnsi="Sylfaen"/>
          <w:lang w:val="ka-GE"/>
        </w:rPr>
        <w:t xml:space="preserve">შესასყიდად გათვალისიწინებული თანხები. გარდა აღნიშნულისა, </w:t>
      </w:r>
      <w:r w:rsidRPr="00AA39AF">
        <w:rPr>
          <w:rFonts w:ascii="Sylfaen" w:hAnsi="Sylfaen"/>
        </w:rPr>
        <w:t xml:space="preserve">„საბიუჯეტო დეფიციტის მართვის მიზნით გასატარებელი ზოგიერთი ღონისძიების შესახებ“ საქართველოს მთავრობის 2015 წლის 6 მარტის N422 განკარგულების მოთხოვნათა შესაბამისად, </w:t>
      </w:r>
      <w:r w:rsidRPr="00AA39AF">
        <w:rPr>
          <w:rFonts w:ascii="Sylfaen" w:hAnsi="Sylfaen"/>
        </w:rPr>
        <w:lastRenderedPageBreak/>
        <w:t>სააგენტოს</w:t>
      </w:r>
      <w:r w:rsidRPr="00AA39AF">
        <w:rPr>
          <w:rFonts w:ascii="Sylfaen" w:hAnsi="Sylfaen"/>
          <w:lang w:val="ka-GE"/>
        </w:rPr>
        <w:t xml:space="preserve"> მიერ</w:t>
      </w:r>
      <w:r w:rsidRPr="00AA39AF">
        <w:rPr>
          <w:rFonts w:ascii="Sylfaen" w:hAnsi="Sylfaen"/>
        </w:rPr>
        <w:t xml:space="preserve"> </w:t>
      </w:r>
      <w:r w:rsidRPr="00AA39AF">
        <w:rPr>
          <w:rFonts w:ascii="Sylfaen" w:hAnsi="Sylfaen"/>
          <w:lang w:val="ka-GE"/>
        </w:rPr>
        <w:t xml:space="preserve">არ იქნა შესყიდული </w:t>
      </w:r>
      <w:r w:rsidRPr="00AA39AF">
        <w:rPr>
          <w:rFonts w:ascii="Sylfaen" w:hAnsi="Sylfaen"/>
        </w:rPr>
        <w:t>2 ერთეული მსუბუქი ავტომობილი</w:t>
      </w:r>
      <w:r w:rsidRPr="00AA39AF">
        <w:rPr>
          <w:rFonts w:ascii="Sylfaen" w:hAnsi="Sylfaen"/>
          <w:lang w:val="ka-GE"/>
        </w:rPr>
        <w:t>, რამაც  აგრეთვე განაპირობა ასიგნებების ათვისების დაბალი პროცენტი;</w:t>
      </w:r>
    </w:p>
    <w:p w:rsidR="00AA39AF" w:rsidRPr="00AA39AF" w:rsidRDefault="00AA39AF" w:rsidP="00AA39AF">
      <w:pPr>
        <w:jc w:val="both"/>
        <w:rPr>
          <w:rFonts w:ascii="Sylfaen" w:hAnsi="Sylfaen" w:cs="Sylfaen"/>
          <w:b/>
          <w:noProof/>
          <w:lang w:val="ka-GE"/>
        </w:rPr>
      </w:pPr>
      <w:r w:rsidRPr="00AA39AF">
        <w:rPr>
          <w:rFonts w:ascii="Sylfaen" w:hAnsi="Sylfaen" w:cs="Sylfaen"/>
          <w:b/>
          <w:noProof/>
          <w:lang w:val="ka-GE"/>
        </w:rPr>
        <w:t xml:space="preserve">45 02 - ა(ა)იპ საქართველოს საპატრიარქოს წმიდა სვიმონ კანანელის სახელობის სასულიერო სწავლების ცენტრი - </w:t>
      </w:r>
      <w:r w:rsidRPr="00AA39AF">
        <w:rPr>
          <w:rFonts w:ascii="Sylfaen" w:hAnsi="Sylfaen"/>
          <w:lang w:val="ka-GE"/>
        </w:rPr>
        <w:t>სხვაობა დამტკიცებულ და დაზუსტებულ ასიგნებებს შორის</w:t>
      </w:r>
      <w:r w:rsidRPr="00AA39AF">
        <w:rPr>
          <w:rFonts w:ascii="Sylfaen" w:hAnsi="Sylfaen"/>
          <w:b/>
          <w:lang w:val="ka-GE"/>
        </w:rPr>
        <w:t xml:space="preserve"> </w:t>
      </w:r>
      <w:r w:rsidRPr="00AA39AF">
        <w:rPr>
          <w:rFonts w:ascii="Sylfaen" w:hAnsi="Sylfaen"/>
          <w:lang w:val="ka-GE"/>
        </w:rPr>
        <w:t>გამოწვეულია საქართველოს მთავრობის სარეზერვო ფონდიდან თანხების გამოყოფით.</w:t>
      </w:r>
    </w:p>
    <w:p w:rsidR="00AA39AF" w:rsidRPr="00AA39AF" w:rsidRDefault="00AA39AF" w:rsidP="00AA39AF">
      <w:pPr>
        <w:jc w:val="both"/>
        <w:rPr>
          <w:rFonts w:ascii="Sylfaen" w:eastAsia="Times New Roman" w:hAnsi="Sylfaen"/>
          <w:bCs/>
          <w:color w:val="000000"/>
          <w:lang w:val="ka-GE"/>
        </w:rPr>
      </w:pPr>
      <w:r w:rsidRPr="00AA39AF">
        <w:rPr>
          <w:rFonts w:ascii="Sylfaen" w:hAnsi="Sylfaen" w:cs="Sylfaen"/>
          <w:b/>
          <w:noProof/>
          <w:lang w:val="ka-GE"/>
        </w:rPr>
        <w:t>45 08 - საქართველოს საპატრიარქოს წმინდა ანდრია პირველწოდებულის სახელობის ქართული უნივერსიტეტისათვის გადასაცემი გრანტი  -</w:t>
      </w:r>
      <w:r w:rsidRPr="00AA39AF">
        <w:rPr>
          <w:rFonts w:ascii="Sylfaen" w:hAnsi="Sylfaen"/>
          <w:noProof/>
          <w:lang w:val="pt-BR"/>
        </w:rPr>
        <w:t xml:space="preserve"> </w:t>
      </w:r>
      <w:r w:rsidRPr="00AA39AF">
        <w:rPr>
          <w:rFonts w:ascii="Sylfaen" w:hAnsi="Sylfaen"/>
          <w:lang w:val="ka-GE"/>
        </w:rPr>
        <w:t>დამტკიცებულ და დაზუსტებულ ასიგნებებს შორის სხვაობა</w:t>
      </w:r>
      <w:r w:rsidRPr="00AA39AF">
        <w:rPr>
          <w:rFonts w:ascii="Sylfaen" w:hAnsi="Sylfaen"/>
          <w:b/>
          <w:lang w:val="ka-GE"/>
        </w:rPr>
        <w:t xml:space="preserve"> </w:t>
      </w:r>
      <w:r w:rsidRPr="00AA39AF">
        <w:rPr>
          <w:rFonts w:ascii="Sylfaen" w:hAnsi="Sylfaen"/>
          <w:lang w:val="ka-GE"/>
        </w:rPr>
        <w:t xml:space="preserve">გამოწვეულია </w:t>
      </w:r>
      <w:r w:rsidRPr="00AA39AF">
        <w:rPr>
          <w:rFonts w:ascii="Sylfaen" w:hAnsi="Sylfaen"/>
          <w:noProof/>
          <w:lang w:val="pt-BR"/>
        </w:rPr>
        <w:t>საქართველოს საპატრიარქოს წმინდა ანდრია პირველწოდებულის სახელობის ქართული უნივერსიტეტისათვის გადასაცემი გრანტი</w:t>
      </w:r>
      <w:r w:rsidRPr="00AA39AF">
        <w:rPr>
          <w:rFonts w:ascii="Sylfaen" w:hAnsi="Sylfaen"/>
          <w:noProof/>
          <w:lang w:val="ka-GE"/>
        </w:rPr>
        <w:t xml:space="preserve">ს </w:t>
      </w:r>
      <w:r w:rsidRPr="00AA39AF">
        <w:rPr>
          <w:rFonts w:ascii="Sylfaen" w:hAnsi="Sylfaen"/>
          <w:lang w:val="ka-GE"/>
        </w:rPr>
        <w:t>ასიგნებების შემცირების ხარჯზე</w:t>
      </w:r>
      <w:r w:rsidRPr="00AA39AF">
        <w:rPr>
          <w:rFonts w:ascii="Sylfaen" w:hAnsi="Sylfaen"/>
        </w:rPr>
        <w:t xml:space="preserve">  </w:t>
      </w:r>
      <w:r w:rsidRPr="00AA39AF">
        <w:rPr>
          <w:rFonts w:ascii="Sylfaen" w:hAnsi="Sylfaen"/>
          <w:lang w:val="ka-GE"/>
        </w:rPr>
        <w:t>სრულიად საქართველოს საპატრიარქოს</w:t>
      </w:r>
      <w:r w:rsidRPr="00AA39AF">
        <w:rPr>
          <w:rFonts w:ascii="Sylfaen" w:hAnsi="Sylfaen"/>
          <w:b/>
          <w:lang w:val="ka-GE"/>
        </w:rPr>
        <w:t xml:space="preserve"> </w:t>
      </w:r>
      <w:r w:rsidRPr="00AA39AF">
        <w:rPr>
          <w:rFonts w:ascii="Sylfaen" w:hAnsi="Sylfaen"/>
          <w:lang w:val="ka-GE"/>
        </w:rPr>
        <w:t xml:space="preserve">(კოდი </w:t>
      </w:r>
      <w:r w:rsidRPr="00AA39AF">
        <w:rPr>
          <w:rFonts w:ascii="Sylfaen" w:hAnsi="Sylfaen"/>
        </w:rPr>
        <w:t>45 01 45</w:t>
      </w:r>
      <w:r w:rsidRPr="00AA39AF">
        <w:rPr>
          <w:rFonts w:ascii="Sylfaen" w:hAnsi="Sylfaen"/>
          <w:lang w:val="ka-GE"/>
        </w:rPr>
        <w:t>)</w:t>
      </w:r>
      <w:r w:rsidRPr="00AA39AF">
        <w:rPr>
          <w:rFonts w:ascii="Sylfaen" w:hAnsi="Sylfaen"/>
          <w:b/>
        </w:rPr>
        <w:t xml:space="preserve"> </w:t>
      </w:r>
      <w:r w:rsidRPr="00AA39AF">
        <w:rPr>
          <w:rFonts w:ascii="Sylfaen" w:eastAsia="Times New Roman" w:hAnsi="Sylfaen"/>
          <w:bCs/>
          <w:color w:val="000000"/>
          <w:lang w:val="ka-GE"/>
        </w:rPr>
        <w:t>ასიგნებების გაზრდის მიზნით.</w:t>
      </w:r>
    </w:p>
    <w:p w:rsidR="00AA39AF" w:rsidRPr="00AA39AF" w:rsidRDefault="00AA39AF" w:rsidP="00AA39AF">
      <w:pPr>
        <w:jc w:val="both"/>
        <w:rPr>
          <w:rFonts w:ascii="Sylfaen" w:hAnsi="Sylfaen" w:cs="Sylfaen"/>
          <w:lang w:val="ka-GE"/>
        </w:rPr>
      </w:pPr>
      <w:r w:rsidRPr="00AA39AF">
        <w:rPr>
          <w:rFonts w:ascii="Sylfaen" w:hAnsi="Sylfaen"/>
          <w:b/>
          <w:lang w:val="ka-GE"/>
        </w:rPr>
        <w:t xml:space="preserve">49 00  – </w:t>
      </w:r>
      <w:r w:rsidRPr="00AA39AF">
        <w:rPr>
          <w:rFonts w:ascii="Sylfaen" w:hAnsi="Sylfaen"/>
          <w:b/>
          <w:noProof/>
          <w:lang w:val="ka-GE"/>
        </w:rPr>
        <w:t xml:space="preserve"> სსიპ - საქართველოს ეროვნული საინვესტიციო სააგენტო -</w:t>
      </w:r>
      <w:r w:rsidRPr="00AA39AF">
        <w:rPr>
          <w:rFonts w:ascii="Sylfaen" w:hAnsi="Sylfaen"/>
          <w:b/>
          <w:lang w:val="ka-GE"/>
        </w:rPr>
        <w:t xml:space="preserve"> </w:t>
      </w:r>
      <w:r w:rsidRPr="00AA39AF">
        <w:rPr>
          <w:rFonts w:ascii="Sylfaen" w:hAnsi="Sylfaen"/>
          <w:lang w:val="ka-GE"/>
        </w:rPr>
        <w:t>დაზუსტებულ</w:t>
      </w:r>
      <w:r w:rsidRPr="00AA39AF">
        <w:rPr>
          <w:lang w:val="ka-GE"/>
        </w:rPr>
        <w:t xml:space="preserve"> </w:t>
      </w:r>
      <w:r w:rsidRPr="00AA39AF">
        <w:rPr>
          <w:rFonts w:ascii="Sylfaen" w:hAnsi="Sylfaen"/>
          <w:lang w:val="ka-GE"/>
        </w:rPr>
        <w:t>ასიგნებებსა</w:t>
      </w:r>
      <w:r w:rsidRPr="00AA39AF">
        <w:rPr>
          <w:lang w:val="ka-GE"/>
        </w:rPr>
        <w:t xml:space="preserve"> </w:t>
      </w:r>
      <w:r w:rsidRPr="00AA39AF">
        <w:rPr>
          <w:rFonts w:ascii="Sylfaen" w:hAnsi="Sylfaen"/>
          <w:lang w:val="ka-GE"/>
        </w:rPr>
        <w:t>და</w:t>
      </w:r>
      <w:r w:rsidRPr="00AA39AF">
        <w:rPr>
          <w:lang w:val="ka-GE"/>
        </w:rPr>
        <w:t xml:space="preserve"> </w:t>
      </w:r>
      <w:r w:rsidRPr="00AA39AF">
        <w:rPr>
          <w:rFonts w:ascii="Sylfaen" w:hAnsi="Sylfaen"/>
          <w:lang w:val="ka-GE"/>
        </w:rPr>
        <w:t>საკასო</w:t>
      </w:r>
      <w:r w:rsidRPr="00AA39AF">
        <w:rPr>
          <w:lang w:val="ka-GE"/>
        </w:rPr>
        <w:t xml:space="preserve"> </w:t>
      </w:r>
      <w:r w:rsidRPr="00AA39AF">
        <w:rPr>
          <w:rFonts w:ascii="Sylfaen" w:hAnsi="Sylfaen"/>
          <w:lang w:val="ka-GE"/>
        </w:rPr>
        <w:t>ხარჯს</w:t>
      </w:r>
      <w:r w:rsidRPr="00AA39AF">
        <w:rPr>
          <w:lang w:val="ka-GE"/>
        </w:rPr>
        <w:t xml:space="preserve"> </w:t>
      </w:r>
      <w:r w:rsidRPr="00AA39AF">
        <w:rPr>
          <w:rFonts w:ascii="Sylfaen" w:hAnsi="Sylfaen"/>
          <w:lang w:val="ka-GE"/>
        </w:rPr>
        <w:t>შორის</w:t>
      </w:r>
      <w:r w:rsidRPr="00AA39AF">
        <w:rPr>
          <w:lang w:val="ka-GE"/>
        </w:rPr>
        <w:t xml:space="preserve"> </w:t>
      </w:r>
      <w:r w:rsidRPr="00AA39AF">
        <w:rPr>
          <w:rFonts w:ascii="Sylfaen" w:hAnsi="Sylfaen"/>
          <w:lang w:val="ka-GE"/>
        </w:rPr>
        <w:t xml:space="preserve">შეუსაბამობა განპირობებულია იმ გარემოებით, რომ </w:t>
      </w:r>
      <w:r w:rsidRPr="00AA39AF">
        <w:rPr>
          <w:rFonts w:ascii="Sylfaen" w:hAnsi="Sylfaen" w:cs="Sylfaen"/>
          <w:lang w:val="ka-GE"/>
        </w:rPr>
        <w:t>ჩაშლილი</w:t>
      </w:r>
      <w:r w:rsidRPr="00AA39AF">
        <w:rPr>
          <w:lang w:val="ka-GE"/>
        </w:rPr>
        <w:t xml:space="preserve"> </w:t>
      </w:r>
      <w:r w:rsidRPr="00AA39AF">
        <w:rPr>
          <w:rFonts w:ascii="Sylfaen" w:hAnsi="Sylfaen" w:cs="Sylfaen"/>
          <w:lang w:val="ka-GE"/>
        </w:rPr>
        <w:t>ტენდერის</w:t>
      </w:r>
      <w:r w:rsidRPr="00AA39AF">
        <w:rPr>
          <w:lang w:val="ka-GE"/>
        </w:rPr>
        <w:t xml:space="preserve"> </w:t>
      </w:r>
      <w:r w:rsidRPr="00AA39AF">
        <w:rPr>
          <w:rFonts w:ascii="Sylfaen" w:hAnsi="Sylfaen" w:cs="Sylfaen"/>
          <w:lang w:val="ka-GE"/>
        </w:rPr>
        <w:t>გამო ვერ განხორციელდა</w:t>
      </w:r>
      <w:r w:rsidRPr="00AA39AF">
        <w:rPr>
          <w:lang w:val="ka-GE"/>
        </w:rPr>
        <w:t xml:space="preserve"> 2015 </w:t>
      </w:r>
      <w:r w:rsidRPr="00AA39AF">
        <w:rPr>
          <w:rFonts w:ascii="Sylfaen" w:hAnsi="Sylfaen" w:cs="Sylfaen"/>
          <w:lang w:val="ka-GE"/>
        </w:rPr>
        <w:t>წლის</w:t>
      </w:r>
      <w:r w:rsidRPr="00AA39AF">
        <w:rPr>
          <w:lang w:val="ka-GE"/>
        </w:rPr>
        <w:t xml:space="preserve"> </w:t>
      </w:r>
      <w:r w:rsidRPr="00AA39AF">
        <w:rPr>
          <w:rFonts w:ascii="Sylfaen" w:hAnsi="Sylfaen" w:cs="Sylfaen"/>
          <w:lang w:val="ka-GE"/>
        </w:rPr>
        <w:t>მე</w:t>
      </w:r>
      <w:r w:rsidRPr="00AA39AF">
        <w:rPr>
          <w:lang w:val="ka-GE"/>
        </w:rPr>
        <w:t xml:space="preserve">-4 </w:t>
      </w:r>
      <w:r w:rsidRPr="00AA39AF">
        <w:rPr>
          <w:rFonts w:ascii="Sylfaen" w:hAnsi="Sylfaen" w:cs="Sylfaen"/>
          <w:lang w:val="ka-GE"/>
        </w:rPr>
        <w:t>კვარტალში</w:t>
      </w:r>
      <w:r w:rsidRPr="00AA39AF">
        <w:rPr>
          <w:lang w:val="ka-GE"/>
        </w:rPr>
        <w:t xml:space="preserve"> </w:t>
      </w:r>
      <w:r w:rsidRPr="00AA39AF">
        <w:rPr>
          <w:rFonts w:ascii="Sylfaen" w:hAnsi="Sylfaen" w:cs="Sylfaen"/>
          <w:lang w:val="ka-GE"/>
        </w:rPr>
        <w:t>დაგეგმილი საქართველოში</w:t>
      </w:r>
      <w:r w:rsidRPr="00AA39AF">
        <w:rPr>
          <w:lang w:val="ka-GE"/>
        </w:rPr>
        <w:t xml:space="preserve"> </w:t>
      </w:r>
      <w:r w:rsidRPr="00AA39AF">
        <w:rPr>
          <w:rFonts w:ascii="Sylfaen" w:hAnsi="Sylfaen" w:cs="Sylfaen"/>
          <w:lang w:val="ka-GE"/>
        </w:rPr>
        <w:t>სპორტული</w:t>
      </w:r>
      <w:r w:rsidRPr="00AA39AF">
        <w:rPr>
          <w:lang w:val="ka-GE"/>
        </w:rPr>
        <w:t xml:space="preserve"> </w:t>
      </w:r>
      <w:r w:rsidRPr="00AA39AF">
        <w:rPr>
          <w:rFonts w:ascii="Sylfaen" w:hAnsi="Sylfaen" w:cs="Sylfaen"/>
          <w:lang w:val="ka-GE"/>
        </w:rPr>
        <w:t>ტურიზმის</w:t>
      </w:r>
      <w:r w:rsidRPr="00AA39AF">
        <w:rPr>
          <w:lang w:val="ka-GE"/>
        </w:rPr>
        <w:t xml:space="preserve"> </w:t>
      </w:r>
      <w:r w:rsidRPr="00AA39AF">
        <w:rPr>
          <w:rFonts w:ascii="Sylfaen" w:hAnsi="Sylfaen" w:cs="Sylfaen"/>
          <w:lang w:val="ka-GE"/>
        </w:rPr>
        <w:t>განვითარებისათვის</w:t>
      </w:r>
      <w:r w:rsidRPr="00AA39AF">
        <w:rPr>
          <w:lang w:val="ka-GE"/>
        </w:rPr>
        <w:t xml:space="preserve"> </w:t>
      </w:r>
      <w:r w:rsidRPr="00AA39AF">
        <w:rPr>
          <w:rFonts w:ascii="Sylfaen" w:hAnsi="Sylfaen" w:cs="Sylfaen"/>
          <w:lang w:val="ka-GE"/>
        </w:rPr>
        <w:t>საჭირო</w:t>
      </w:r>
      <w:r w:rsidRPr="00AA39AF">
        <w:rPr>
          <w:lang w:val="ka-GE"/>
        </w:rPr>
        <w:t xml:space="preserve"> </w:t>
      </w:r>
      <w:r w:rsidRPr="00AA39AF">
        <w:rPr>
          <w:rFonts w:ascii="Sylfaen" w:hAnsi="Sylfaen" w:cs="Sylfaen"/>
          <w:lang w:val="ka-GE"/>
        </w:rPr>
        <w:t>კვლევის მომსახურების</w:t>
      </w:r>
      <w:r w:rsidRPr="00AA39AF">
        <w:rPr>
          <w:lang w:val="ka-GE"/>
        </w:rPr>
        <w:t xml:space="preserve"> </w:t>
      </w:r>
      <w:r w:rsidRPr="00AA39AF">
        <w:rPr>
          <w:rFonts w:ascii="Sylfaen" w:hAnsi="Sylfaen" w:cs="Sylfaen"/>
          <w:lang w:val="ka-GE"/>
        </w:rPr>
        <w:t>შესყიდვა;</w:t>
      </w:r>
    </w:p>
    <w:p w:rsidR="00AA39AF" w:rsidRPr="00AA39AF" w:rsidRDefault="00AA39AF" w:rsidP="00AA39AF">
      <w:pPr>
        <w:jc w:val="both"/>
        <w:rPr>
          <w:rFonts w:ascii="Sylfaen" w:hAnsi="Sylfaen"/>
          <w:lang w:val="ka-GE"/>
        </w:rPr>
      </w:pPr>
      <w:r w:rsidRPr="00AA39AF">
        <w:rPr>
          <w:rFonts w:ascii="Sylfaen" w:hAnsi="Sylfaen"/>
          <w:b/>
          <w:lang w:val="ka-GE"/>
        </w:rPr>
        <w:t xml:space="preserve">51 00 - პერსონალურ მონაცემთა დაცვის ინსპექტორის აპარატი - </w:t>
      </w:r>
      <w:r w:rsidRPr="00AA39AF">
        <w:rPr>
          <w:rFonts w:ascii="Sylfaen" w:hAnsi="Sylfaen"/>
          <w:lang w:val="ka-GE"/>
        </w:rPr>
        <w:t>სხვაობა დამტკიცებულ და დაზუსტებულ ასიგნებებს შორის გამოწვეულია</w:t>
      </w:r>
      <w:r w:rsidRPr="00AA39AF">
        <w:rPr>
          <w:rFonts w:ascii="Sylfaen" w:hAnsi="Sylfaen"/>
          <w:b/>
          <w:lang w:val="ka-GE"/>
        </w:rPr>
        <w:t xml:space="preserve"> </w:t>
      </w:r>
      <w:r w:rsidRPr="00AA39AF">
        <w:rPr>
          <w:rFonts w:ascii="Sylfaen" w:hAnsi="Sylfaen"/>
          <w:lang w:val="ka-GE"/>
        </w:rPr>
        <w:t xml:space="preserve">საქართველოს მთავრობის სარეზერვო </w:t>
      </w:r>
      <w:r w:rsidRPr="00AA39AF">
        <w:rPr>
          <w:rFonts w:ascii="Sylfaen" w:hAnsi="Sylfaen" w:cs="Sylfaen"/>
          <w:noProof/>
          <w:lang w:val="ka-GE"/>
        </w:rPr>
        <w:t xml:space="preserve">ფონდიდან </w:t>
      </w:r>
      <w:r w:rsidRPr="00AA39AF">
        <w:rPr>
          <w:rFonts w:ascii="Sylfaen" w:hAnsi="Sylfaen"/>
          <w:lang w:val="ka-GE"/>
        </w:rPr>
        <w:t>თანხების გამოყოფით.</w:t>
      </w:r>
    </w:p>
    <w:p w:rsidR="00AA39AF" w:rsidRPr="00AA39AF" w:rsidRDefault="00AA39AF" w:rsidP="00AA39AF">
      <w:pPr>
        <w:jc w:val="both"/>
        <w:rPr>
          <w:rFonts w:ascii="Sylfaen" w:hAnsi="Sylfaen"/>
          <w:lang w:val="ka-GE"/>
        </w:rPr>
      </w:pPr>
      <w:r w:rsidRPr="00AA39AF">
        <w:rPr>
          <w:rFonts w:ascii="Sylfaen" w:hAnsi="Sylfaen"/>
          <w:b/>
          <w:noProof/>
          <w:lang w:val="ka-GE"/>
        </w:rPr>
        <w:t xml:space="preserve">52 00 - საქართველოს სავაჭრო-სამრეწველო პალატა - </w:t>
      </w:r>
      <w:r w:rsidRPr="00AA39AF">
        <w:rPr>
          <w:rFonts w:ascii="Sylfaen" w:hAnsi="Sylfaen"/>
          <w:lang w:val="ka-GE"/>
        </w:rPr>
        <w:t>სხვაობა დამტკიცებულ და დაზუსტებულ ასიგნებებს შორის გამოწვეულია</w:t>
      </w:r>
      <w:r w:rsidRPr="00AA39AF">
        <w:rPr>
          <w:rFonts w:ascii="Sylfaen" w:hAnsi="Sylfaen"/>
          <w:b/>
          <w:lang w:val="ka-GE"/>
        </w:rPr>
        <w:t xml:space="preserve"> </w:t>
      </w:r>
      <w:r w:rsidRPr="00AA39AF">
        <w:rPr>
          <w:rFonts w:ascii="Sylfaen" w:hAnsi="Sylfaen"/>
          <w:lang w:val="ka-GE"/>
        </w:rPr>
        <w:t xml:space="preserve">საქართველოს მთავრობის სარეზერვო </w:t>
      </w:r>
      <w:r w:rsidRPr="00AA39AF">
        <w:rPr>
          <w:rFonts w:ascii="Sylfaen" w:hAnsi="Sylfaen" w:cs="Sylfaen"/>
          <w:noProof/>
          <w:lang w:val="ka-GE"/>
        </w:rPr>
        <w:t xml:space="preserve">ფონდიდან </w:t>
      </w:r>
      <w:r w:rsidRPr="00AA39AF">
        <w:rPr>
          <w:rFonts w:ascii="Sylfaen" w:hAnsi="Sylfaen"/>
          <w:lang w:val="ka-GE"/>
        </w:rPr>
        <w:t>თანხების გამოყოფით.</w:t>
      </w:r>
    </w:p>
    <w:p w:rsidR="00AA39AF" w:rsidRPr="00AA39AF" w:rsidRDefault="00AA39AF" w:rsidP="00AA39AF">
      <w:pPr>
        <w:jc w:val="both"/>
        <w:rPr>
          <w:rFonts w:ascii="Sylfaen" w:hAnsi="Sylfaen"/>
          <w:b/>
          <w:bCs/>
          <w:color w:val="000000"/>
          <w:lang w:val="ka-GE"/>
        </w:rPr>
      </w:pPr>
      <w:r w:rsidRPr="00AA39AF">
        <w:rPr>
          <w:rFonts w:ascii="Sylfaen" w:hAnsi="Sylfaen"/>
          <w:b/>
          <w:bCs/>
          <w:color w:val="000000"/>
          <w:lang w:val="ka-GE"/>
        </w:rPr>
        <w:t xml:space="preserve">56 00 - სსიპ – საქართველოს ფინანსური მონიტორინგის სამსახური - </w:t>
      </w:r>
      <w:r w:rsidRPr="00AA39AF">
        <w:rPr>
          <w:rFonts w:ascii="Sylfaen" w:hAnsi="Sylfaen"/>
          <w:bCs/>
          <w:color w:val="000000"/>
          <w:lang w:val="ka-GE"/>
        </w:rPr>
        <w:t>დაზუსტებულ გეგმასა და საკასო ხარჯებს შორის შეუსაბამობა განაპირობა სამსახურში არსებულმა ვაკანსიებმა. ამასთან, დაგეგმილი იყო სამსახურსთვის შენობის გადაცემა, რის გამოც ბიუჯეტის დაგეგმვის დროს გათვალისწინეულ იქნა მიმდინარე რემონტის, ტრანსპორტის დაქირავების, სერვერისა და ქსელების ხარჯები. გამომდინარე იქიდან, რომ სამსახური კვლავ განთავსებულია საქართველოს ეროვნული ბანკის შენობაში ზემოაღნიშნული ხარჯები არ იქნა ათვისებული;</w:t>
      </w:r>
    </w:p>
    <w:p w:rsidR="00AA39AF" w:rsidRPr="00591B4B" w:rsidRDefault="00AA39AF" w:rsidP="00AA39AF">
      <w:pPr>
        <w:jc w:val="both"/>
        <w:rPr>
          <w:rFonts w:ascii="Sylfaen" w:hAnsi="Sylfaen"/>
        </w:rPr>
      </w:pPr>
      <w:r w:rsidRPr="00AA39AF">
        <w:rPr>
          <w:rFonts w:ascii="Sylfaen" w:hAnsi="Sylfaen"/>
          <w:b/>
          <w:bCs/>
          <w:color w:val="000000"/>
          <w:lang w:val="ka-GE"/>
        </w:rPr>
        <w:t xml:space="preserve">59 00 - საქართველოს სახელმწიფო უსაფრთხოებისა და კრიზისების მართვის საბჭოს აპარატი </w:t>
      </w:r>
      <w:r w:rsidRPr="00AA39AF">
        <w:rPr>
          <w:rFonts w:ascii="Sylfaen" w:hAnsi="Sylfaen"/>
          <w:color w:val="000000"/>
          <w:lang w:val="ka-GE"/>
        </w:rPr>
        <w:t>-დამტკიცებულ და დაზუსტებულ ასიგნებებს შორის სხვაობა გამოწვეულია საქართველოს მთავრობის გადაწყვეტილებით სახელმწიფო ბიუჯეტით გათვალისწინებული საქართველოს მთავრობის სარეზერვო ფონდიდან თანხის გამოყოფით.</w:t>
      </w:r>
    </w:p>
    <w:p w:rsidR="00AA39AF" w:rsidRDefault="00AA39AF" w:rsidP="00AA39AF">
      <w:pPr>
        <w:spacing w:line="240" w:lineRule="auto"/>
        <w:ind w:firstLine="720"/>
        <w:rPr>
          <w:rFonts w:ascii="Sylfaen" w:hAnsi="Sylfaen" w:cs="Sylfaen"/>
          <w:b/>
          <w:noProof/>
          <w:szCs w:val="28"/>
          <w:lang w:val="ka-GE"/>
        </w:rPr>
      </w:pPr>
    </w:p>
    <w:sectPr w:rsidR="00AA39AF" w:rsidSect="00A11134">
      <w:footerReference w:type="default" r:id="rId64"/>
      <w:pgSz w:w="12240" w:h="15840"/>
      <w:pgMar w:top="540" w:right="720" w:bottom="720" w:left="630" w:header="720" w:footer="720" w:gutter="0"/>
      <w:pgNumType w:start="30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500" w:rsidRDefault="00027500">
      <w:pPr>
        <w:spacing w:after="0" w:line="240" w:lineRule="auto"/>
      </w:pPr>
      <w:r>
        <w:separator/>
      </w:r>
    </w:p>
  </w:endnote>
  <w:endnote w:type="continuationSeparator" w:id="0">
    <w:p w:rsidR="00027500" w:rsidRDefault="00027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LitNusx">
    <w:panose1 w:val="020B0500000000000000"/>
    <w:charset w:val="00"/>
    <w:family w:val="swiss"/>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0E" w:rsidRPr="006F1118" w:rsidRDefault="0014650E">
    <w:pPr>
      <w:pStyle w:val="Footer"/>
      <w:jc w:val="right"/>
      <w:rPr>
        <w:sz w:val="24"/>
        <w:szCs w:val="24"/>
      </w:rPr>
    </w:pPr>
    <w:r w:rsidRPr="006F1118">
      <w:rPr>
        <w:sz w:val="24"/>
        <w:szCs w:val="24"/>
      </w:rPr>
      <w:fldChar w:fldCharType="begin"/>
    </w:r>
    <w:r w:rsidRPr="006F1118">
      <w:rPr>
        <w:sz w:val="24"/>
        <w:szCs w:val="24"/>
      </w:rPr>
      <w:instrText xml:space="preserve"> PAGE   \* MERGEFORMAT </w:instrText>
    </w:r>
    <w:r w:rsidRPr="006F1118">
      <w:rPr>
        <w:sz w:val="24"/>
        <w:szCs w:val="24"/>
      </w:rPr>
      <w:fldChar w:fldCharType="separate"/>
    </w:r>
    <w:r w:rsidR="00A17554">
      <w:rPr>
        <w:noProof/>
        <w:sz w:val="24"/>
        <w:szCs w:val="24"/>
      </w:rPr>
      <w:t>378</w:t>
    </w:r>
    <w:r w:rsidRPr="006F1118">
      <w:rPr>
        <w:sz w:val="24"/>
        <w:szCs w:val="24"/>
      </w:rPr>
      <w:fldChar w:fldCharType="end"/>
    </w:r>
  </w:p>
  <w:p w:rsidR="0014650E" w:rsidRDefault="001465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500" w:rsidRDefault="00027500">
      <w:pPr>
        <w:spacing w:after="0" w:line="240" w:lineRule="auto"/>
      </w:pPr>
      <w:r>
        <w:separator/>
      </w:r>
    </w:p>
  </w:footnote>
  <w:footnote w:type="continuationSeparator" w:id="0">
    <w:p w:rsidR="00027500" w:rsidRDefault="000275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7C2E4F"/>
    <w:multiLevelType w:val="hybridMultilevel"/>
    <w:tmpl w:val="9D180F8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63C713C9"/>
    <w:multiLevelType w:val="hybridMultilevel"/>
    <w:tmpl w:val="4EB4D90C"/>
    <w:lvl w:ilvl="0" w:tplc="B92EAEFA">
      <w:start w:val="217"/>
      <w:numFmt w:val="bullet"/>
      <w:lvlText w:val=""/>
      <w:lvlJc w:val="left"/>
      <w:pPr>
        <w:ind w:left="720" w:hanging="360"/>
      </w:pPr>
      <w:rPr>
        <w:rFonts w:ascii="Symbol" w:eastAsia="Calibr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C0794E"/>
    <w:multiLevelType w:val="hybridMultilevel"/>
    <w:tmpl w:val="0FEAEBD8"/>
    <w:lvl w:ilvl="0" w:tplc="0409000B">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nsid w:val="6FFF60FD"/>
    <w:multiLevelType w:val="hybridMultilevel"/>
    <w:tmpl w:val="5AF6F360"/>
    <w:lvl w:ilvl="0" w:tplc="AED22EF2">
      <w:start w:val="217"/>
      <w:numFmt w:val="bullet"/>
      <w:lvlText w:val=""/>
      <w:lvlJc w:val="left"/>
      <w:pPr>
        <w:ind w:left="720" w:hanging="360"/>
      </w:pPr>
      <w:rPr>
        <w:rFonts w:ascii="Symbol" w:eastAsia="Calibr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5A1108"/>
    <w:multiLevelType w:val="hybridMultilevel"/>
    <w:tmpl w:val="B9E28F52"/>
    <w:lvl w:ilvl="0" w:tplc="BE08B73A">
      <w:start w:val="2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C92"/>
    <w:rsid w:val="00004275"/>
    <w:rsid w:val="000069BF"/>
    <w:rsid w:val="00013D85"/>
    <w:rsid w:val="00015CC5"/>
    <w:rsid w:val="00027500"/>
    <w:rsid w:val="000347DA"/>
    <w:rsid w:val="00034DAA"/>
    <w:rsid w:val="0003619D"/>
    <w:rsid w:val="00040B97"/>
    <w:rsid w:val="00044F3B"/>
    <w:rsid w:val="00050E96"/>
    <w:rsid w:val="000548B3"/>
    <w:rsid w:val="00061397"/>
    <w:rsid w:val="00061C5D"/>
    <w:rsid w:val="000621B4"/>
    <w:rsid w:val="00062D16"/>
    <w:rsid w:val="00066D02"/>
    <w:rsid w:val="00084A86"/>
    <w:rsid w:val="00087AFD"/>
    <w:rsid w:val="000929DA"/>
    <w:rsid w:val="0009350B"/>
    <w:rsid w:val="000A0402"/>
    <w:rsid w:val="000A1102"/>
    <w:rsid w:val="000A1E2E"/>
    <w:rsid w:val="000B1D90"/>
    <w:rsid w:val="000B2833"/>
    <w:rsid w:val="000C5A7F"/>
    <w:rsid w:val="000E43EE"/>
    <w:rsid w:val="000E50F8"/>
    <w:rsid w:val="000F0AC1"/>
    <w:rsid w:val="000F35E7"/>
    <w:rsid w:val="000F3C27"/>
    <w:rsid w:val="000F7A6C"/>
    <w:rsid w:val="0010320B"/>
    <w:rsid w:val="0010355D"/>
    <w:rsid w:val="001048C2"/>
    <w:rsid w:val="00105C8F"/>
    <w:rsid w:val="00106D3E"/>
    <w:rsid w:val="00107410"/>
    <w:rsid w:val="00112CCD"/>
    <w:rsid w:val="0011465D"/>
    <w:rsid w:val="00114DE9"/>
    <w:rsid w:val="00116E13"/>
    <w:rsid w:val="00117733"/>
    <w:rsid w:val="00120CE8"/>
    <w:rsid w:val="0013661E"/>
    <w:rsid w:val="00140536"/>
    <w:rsid w:val="00144671"/>
    <w:rsid w:val="0014650E"/>
    <w:rsid w:val="00152893"/>
    <w:rsid w:val="00154E51"/>
    <w:rsid w:val="00162943"/>
    <w:rsid w:val="00165B76"/>
    <w:rsid w:val="001712AC"/>
    <w:rsid w:val="00174E9A"/>
    <w:rsid w:val="00180694"/>
    <w:rsid w:val="00180B60"/>
    <w:rsid w:val="00183746"/>
    <w:rsid w:val="00191C99"/>
    <w:rsid w:val="00193162"/>
    <w:rsid w:val="0019321D"/>
    <w:rsid w:val="00193E6C"/>
    <w:rsid w:val="00194015"/>
    <w:rsid w:val="001950AB"/>
    <w:rsid w:val="00196057"/>
    <w:rsid w:val="001A182B"/>
    <w:rsid w:val="001A1DD0"/>
    <w:rsid w:val="001A3F7D"/>
    <w:rsid w:val="001B0351"/>
    <w:rsid w:val="001B0D32"/>
    <w:rsid w:val="001B1B11"/>
    <w:rsid w:val="001B1D4B"/>
    <w:rsid w:val="001B32F7"/>
    <w:rsid w:val="001B7E53"/>
    <w:rsid w:val="001C3962"/>
    <w:rsid w:val="001C53C0"/>
    <w:rsid w:val="001D1CEA"/>
    <w:rsid w:val="001D457B"/>
    <w:rsid w:val="001D5AA8"/>
    <w:rsid w:val="001E00F0"/>
    <w:rsid w:val="001E1997"/>
    <w:rsid w:val="001F4C65"/>
    <w:rsid w:val="00200495"/>
    <w:rsid w:val="00200F7C"/>
    <w:rsid w:val="00201F48"/>
    <w:rsid w:val="00202E71"/>
    <w:rsid w:val="0020306C"/>
    <w:rsid w:val="00206E1C"/>
    <w:rsid w:val="00220D46"/>
    <w:rsid w:val="00223C4D"/>
    <w:rsid w:val="00225564"/>
    <w:rsid w:val="002278E3"/>
    <w:rsid w:val="00235925"/>
    <w:rsid w:val="00236024"/>
    <w:rsid w:val="00236813"/>
    <w:rsid w:val="00237493"/>
    <w:rsid w:val="00243860"/>
    <w:rsid w:val="0024535C"/>
    <w:rsid w:val="00247272"/>
    <w:rsid w:val="002476BC"/>
    <w:rsid w:val="00252D3F"/>
    <w:rsid w:val="00260952"/>
    <w:rsid w:val="00264B63"/>
    <w:rsid w:val="00270EA3"/>
    <w:rsid w:val="00277307"/>
    <w:rsid w:val="0028492C"/>
    <w:rsid w:val="00287779"/>
    <w:rsid w:val="00292A11"/>
    <w:rsid w:val="002942FB"/>
    <w:rsid w:val="00294A2D"/>
    <w:rsid w:val="00297959"/>
    <w:rsid w:val="00297BE3"/>
    <w:rsid w:val="002A21E5"/>
    <w:rsid w:val="002A537F"/>
    <w:rsid w:val="002A59A1"/>
    <w:rsid w:val="002B54AE"/>
    <w:rsid w:val="002C362D"/>
    <w:rsid w:val="002C5260"/>
    <w:rsid w:val="002D3593"/>
    <w:rsid w:val="002D4481"/>
    <w:rsid w:val="002D5830"/>
    <w:rsid w:val="002F22A4"/>
    <w:rsid w:val="002F7432"/>
    <w:rsid w:val="00300890"/>
    <w:rsid w:val="00301694"/>
    <w:rsid w:val="00302EB9"/>
    <w:rsid w:val="0030533D"/>
    <w:rsid w:val="0031175A"/>
    <w:rsid w:val="003129EB"/>
    <w:rsid w:val="00314E11"/>
    <w:rsid w:val="00315A0E"/>
    <w:rsid w:val="0032366D"/>
    <w:rsid w:val="003256B5"/>
    <w:rsid w:val="00327EDD"/>
    <w:rsid w:val="00343E52"/>
    <w:rsid w:val="00344330"/>
    <w:rsid w:val="00346E19"/>
    <w:rsid w:val="00350ED5"/>
    <w:rsid w:val="00354BED"/>
    <w:rsid w:val="00354F22"/>
    <w:rsid w:val="00356ECA"/>
    <w:rsid w:val="00364CC5"/>
    <w:rsid w:val="00371F66"/>
    <w:rsid w:val="00375461"/>
    <w:rsid w:val="00376908"/>
    <w:rsid w:val="00390D8C"/>
    <w:rsid w:val="0039232A"/>
    <w:rsid w:val="00392A76"/>
    <w:rsid w:val="0039360E"/>
    <w:rsid w:val="003937E4"/>
    <w:rsid w:val="00394024"/>
    <w:rsid w:val="003A4C36"/>
    <w:rsid w:val="003A5E36"/>
    <w:rsid w:val="003B27F4"/>
    <w:rsid w:val="003B3797"/>
    <w:rsid w:val="003B51E9"/>
    <w:rsid w:val="003B7D4E"/>
    <w:rsid w:val="003C4227"/>
    <w:rsid w:val="003C4C90"/>
    <w:rsid w:val="003C6B22"/>
    <w:rsid w:val="003D2B48"/>
    <w:rsid w:val="003D2F1A"/>
    <w:rsid w:val="003E0546"/>
    <w:rsid w:val="003E1724"/>
    <w:rsid w:val="003E67E8"/>
    <w:rsid w:val="003E6A67"/>
    <w:rsid w:val="003E7931"/>
    <w:rsid w:val="003F04A7"/>
    <w:rsid w:val="003F3EC9"/>
    <w:rsid w:val="00402553"/>
    <w:rsid w:val="00402C96"/>
    <w:rsid w:val="00406064"/>
    <w:rsid w:val="00413BC6"/>
    <w:rsid w:val="00413F8A"/>
    <w:rsid w:val="0042028D"/>
    <w:rsid w:val="00421EBE"/>
    <w:rsid w:val="0042785A"/>
    <w:rsid w:val="004329DD"/>
    <w:rsid w:val="00432DA5"/>
    <w:rsid w:val="00440B8B"/>
    <w:rsid w:val="00445589"/>
    <w:rsid w:val="00453F54"/>
    <w:rsid w:val="0045504A"/>
    <w:rsid w:val="00456A36"/>
    <w:rsid w:val="00457386"/>
    <w:rsid w:val="00457A05"/>
    <w:rsid w:val="00457D6A"/>
    <w:rsid w:val="00460C63"/>
    <w:rsid w:val="00461CD6"/>
    <w:rsid w:val="00467123"/>
    <w:rsid w:val="00471E31"/>
    <w:rsid w:val="004732A1"/>
    <w:rsid w:val="00474B98"/>
    <w:rsid w:val="004776FF"/>
    <w:rsid w:val="004844EF"/>
    <w:rsid w:val="00485D7E"/>
    <w:rsid w:val="004906D1"/>
    <w:rsid w:val="00493659"/>
    <w:rsid w:val="00493DA7"/>
    <w:rsid w:val="00495440"/>
    <w:rsid w:val="00497C8D"/>
    <w:rsid w:val="004A406F"/>
    <w:rsid w:val="004A45EE"/>
    <w:rsid w:val="004B10D2"/>
    <w:rsid w:val="004B36F0"/>
    <w:rsid w:val="004B45BB"/>
    <w:rsid w:val="004B51D8"/>
    <w:rsid w:val="004B67BE"/>
    <w:rsid w:val="004C310E"/>
    <w:rsid w:val="004C6B61"/>
    <w:rsid w:val="004D0206"/>
    <w:rsid w:val="004D4A5D"/>
    <w:rsid w:val="004D578D"/>
    <w:rsid w:val="004D5BE3"/>
    <w:rsid w:val="004E15D3"/>
    <w:rsid w:val="004E4246"/>
    <w:rsid w:val="004E608D"/>
    <w:rsid w:val="004E76D7"/>
    <w:rsid w:val="004F4E60"/>
    <w:rsid w:val="004F5BDD"/>
    <w:rsid w:val="00500409"/>
    <w:rsid w:val="005011DD"/>
    <w:rsid w:val="00521F95"/>
    <w:rsid w:val="005265E4"/>
    <w:rsid w:val="00526FEB"/>
    <w:rsid w:val="00535F72"/>
    <w:rsid w:val="00536A03"/>
    <w:rsid w:val="00536C7D"/>
    <w:rsid w:val="00541271"/>
    <w:rsid w:val="00544753"/>
    <w:rsid w:val="00544B69"/>
    <w:rsid w:val="0056501B"/>
    <w:rsid w:val="00565928"/>
    <w:rsid w:val="00575B93"/>
    <w:rsid w:val="00575EF9"/>
    <w:rsid w:val="0058051B"/>
    <w:rsid w:val="00581D73"/>
    <w:rsid w:val="00596646"/>
    <w:rsid w:val="005A1D73"/>
    <w:rsid w:val="005A36DD"/>
    <w:rsid w:val="005A7C3A"/>
    <w:rsid w:val="005B2413"/>
    <w:rsid w:val="005B303E"/>
    <w:rsid w:val="005B7D6A"/>
    <w:rsid w:val="005C2403"/>
    <w:rsid w:val="005C2F1B"/>
    <w:rsid w:val="005C5E88"/>
    <w:rsid w:val="005C6254"/>
    <w:rsid w:val="005C6E02"/>
    <w:rsid w:val="005D094E"/>
    <w:rsid w:val="005D103D"/>
    <w:rsid w:val="005D4569"/>
    <w:rsid w:val="005D4AD2"/>
    <w:rsid w:val="005E2059"/>
    <w:rsid w:val="005E51A1"/>
    <w:rsid w:val="005E64C8"/>
    <w:rsid w:val="005F1A37"/>
    <w:rsid w:val="005F77B3"/>
    <w:rsid w:val="00602974"/>
    <w:rsid w:val="006042AC"/>
    <w:rsid w:val="0060538B"/>
    <w:rsid w:val="006055BA"/>
    <w:rsid w:val="006100D6"/>
    <w:rsid w:val="00611721"/>
    <w:rsid w:val="00613263"/>
    <w:rsid w:val="00615E7B"/>
    <w:rsid w:val="006215FE"/>
    <w:rsid w:val="006218A5"/>
    <w:rsid w:val="00622A5E"/>
    <w:rsid w:val="00622CA7"/>
    <w:rsid w:val="0063246E"/>
    <w:rsid w:val="006337E2"/>
    <w:rsid w:val="006348BC"/>
    <w:rsid w:val="00641FB1"/>
    <w:rsid w:val="00646E38"/>
    <w:rsid w:val="0066211A"/>
    <w:rsid w:val="00663F38"/>
    <w:rsid w:val="00671624"/>
    <w:rsid w:val="006833A8"/>
    <w:rsid w:val="006842D9"/>
    <w:rsid w:val="00691AA2"/>
    <w:rsid w:val="006958AC"/>
    <w:rsid w:val="00696560"/>
    <w:rsid w:val="00696C60"/>
    <w:rsid w:val="006A127D"/>
    <w:rsid w:val="006A4F09"/>
    <w:rsid w:val="006B208C"/>
    <w:rsid w:val="006B24F3"/>
    <w:rsid w:val="006C0750"/>
    <w:rsid w:val="006C1468"/>
    <w:rsid w:val="006D4C1B"/>
    <w:rsid w:val="006E172D"/>
    <w:rsid w:val="006E1DA1"/>
    <w:rsid w:val="006F6D9A"/>
    <w:rsid w:val="007020D8"/>
    <w:rsid w:val="00702E59"/>
    <w:rsid w:val="00703EBF"/>
    <w:rsid w:val="007077EE"/>
    <w:rsid w:val="00713124"/>
    <w:rsid w:val="00713F4B"/>
    <w:rsid w:val="00715C0F"/>
    <w:rsid w:val="007331C3"/>
    <w:rsid w:val="007345DC"/>
    <w:rsid w:val="00741EA0"/>
    <w:rsid w:val="00742C47"/>
    <w:rsid w:val="00743300"/>
    <w:rsid w:val="007462C2"/>
    <w:rsid w:val="00746CCF"/>
    <w:rsid w:val="00755F7B"/>
    <w:rsid w:val="007575D4"/>
    <w:rsid w:val="00760DEF"/>
    <w:rsid w:val="00761BAB"/>
    <w:rsid w:val="00766222"/>
    <w:rsid w:val="00776645"/>
    <w:rsid w:val="00784951"/>
    <w:rsid w:val="00786E07"/>
    <w:rsid w:val="007979DD"/>
    <w:rsid w:val="007A1020"/>
    <w:rsid w:val="007A360A"/>
    <w:rsid w:val="007A5760"/>
    <w:rsid w:val="007B2F49"/>
    <w:rsid w:val="007B5D2C"/>
    <w:rsid w:val="007C1196"/>
    <w:rsid w:val="007C6C39"/>
    <w:rsid w:val="007D134E"/>
    <w:rsid w:val="007D6DFC"/>
    <w:rsid w:val="007E01D5"/>
    <w:rsid w:val="007E24D4"/>
    <w:rsid w:val="007E2CE0"/>
    <w:rsid w:val="007F4FF6"/>
    <w:rsid w:val="007F70DD"/>
    <w:rsid w:val="007F7EE1"/>
    <w:rsid w:val="00801601"/>
    <w:rsid w:val="00810216"/>
    <w:rsid w:val="00811636"/>
    <w:rsid w:val="008120B2"/>
    <w:rsid w:val="0081479B"/>
    <w:rsid w:val="00814C3E"/>
    <w:rsid w:val="008157F6"/>
    <w:rsid w:val="00816B72"/>
    <w:rsid w:val="00820134"/>
    <w:rsid w:val="00820A02"/>
    <w:rsid w:val="00821285"/>
    <w:rsid w:val="008279EC"/>
    <w:rsid w:val="00827AF6"/>
    <w:rsid w:val="00831401"/>
    <w:rsid w:val="008320B2"/>
    <w:rsid w:val="00836B9E"/>
    <w:rsid w:val="00840909"/>
    <w:rsid w:val="008418B0"/>
    <w:rsid w:val="008428E0"/>
    <w:rsid w:val="00842C3F"/>
    <w:rsid w:val="00843BFD"/>
    <w:rsid w:val="008457EE"/>
    <w:rsid w:val="00851238"/>
    <w:rsid w:val="008559C1"/>
    <w:rsid w:val="00867C92"/>
    <w:rsid w:val="00870E11"/>
    <w:rsid w:val="00872A9B"/>
    <w:rsid w:val="00872FDC"/>
    <w:rsid w:val="00875B1A"/>
    <w:rsid w:val="00880903"/>
    <w:rsid w:val="00881A49"/>
    <w:rsid w:val="0088284F"/>
    <w:rsid w:val="00882BED"/>
    <w:rsid w:val="00882EBC"/>
    <w:rsid w:val="00885253"/>
    <w:rsid w:val="00894502"/>
    <w:rsid w:val="008945ED"/>
    <w:rsid w:val="008A360D"/>
    <w:rsid w:val="008B2E41"/>
    <w:rsid w:val="008B347C"/>
    <w:rsid w:val="008B4CD9"/>
    <w:rsid w:val="008B69F9"/>
    <w:rsid w:val="008C23A9"/>
    <w:rsid w:val="008C3859"/>
    <w:rsid w:val="008C41AD"/>
    <w:rsid w:val="008C63FA"/>
    <w:rsid w:val="008D1778"/>
    <w:rsid w:val="008D4C5B"/>
    <w:rsid w:val="008D6754"/>
    <w:rsid w:val="008E18E0"/>
    <w:rsid w:val="008F2120"/>
    <w:rsid w:val="008F2705"/>
    <w:rsid w:val="008F2EE4"/>
    <w:rsid w:val="00910035"/>
    <w:rsid w:val="0092747F"/>
    <w:rsid w:val="009336DC"/>
    <w:rsid w:val="00946C90"/>
    <w:rsid w:val="0095482A"/>
    <w:rsid w:val="00961E46"/>
    <w:rsid w:val="009646C9"/>
    <w:rsid w:val="00967D22"/>
    <w:rsid w:val="009729E4"/>
    <w:rsid w:val="00973E2F"/>
    <w:rsid w:val="00977C9D"/>
    <w:rsid w:val="00977D0C"/>
    <w:rsid w:val="00981714"/>
    <w:rsid w:val="00983A89"/>
    <w:rsid w:val="0098622D"/>
    <w:rsid w:val="00993858"/>
    <w:rsid w:val="009965DD"/>
    <w:rsid w:val="00997086"/>
    <w:rsid w:val="009B0F8E"/>
    <w:rsid w:val="009B4C09"/>
    <w:rsid w:val="009C3245"/>
    <w:rsid w:val="009D1759"/>
    <w:rsid w:val="009D2F21"/>
    <w:rsid w:val="009D3267"/>
    <w:rsid w:val="009D7841"/>
    <w:rsid w:val="009E7CE2"/>
    <w:rsid w:val="009F2791"/>
    <w:rsid w:val="009F4663"/>
    <w:rsid w:val="009F4BF5"/>
    <w:rsid w:val="009F72D8"/>
    <w:rsid w:val="009F7E56"/>
    <w:rsid w:val="00A01BE7"/>
    <w:rsid w:val="00A029A2"/>
    <w:rsid w:val="00A03B76"/>
    <w:rsid w:val="00A04A59"/>
    <w:rsid w:val="00A1093D"/>
    <w:rsid w:val="00A11134"/>
    <w:rsid w:val="00A1119C"/>
    <w:rsid w:val="00A111DE"/>
    <w:rsid w:val="00A17554"/>
    <w:rsid w:val="00A17EC4"/>
    <w:rsid w:val="00A218C9"/>
    <w:rsid w:val="00A27024"/>
    <w:rsid w:val="00A30497"/>
    <w:rsid w:val="00A36D58"/>
    <w:rsid w:val="00A40E7D"/>
    <w:rsid w:val="00A43CA6"/>
    <w:rsid w:val="00A476C9"/>
    <w:rsid w:val="00A47F77"/>
    <w:rsid w:val="00A52054"/>
    <w:rsid w:val="00A610E8"/>
    <w:rsid w:val="00A63D31"/>
    <w:rsid w:val="00A6711A"/>
    <w:rsid w:val="00A710F4"/>
    <w:rsid w:val="00A71E58"/>
    <w:rsid w:val="00A7749E"/>
    <w:rsid w:val="00A81D3B"/>
    <w:rsid w:val="00A832E4"/>
    <w:rsid w:val="00A85F3E"/>
    <w:rsid w:val="00A86460"/>
    <w:rsid w:val="00A9032E"/>
    <w:rsid w:val="00A91CBD"/>
    <w:rsid w:val="00A9663E"/>
    <w:rsid w:val="00AA067C"/>
    <w:rsid w:val="00AA39AF"/>
    <w:rsid w:val="00AA4479"/>
    <w:rsid w:val="00AA4FC9"/>
    <w:rsid w:val="00AB0EBD"/>
    <w:rsid w:val="00AB4D99"/>
    <w:rsid w:val="00AC2234"/>
    <w:rsid w:val="00AC226D"/>
    <w:rsid w:val="00AC7A9F"/>
    <w:rsid w:val="00AD198C"/>
    <w:rsid w:val="00AD2DF6"/>
    <w:rsid w:val="00AD47E5"/>
    <w:rsid w:val="00AD7C25"/>
    <w:rsid w:val="00AE2C87"/>
    <w:rsid w:val="00AE7847"/>
    <w:rsid w:val="00AF2609"/>
    <w:rsid w:val="00AF2EB5"/>
    <w:rsid w:val="00B151FA"/>
    <w:rsid w:val="00B15414"/>
    <w:rsid w:val="00B15DAE"/>
    <w:rsid w:val="00B1654F"/>
    <w:rsid w:val="00B1679D"/>
    <w:rsid w:val="00B20344"/>
    <w:rsid w:val="00B21C03"/>
    <w:rsid w:val="00B21F1F"/>
    <w:rsid w:val="00B23186"/>
    <w:rsid w:val="00B24859"/>
    <w:rsid w:val="00B30BCB"/>
    <w:rsid w:val="00B40CC3"/>
    <w:rsid w:val="00B44476"/>
    <w:rsid w:val="00B54424"/>
    <w:rsid w:val="00B66E08"/>
    <w:rsid w:val="00B7243D"/>
    <w:rsid w:val="00B753AF"/>
    <w:rsid w:val="00B776C3"/>
    <w:rsid w:val="00B844F0"/>
    <w:rsid w:val="00B86032"/>
    <w:rsid w:val="00B94BB3"/>
    <w:rsid w:val="00BC26A4"/>
    <w:rsid w:val="00BC35DF"/>
    <w:rsid w:val="00BE4925"/>
    <w:rsid w:val="00BF0E6D"/>
    <w:rsid w:val="00BF15A8"/>
    <w:rsid w:val="00BF1F9D"/>
    <w:rsid w:val="00C03FFA"/>
    <w:rsid w:val="00C07001"/>
    <w:rsid w:val="00C1287E"/>
    <w:rsid w:val="00C1587F"/>
    <w:rsid w:val="00C20BC3"/>
    <w:rsid w:val="00C21224"/>
    <w:rsid w:val="00C2224A"/>
    <w:rsid w:val="00C2414A"/>
    <w:rsid w:val="00C30489"/>
    <w:rsid w:val="00C3316E"/>
    <w:rsid w:val="00C33349"/>
    <w:rsid w:val="00C36524"/>
    <w:rsid w:val="00C421DF"/>
    <w:rsid w:val="00C55274"/>
    <w:rsid w:val="00C5658A"/>
    <w:rsid w:val="00C62D84"/>
    <w:rsid w:val="00C67C9B"/>
    <w:rsid w:val="00C7171F"/>
    <w:rsid w:val="00C71EE8"/>
    <w:rsid w:val="00C74B11"/>
    <w:rsid w:val="00C77EB1"/>
    <w:rsid w:val="00C82579"/>
    <w:rsid w:val="00C8420C"/>
    <w:rsid w:val="00C90FF5"/>
    <w:rsid w:val="00C9219F"/>
    <w:rsid w:val="00C931B9"/>
    <w:rsid w:val="00C93C9E"/>
    <w:rsid w:val="00C9642C"/>
    <w:rsid w:val="00C96BC4"/>
    <w:rsid w:val="00CA246C"/>
    <w:rsid w:val="00CA2DC4"/>
    <w:rsid w:val="00CB24A0"/>
    <w:rsid w:val="00CB3279"/>
    <w:rsid w:val="00CB3CDC"/>
    <w:rsid w:val="00CB46ED"/>
    <w:rsid w:val="00CB7D90"/>
    <w:rsid w:val="00CC0B57"/>
    <w:rsid w:val="00CC3F21"/>
    <w:rsid w:val="00CC51EB"/>
    <w:rsid w:val="00CC5967"/>
    <w:rsid w:val="00CC70D3"/>
    <w:rsid w:val="00CD0118"/>
    <w:rsid w:val="00CE02D2"/>
    <w:rsid w:val="00CE3701"/>
    <w:rsid w:val="00CE40B1"/>
    <w:rsid w:val="00CE7355"/>
    <w:rsid w:val="00CF0041"/>
    <w:rsid w:val="00CF2EAC"/>
    <w:rsid w:val="00CF36B5"/>
    <w:rsid w:val="00CF69F0"/>
    <w:rsid w:val="00CF78BE"/>
    <w:rsid w:val="00D01C75"/>
    <w:rsid w:val="00D027F6"/>
    <w:rsid w:val="00D04FF0"/>
    <w:rsid w:val="00D10282"/>
    <w:rsid w:val="00D12BD8"/>
    <w:rsid w:val="00D14E5C"/>
    <w:rsid w:val="00D2118C"/>
    <w:rsid w:val="00D26AF2"/>
    <w:rsid w:val="00D276DC"/>
    <w:rsid w:val="00D315AB"/>
    <w:rsid w:val="00D32B7B"/>
    <w:rsid w:val="00D33BDE"/>
    <w:rsid w:val="00D33C73"/>
    <w:rsid w:val="00D4029B"/>
    <w:rsid w:val="00D434B1"/>
    <w:rsid w:val="00D55230"/>
    <w:rsid w:val="00D5529E"/>
    <w:rsid w:val="00D55CEF"/>
    <w:rsid w:val="00D605C2"/>
    <w:rsid w:val="00D60AAB"/>
    <w:rsid w:val="00D732B5"/>
    <w:rsid w:val="00D73C3A"/>
    <w:rsid w:val="00D73F9F"/>
    <w:rsid w:val="00D7720B"/>
    <w:rsid w:val="00D811D6"/>
    <w:rsid w:val="00D812B8"/>
    <w:rsid w:val="00D82235"/>
    <w:rsid w:val="00D848CE"/>
    <w:rsid w:val="00D90763"/>
    <w:rsid w:val="00D9151A"/>
    <w:rsid w:val="00D93CE9"/>
    <w:rsid w:val="00D93E5D"/>
    <w:rsid w:val="00D94ECE"/>
    <w:rsid w:val="00D95D5B"/>
    <w:rsid w:val="00D971E8"/>
    <w:rsid w:val="00D975F6"/>
    <w:rsid w:val="00DA0466"/>
    <w:rsid w:val="00DA717E"/>
    <w:rsid w:val="00DB42CD"/>
    <w:rsid w:val="00DB678C"/>
    <w:rsid w:val="00DB7390"/>
    <w:rsid w:val="00DC0C1D"/>
    <w:rsid w:val="00DC1E66"/>
    <w:rsid w:val="00DD266B"/>
    <w:rsid w:val="00DD6A04"/>
    <w:rsid w:val="00DD7238"/>
    <w:rsid w:val="00DD7D0D"/>
    <w:rsid w:val="00DE3194"/>
    <w:rsid w:val="00DE4836"/>
    <w:rsid w:val="00DE4A9F"/>
    <w:rsid w:val="00DE503A"/>
    <w:rsid w:val="00DE7555"/>
    <w:rsid w:val="00DF5E3B"/>
    <w:rsid w:val="00DF67C0"/>
    <w:rsid w:val="00E11EB1"/>
    <w:rsid w:val="00E15E55"/>
    <w:rsid w:val="00E15F7D"/>
    <w:rsid w:val="00E1747E"/>
    <w:rsid w:val="00E17AF1"/>
    <w:rsid w:val="00E20488"/>
    <w:rsid w:val="00E27160"/>
    <w:rsid w:val="00E27C97"/>
    <w:rsid w:val="00E27EE2"/>
    <w:rsid w:val="00E3248A"/>
    <w:rsid w:val="00E375C0"/>
    <w:rsid w:val="00E41DD1"/>
    <w:rsid w:val="00E43CCC"/>
    <w:rsid w:val="00E51FD6"/>
    <w:rsid w:val="00E5246C"/>
    <w:rsid w:val="00E524D9"/>
    <w:rsid w:val="00E61DAC"/>
    <w:rsid w:val="00E65B7C"/>
    <w:rsid w:val="00E67414"/>
    <w:rsid w:val="00E67C1B"/>
    <w:rsid w:val="00E67EEE"/>
    <w:rsid w:val="00E73016"/>
    <w:rsid w:val="00E84FE8"/>
    <w:rsid w:val="00E91BE1"/>
    <w:rsid w:val="00E93668"/>
    <w:rsid w:val="00EA6905"/>
    <w:rsid w:val="00EB09B6"/>
    <w:rsid w:val="00EB3814"/>
    <w:rsid w:val="00EC1B15"/>
    <w:rsid w:val="00EC3AF9"/>
    <w:rsid w:val="00EC7BC0"/>
    <w:rsid w:val="00ED0C63"/>
    <w:rsid w:val="00ED52C7"/>
    <w:rsid w:val="00EE2A12"/>
    <w:rsid w:val="00EE698B"/>
    <w:rsid w:val="00EE6DA9"/>
    <w:rsid w:val="00EF37E7"/>
    <w:rsid w:val="00EF6B87"/>
    <w:rsid w:val="00F14A08"/>
    <w:rsid w:val="00F1703D"/>
    <w:rsid w:val="00F22CD2"/>
    <w:rsid w:val="00F260BE"/>
    <w:rsid w:val="00F30BED"/>
    <w:rsid w:val="00F34417"/>
    <w:rsid w:val="00F35EE5"/>
    <w:rsid w:val="00F409AC"/>
    <w:rsid w:val="00F5079D"/>
    <w:rsid w:val="00F50CB1"/>
    <w:rsid w:val="00F6113C"/>
    <w:rsid w:val="00F6120E"/>
    <w:rsid w:val="00F65D3F"/>
    <w:rsid w:val="00F666BE"/>
    <w:rsid w:val="00F70B2C"/>
    <w:rsid w:val="00F74F07"/>
    <w:rsid w:val="00F7739A"/>
    <w:rsid w:val="00F80192"/>
    <w:rsid w:val="00F86F44"/>
    <w:rsid w:val="00F87CCE"/>
    <w:rsid w:val="00FA15BE"/>
    <w:rsid w:val="00FA1EC9"/>
    <w:rsid w:val="00FA49F2"/>
    <w:rsid w:val="00FA7C7C"/>
    <w:rsid w:val="00FC0EE5"/>
    <w:rsid w:val="00FC3D70"/>
    <w:rsid w:val="00FD0369"/>
    <w:rsid w:val="00FD45F5"/>
    <w:rsid w:val="00FD4C73"/>
    <w:rsid w:val="00FE37CA"/>
    <w:rsid w:val="00FE5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C92"/>
    <w:rPr>
      <w:rFonts w:ascii="Calibri" w:eastAsia="Calibri" w:hAnsi="Calibri" w:cs="Times New Roman"/>
    </w:rPr>
  </w:style>
  <w:style w:type="paragraph" w:styleId="Heading1">
    <w:name w:val="heading 1"/>
    <w:basedOn w:val="Normal"/>
    <w:next w:val="Normal"/>
    <w:link w:val="Heading1Char"/>
    <w:uiPriority w:val="9"/>
    <w:qFormat/>
    <w:rsid w:val="00292A11"/>
    <w:pPr>
      <w:keepNext/>
      <w:spacing w:after="0" w:line="240" w:lineRule="auto"/>
      <w:outlineLvl w:val="0"/>
    </w:pPr>
    <w:rPr>
      <w:rFonts w:ascii="Times New Roman" w:eastAsia="Times New Roman" w:hAnsi="Times New Roman"/>
      <w:i/>
      <w:iCs/>
      <w:sz w:val="24"/>
      <w:szCs w:val="24"/>
      <w:lang w:val="en-GB"/>
    </w:rPr>
  </w:style>
  <w:style w:type="paragraph" w:styleId="Heading2">
    <w:name w:val="heading 2"/>
    <w:basedOn w:val="Normal"/>
    <w:next w:val="Normal"/>
    <w:link w:val="Heading2Char"/>
    <w:uiPriority w:val="9"/>
    <w:qFormat/>
    <w:rsid w:val="00292A11"/>
    <w:pPr>
      <w:keepNext/>
      <w:spacing w:before="240" w:after="60" w:line="240" w:lineRule="auto"/>
      <w:outlineLvl w:val="1"/>
    </w:pPr>
    <w:rPr>
      <w:rFonts w:ascii="Arial" w:eastAsia="Times New Roman" w:hAnsi="Arial" w:cs="Arial"/>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A11"/>
    <w:rPr>
      <w:rFonts w:ascii="Times New Roman" w:eastAsia="Times New Roman" w:hAnsi="Times New Roman" w:cs="Times New Roman"/>
      <w:i/>
      <w:iCs/>
      <w:sz w:val="24"/>
      <w:szCs w:val="24"/>
      <w:lang w:val="en-GB"/>
    </w:rPr>
  </w:style>
  <w:style w:type="character" w:customStyle="1" w:styleId="Heading2Char">
    <w:name w:val="Heading 2 Char"/>
    <w:basedOn w:val="DefaultParagraphFont"/>
    <w:link w:val="Heading2"/>
    <w:uiPriority w:val="9"/>
    <w:rsid w:val="00292A11"/>
    <w:rPr>
      <w:rFonts w:ascii="Arial" w:eastAsia="Times New Roman" w:hAnsi="Arial" w:cs="Arial"/>
      <w:b/>
      <w:bCs/>
      <w:i/>
      <w:iCs/>
      <w:sz w:val="28"/>
      <w:szCs w:val="28"/>
      <w:lang w:val="ru-RU" w:eastAsia="ru-RU"/>
    </w:rPr>
  </w:style>
  <w:style w:type="paragraph" w:styleId="BodyText">
    <w:name w:val="Body Text"/>
    <w:basedOn w:val="Normal"/>
    <w:link w:val="BodyTextChar"/>
    <w:rsid w:val="00867C92"/>
    <w:pPr>
      <w:spacing w:after="0" w:line="240" w:lineRule="auto"/>
      <w:jc w:val="both"/>
    </w:pPr>
    <w:rPr>
      <w:rFonts w:ascii="LitNusx" w:eastAsia="Times New Roman" w:hAnsi="LitNusx"/>
      <w:sz w:val="28"/>
      <w:szCs w:val="20"/>
    </w:rPr>
  </w:style>
  <w:style w:type="character" w:customStyle="1" w:styleId="BodyTextChar">
    <w:name w:val="Body Text Char"/>
    <w:basedOn w:val="DefaultParagraphFont"/>
    <w:link w:val="BodyText"/>
    <w:rsid w:val="00867C92"/>
    <w:rPr>
      <w:rFonts w:ascii="LitNusx" w:eastAsia="Times New Roman" w:hAnsi="LitNusx" w:cs="Times New Roman"/>
      <w:sz w:val="28"/>
      <w:szCs w:val="20"/>
    </w:rPr>
  </w:style>
  <w:style w:type="paragraph" w:styleId="Footer">
    <w:name w:val="footer"/>
    <w:basedOn w:val="Normal"/>
    <w:link w:val="FooterChar"/>
    <w:uiPriority w:val="99"/>
    <w:unhideWhenUsed/>
    <w:rsid w:val="00867C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C92"/>
    <w:rPr>
      <w:rFonts w:ascii="Calibri" w:eastAsia="Calibri" w:hAnsi="Calibri" w:cs="Times New Roman"/>
    </w:rPr>
  </w:style>
  <w:style w:type="paragraph" w:styleId="BalloonText">
    <w:name w:val="Balloon Text"/>
    <w:basedOn w:val="Normal"/>
    <w:link w:val="BalloonTextChar"/>
    <w:uiPriority w:val="99"/>
    <w:semiHidden/>
    <w:unhideWhenUsed/>
    <w:rsid w:val="00867C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7C92"/>
    <w:rPr>
      <w:rFonts w:ascii="Tahoma" w:eastAsia="Calibri" w:hAnsi="Tahoma" w:cs="Tahoma"/>
      <w:sz w:val="16"/>
      <w:szCs w:val="16"/>
    </w:rPr>
  </w:style>
  <w:style w:type="character" w:styleId="Hyperlink">
    <w:name w:val="Hyperlink"/>
    <w:basedOn w:val="DefaultParagraphFont"/>
    <w:uiPriority w:val="99"/>
    <w:unhideWhenUsed/>
    <w:rsid w:val="00870E11"/>
    <w:rPr>
      <w:color w:val="0000FF"/>
      <w:u w:val="single"/>
    </w:rPr>
  </w:style>
  <w:style w:type="character" w:styleId="FollowedHyperlink">
    <w:name w:val="FollowedHyperlink"/>
    <w:basedOn w:val="DefaultParagraphFont"/>
    <w:uiPriority w:val="99"/>
    <w:semiHidden/>
    <w:unhideWhenUsed/>
    <w:rsid w:val="00870E11"/>
    <w:rPr>
      <w:color w:val="800080"/>
      <w:u w:val="single"/>
    </w:rPr>
  </w:style>
  <w:style w:type="paragraph" w:customStyle="1" w:styleId="xl68">
    <w:name w:val="xl68"/>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69">
    <w:name w:val="xl69"/>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0">
    <w:name w:val="xl70"/>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1">
    <w:name w:val="xl71"/>
    <w:basedOn w:val="Normal"/>
    <w:rsid w:val="00870E11"/>
    <w:pPr>
      <w:pBdr>
        <w:left w:val="single" w:sz="4" w:space="9" w:color="D3D3D3"/>
        <w:right w:val="single" w:sz="4" w:space="0" w:color="D3D3D3"/>
      </w:pBdr>
      <w:spacing w:before="100" w:beforeAutospacing="1" w:after="100" w:afterAutospacing="1" w:line="240" w:lineRule="auto"/>
      <w:ind w:firstLineChars="100" w:firstLine="100"/>
      <w:textAlignment w:val="center"/>
    </w:pPr>
    <w:rPr>
      <w:rFonts w:ascii="Sylfaen" w:eastAsia="Times New Roman" w:hAnsi="Sylfaen"/>
      <w:color w:val="2C2C90"/>
      <w:sz w:val="24"/>
      <w:szCs w:val="24"/>
    </w:rPr>
  </w:style>
  <w:style w:type="paragraph" w:customStyle="1" w:styleId="xl72">
    <w:name w:val="xl72"/>
    <w:basedOn w:val="Normal"/>
    <w:rsid w:val="00870E11"/>
    <w:pPr>
      <w:pBdr>
        <w:left w:val="single" w:sz="4" w:space="18" w:color="D3D3D3"/>
        <w:right w:val="single" w:sz="4" w:space="0" w:color="D3D3D3"/>
      </w:pBdr>
      <w:spacing w:before="100" w:beforeAutospacing="1" w:after="100" w:afterAutospacing="1" w:line="240" w:lineRule="auto"/>
      <w:ind w:firstLineChars="200" w:firstLine="200"/>
      <w:textAlignment w:val="center"/>
    </w:pPr>
    <w:rPr>
      <w:rFonts w:ascii="Sylfaen" w:eastAsia="Times New Roman" w:hAnsi="Sylfaen"/>
      <w:color w:val="86008A"/>
      <w:sz w:val="24"/>
      <w:szCs w:val="24"/>
    </w:rPr>
  </w:style>
  <w:style w:type="paragraph" w:customStyle="1" w:styleId="xl73">
    <w:name w:val="xl73"/>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74">
    <w:name w:val="xl74"/>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75">
    <w:name w:val="xl75"/>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6">
    <w:name w:val="xl76"/>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7">
    <w:name w:val="xl77"/>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8">
    <w:name w:val="xl78"/>
    <w:basedOn w:val="Normal"/>
    <w:rsid w:val="00870E11"/>
    <w:pPr>
      <w:pBdr>
        <w:left w:val="single" w:sz="4" w:space="18" w:color="D3D3D3"/>
        <w:right w:val="single" w:sz="4" w:space="0" w:color="D3D3D3"/>
      </w:pBdr>
      <w:shd w:val="clear" w:color="000000" w:fill="FFFF00"/>
      <w:spacing w:before="100" w:beforeAutospacing="1" w:after="100" w:afterAutospacing="1" w:line="240" w:lineRule="auto"/>
      <w:ind w:firstLineChars="200" w:firstLine="200"/>
      <w:textAlignment w:val="center"/>
    </w:pPr>
    <w:rPr>
      <w:rFonts w:ascii="Sylfaen" w:eastAsia="Times New Roman" w:hAnsi="Sylfaen"/>
      <w:color w:val="86008A"/>
      <w:sz w:val="24"/>
      <w:szCs w:val="24"/>
    </w:rPr>
  </w:style>
  <w:style w:type="paragraph" w:customStyle="1" w:styleId="xl79">
    <w:name w:val="xl79"/>
    <w:basedOn w:val="Normal"/>
    <w:rsid w:val="00870E11"/>
    <w:pPr>
      <w:pBdr>
        <w:left w:val="single" w:sz="4" w:space="27" w:color="D3D3D3"/>
        <w:right w:val="single" w:sz="4" w:space="0" w:color="D3D3D3"/>
      </w:pBdr>
      <w:shd w:val="clear" w:color="000000" w:fill="FFFF00"/>
      <w:spacing w:before="100" w:beforeAutospacing="1" w:after="100" w:afterAutospacing="1" w:line="240" w:lineRule="auto"/>
      <w:ind w:firstLineChars="300" w:firstLine="300"/>
      <w:textAlignment w:val="center"/>
    </w:pPr>
    <w:rPr>
      <w:rFonts w:ascii="Sylfaen" w:eastAsia="Times New Roman" w:hAnsi="Sylfaen"/>
      <w:color w:val="8A3A0C"/>
      <w:sz w:val="24"/>
      <w:szCs w:val="24"/>
    </w:rPr>
  </w:style>
  <w:style w:type="paragraph" w:customStyle="1" w:styleId="xl80">
    <w:name w:val="xl80"/>
    <w:basedOn w:val="Normal"/>
    <w:rsid w:val="00870E11"/>
    <w:pPr>
      <w:pBdr>
        <w:left w:val="single" w:sz="4" w:space="9" w:color="D3D3D3"/>
        <w:right w:val="single" w:sz="4" w:space="0" w:color="D3D3D3"/>
      </w:pBdr>
      <w:shd w:val="clear" w:color="000000" w:fill="FFFF00"/>
      <w:spacing w:before="100" w:beforeAutospacing="1" w:after="100" w:afterAutospacing="1" w:line="240" w:lineRule="auto"/>
      <w:ind w:firstLineChars="100" w:firstLine="100"/>
      <w:textAlignment w:val="center"/>
    </w:pPr>
    <w:rPr>
      <w:rFonts w:ascii="Sylfaen" w:eastAsia="Times New Roman" w:hAnsi="Sylfaen"/>
      <w:color w:val="2C2C90"/>
      <w:sz w:val="24"/>
      <w:szCs w:val="24"/>
    </w:rPr>
  </w:style>
  <w:style w:type="paragraph" w:customStyle="1" w:styleId="xl81">
    <w:name w:val="xl81"/>
    <w:basedOn w:val="Normal"/>
    <w:rsid w:val="00870E11"/>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2">
    <w:name w:val="xl82"/>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3">
    <w:name w:val="xl83"/>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84">
    <w:name w:val="xl84"/>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85">
    <w:name w:val="xl85"/>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86">
    <w:name w:val="xl86"/>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A3A0C"/>
      <w:sz w:val="24"/>
      <w:szCs w:val="24"/>
    </w:rPr>
  </w:style>
  <w:style w:type="paragraph" w:customStyle="1" w:styleId="xl87">
    <w:name w:val="xl87"/>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88">
    <w:name w:val="xl88"/>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9">
    <w:name w:val="xl89"/>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90">
    <w:name w:val="xl90"/>
    <w:basedOn w:val="Normal"/>
    <w:rsid w:val="00870E11"/>
    <w:pP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1">
    <w:name w:val="xl91"/>
    <w:basedOn w:val="Normal"/>
    <w:rsid w:val="00870E11"/>
    <w:pP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2">
    <w:name w:val="xl92"/>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93">
    <w:name w:val="xl93"/>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94">
    <w:name w:val="xl94"/>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95">
    <w:name w:val="xl95"/>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96">
    <w:name w:val="xl96"/>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97">
    <w:name w:val="xl97"/>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98">
    <w:name w:val="xl98"/>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A3A0C"/>
      <w:sz w:val="24"/>
      <w:szCs w:val="24"/>
    </w:rPr>
  </w:style>
  <w:style w:type="paragraph" w:customStyle="1" w:styleId="xl99">
    <w:name w:val="xl99"/>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100">
    <w:name w:val="xl100"/>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1">
    <w:name w:val="xl101"/>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2">
    <w:name w:val="xl102"/>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3">
    <w:name w:val="xl103"/>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4">
    <w:name w:val="xl104"/>
    <w:basedOn w:val="Normal"/>
    <w:rsid w:val="00870E11"/>
    <w:pPr>
      <w:shd w:val="clear" w:color="000000" w:fill="FFFF00"/>
      <w:spacing w:before="100" w:beforeAutospacing="1" w:after="100" w:afterAutospacing="1" w:line="240" w:lineRule="auto"/>
    </w:pPr>
    <w:rPr>
      <w:rFonts w:ascii="Times New Roman" w:eastAsia="Times New Roman" w:hAnsi="Times New Roman"/>
      <w:sz w:val="24"/>
      <w:szCs w:val="24"/>
    </w:rPr>
  </w:style>
  <w:style w:type="paragraph" w:customStyle="1" w:styleId="xl105">
    <w:name w:val="xl105"/>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6">
    <w:name w:val="xl106"/>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7">
    <w:name w:val="xl107"/>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8">
    <w:name w:val="xl108"/>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9">
    <w:name w:val="xl109"/>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0">
    <w:name w:val="xl110"/>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1">
    <w:name w:val="xl111"/>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2">
    <w:name w:val="xl112"/>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3">
    <w:name w:val="xl113"/>
    <w:basedOn w:val="Normal"/>
    <w:rsid w:val="00870E11"/>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65">
    <w:name w:val="xl65"/>
    <w:basedOn w:val="Normal"/>
    <w:rsid w:val="005B2413"/>
    <w:pPr>
      <w:spacing w:before="100" w:beforeAutospacing="1" w:after="100" w:afterAutospacing="1" w:line="240" w:lineRule="auto"/>
    </w:pPr>
    <w:rPr>
      <w:rFonts w:ascii="Sylfaen" w:eastAsia="Times New Roman" w:hAnsi="Sylfaen"/>
      <w:sz w:val="24"/>
      <w:szCs w:val="24"/>
    </w:rPr>
  </w:style>
  <w:style w:type="paragraph" w:customStyle="1" w:styleId="xl66">
    <w:name w:val="xl66"/>
    <w:basedOn w:val="Normal"/>
    <w:rsid w:val="005B2413"/>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sz w:val="24"/>
      <w:szCs w:val="24"/>
    </w:rPr>
  </w:style>
  <w:style w:type="paragraph" w:customStyle="1" w:styleId="xl67">
    <w:name w:val="xl67"/>
    <w:basedOn w:val="Normal"/>
    <w:rsid w:val="005B2413"/>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textAlignment w:val="center"/>
    </w:pPr>
    <w:rPr>
      <w:rFonts w:ascii="Sylfaen" w:eastAsia="Times New Roman" w:hAnsi="Sylfaen"/>
      <w:b/>
      <w:bCs/>
      <w:sz w:val="24"/>
      <w:szCs w:val="24"/>
    </w:rPr>
  </w:style>
  <w:style w:type="paragraph" w:styleId="PlainText">
    <w:name w:val="Plain Text"/>
    <w:basedOn w:val="Normal"/>
    <w:link w:val="PlainTextChar"/>
    <w:uiPriority w:val="99"/>
    <w:rsid w:val="00292A11"/>
    <w:pPr>
      <w:spacing w:after="0" w:line="240" w:lineRule="auto"/>
    </w:pPr>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uiPriority w:val="99"/>
    <w:rsid w:val="00292A11"/>
    <w:rPr>
      <w:rFonts w:ascii="Courier New" w:eastAsia="Times New Roman" w:hAnsi="Courier New" w:cs="Courier New"/>
      <w:sz w:val="20"/>
      <w:szCs w:val="20"/>
      <w:lang w:val="ru-RU" w:eastAsia="ru-RU"/>
    </w:rPr>
  </w:style>
  <w:style w:type="paragraph" w:styleId="ListParagraph">
    <w:name w:val="List Paragraph"/>
    <w:basedOn w:val="Normal"/>
    <w:uiPriority w:val="34"/>
    <w:qFormat/>
    <w:rsid w:val="00292A11"/>
    <w:pPr>
      <w:spacing w:after="0" w:line="240" w:lineRule="auto"/>
      <w:ind w:left="720"/>
    </w:pPr>
    <w:rPr>
      <w:rFonts w:ascii="Times New Roman" w:eastAsia="Times New Roman" w:hAnsi="Times New Roman"/>
      <w:sz w:val="24"/>
      <w:szCs w:val="24"/>
      <w:lang w:val="ru-RU" w:eastAsia="ru-RU"/>
    </w:rPr>
  </w:style>
  <w:style w:type="paragraph" w:customStyle="1" w:styleId="Normal0">
    <w:name w:val="[Normal]"/>
    <w:uiPriority w:val="99"/>
    <w:rsid w:val="00292A11"/>
    <w:pPr>
      <w:spacing w:after="0" w:line="240" w:lineRule="auto"/>
    </w:pPr>
    <w:rPr>
      <w:rFonts w:ascii="Arial" w:eastAsia="Arial" w:hAnsi="Arial" w:cs="Times New Roman"/>
      <w:sz w:val="24"/>
      <w:szCs w:val="20"/>
      <w:lang w:val="ka-GE" w:eastAsia="ka-GE"/>
    </w:rPr>
  </w:style>
  <w:style w:type="character" w:styleId="IntenseEmphasis">
    <w:name w:val="Intense Emphasis"/>
    <w:basedOn w:val="DefaultParagraphFont"/>
    <w:qFormat/>
    <w:rsid w:val="00292A11"/>
    <w:rPr>
      <w:b/>
      <w:bCs/>
      <w:i/>
      <w:iCs/>
      <w:color w:val="4F81BD"/>
    </w:rPr>
  </w:style>
  <w:style w:type="paragraph" w:styleId="NormalWeb">
    <w:name w:val="Normal (Web)"/>
    <w:basedOn w:val="Normal"/>
    <w:uiPriority w:val="99"/>
    <w:rsid w:val="00292A1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style-span">
    <w:name w:val="apple-style-span"/>
    <w:basedOn w:val="DefaultParagraphFont"/>
    <w:rsid w:val="00292A11"/>
  </w:style>
  <w:style w:type="paragraph" w:styleId="Header">
    <w:name w:val="header"/>
    <w:basedOn w:val="Normal"/>
    <w:link w:val="HeaderChar"/>
    <w:uiPriority w:val="99"/>
    <w:unhideWhenUsed/>
    <w:rsid w:val="00292A11"/>
    <w:pPr>
      <w:tabs>
        <w:tab w:val="center" w:pos="4680"/>
        <w:tab w:val="right" w:pos="9360"/>
      </w:tabs>
      <w:spacing w:after="0" w:line="240" w:lineRule="auto"/>
      <w:jc w:val="center"/>
    </w:pPr>
    <w:rPr>
      <w:rFonts w:asciiTheme="minorHAnsi" w:eastAsiaTheme="minorEastAsia" w:hAnsiTheme="minorHAnsi" w:cstheme="minorBidi"/>
      <w:lang w:val="pt-BR"/>
    </w:rPr>
  </w:style>
  <w:style w:type="character" w:customStyle="1" w:styleId="HeaderChar">
    <w:name w:val="Header Char"/>
    <w:basedOn w:val="DefaultParagraphFont"/>
    <w:link w:val="Header"/>
    <w:uiPriority w:val="99"/>
    <w:rsid w:val="00292A11"/>
    <w:rPr>
      <w:rFonts w:eastAsiaTheme="minorEastAsia"/>
      <w:lang w:val="pt-BR"/>
    </w:rPr>
  </w:style>
  <w:style w:type="paragraph" w:customStyle="1" w:styleId="Default">
    <w:name w:val="Default"/>
    <w:rsid w:val="00292A11"/>
    <w:pPr>
      <w:autoSpaceDE w:val="0"/>
      <w:autoSpaceDN w:val="0"/>
      <w:adjustRightInd w:val="0"/>
      <w:spacing w:after="0" w:line="240" w:lineRule="auto"/>
    </w:pPr>
    <w:rPr>
      <w:rFonts w:ascii="Sylfaen" w:eastAsia="Calibri" w:hAnsi="Sylfaen" w:cs="Sylfaen"/>
      <w:color w:val="000000"/>
      <w:sz w:val="24"/>
      <w:szCs w:val="24"/>
    </w:rPr>
  </w:style>
  <w:style w:type="paragraph" w:styleId="Subtitle">
    <w:name w:val="Subtitle"/>
    <w:basedOn w:val="Normal"/>
    <w:next w:val="Normal"/>
    <w:link w:val="SubtitleChar"/>
    <w:qFormat/>
    <w:rsid w:val="00292A11"/>
    <w:pPr>
      <w:spacing w:after="60" w:line="240" w:lineRule="auto"/>
      <w:jc w:val="center"/>
      <w:outlineLvl w:val="1"/>
    </w:pPr>
    <w:rPr>
      <w:rFonts w:ascii="Cambria" w:eastAsia="Times New Roman" w:hAnsi="Cambria"/>
      <w:sz w:val="24"/>
      <w:szCs w:val="24"/>
      <w:lang w:val="ru-RU" w:eastAsia="ru-RU"/>
    </w:rPr>
  </w:style>
  <w:style w:type="character" w:customStyle="1" w:styleId="SubtitleChar">
    <w:name w:val="Subtitle Char"/>
    <w:basedOn w:val="DefaultParagraphFont"/>
    <w:link w:val="Subtitle"/>
    <w:rsid w:val="00292A11"/>
    <w:rPr>
      <w:rFonts w:ascii="Cambria" w:eastAsia="Times New Roman" w:hAnsi="Cambria" w:cs="Times New Roman"/>
      <w:sz w:val="24"/>
      <w:szCs w:val="24"/>
      <w:lang w:val="ru-RU" w:eastAsia="ru-RU"/>
    </w:rPr>
  </w:style>
  <w:style w:type="character" w:customStyle="1" w:styleId="apple-converted-space">
    <w:name w:val="apple-converted-space"/>
    <w:basedOn w:val="DefaultParagraphFont"/>
    <w:rsid w:val="00292A11"/>
  </w:style>
  <w:style w:type="character" w:styleId="Strong">
    <w:name w:val="Strong"/>
    <w:basedOn w:val="DefaultParagraphFont"/>
    <w:uiPriority w:val="22"/>
    <w:qFormat/>
    <w:rsid w:val="00292A11"/>
    <w:rPr>
      <w:b/>
      <w:bCs/>
    </w:rPr>
  </w:style>
  <w:style w:type="character" w:styleId="Emphasis">
    <w:name w:val="Emphasis"/>
    <w:basedOn w:val="DefaultParagraphFont"/>
    <w:uiPriority w:val="20"/>
    <w:qFormat/>
    <w:rsid w:val="00292A11"/>
    <w:rPr>
      <w:i/>
      <w:iCs/>
    </w:rPr>
  </w:style>
  <w:style w:type="character" w:customStyle="1" w:styleId="FootnoteTextChar">
    <w:name w:val="Footnote Text Char"/>
    <w:basedOn w:val="DefaultParagraphFont"/>
    <w:link w:val="FootnoteText"/>
    <w:semiHidden/>
    <w:rsid w:val="00292A11"/>
    <w:rPr>
      <w:rFonts w:ascii="Times New Roman" w:eastAsia="Times New Roman" w:hAnsi="Times New Roman" w:cs="Times New Roman"/>
      <w:sz w:val="20"/>
      <w:szCs w:val="20"/>
    </w:rPr>
  </w:style>
  <w:style w:type="paragraph" w:styleId="FootnoteText">
    <w:name w:val="footnote text"/>
    <w:basedOn w:val="Normal"/>
    <w:link w:val="FootnoteTextChar"/>
    <w:semiHidden/>
    <w:rsid w:val="00292A11"/>
    <w:pPr>
      <w:spacing w:after="0" w:line="240" w:lineRule="auto"/>
    </w:pPr>
    <w:rPr>
      <w:rFonts w:ascii="Times New Roman" w:eastAsia="Times New Roman" w:hAnsi="Times New Roman"/>
      <w:sz w:val="20"/>
      <w:szCs w:val="20"/>
    </w:rPr>
  </w:style>
  <w:style w:type="character" w:customStyle="1" w:styleId="FootnoteTextChar1">
    <w:name w:val="Footnote Text Char1"/>
    <w:basedOn w:val="DefaultParagraphFont"/>
    <w:uiPriority w:val="99"/>
    <w:semiHidden/>
    <w:rsid w:val="00292A11"/>
    <w:rPr>
      <w:rFonts w:ascii="Calibri" w:eastAsia="Calibri" w:hAnsi="Calibri" w:cs="Times New Roman"/>
      <w:sz w:val="20"/>
      <w:szCs w:val="20"/>
    </w:rPr>
  </w:style>
  <w:style w:type="paragraph" w:customStyle="1" w:styleId="abzacixml">
    <w:name w:val="abzaci_xml"/>
    <w:basedOn w:val="PlainText"/>
    <w:link w:val="abzacixmlChar"/>
    <w:autoRedefine/>
    <w:rsid w:val="00292A11"/>
    <w:pPr>
      <w:ind w:firstLine="720"/>
      <w:jc w:val="both"/>
    </w:pPr>
    <w:rPr>
      <w:rFonts w:ascii="Sylfaen" w:eastAsia="Calibri" w:hAnsi="Sylfaen" w:cs="Sylfaen"/>
      <w:noProof/>
      <w:lang w:val="ka-GE"/>
    </w:rPr>
  </w:style>
  <w:style w:type="character" w:customStyle="1" w:styleId="abzacixmlChar">
    <w:name w:val="abzaci_xml Char"/>
    <w:basedOn w:val="PlainTextChar"/>
    <w:link w:val="abzacixml"/>
    <w:rsid w:val="00292A11"/>
    <w:rPr>
      <w:rFonts w:ascii="Sylfaen" w:eastAsia="Calibri" w:hAnsi="Sylfaen" w:cs="Sylfaen"/>
      <w:noProof/>
      <w:sz w:val="20"/>
      <w:szCs w:val="20"/>
      <w:lang w:val="ka-GE" w:eastAsia="ru-RU"/>
    </w:rPr>
  </w:style>
  <w:style w:type="paragraph" w:customStyle="1" w:styleId="Char">
    <w:name w:val="Char"/>
    <w:basedOn w:val="Normal"/>
    <w:next w:val="Normal"/>
    <w:rsid w:val="00292A11"/>
    <w:pPr>
      <w:spacing w:after="160" w:line="240" w:lineRule="exact"/>
    </w:pPr>
    <w:rPr>
      <w:rFonts w:ascii="Tahoma" w:eastAsia="Times New Roman" w:hAnsi="Tahoma"/>
      <w:sz w:val="24"/>
      <w:szCs w:val="20"/>
    </w:rPr>
  </w:style>
  <w:style w:type="paragraph" w:customStyle="1" w:styleId="CharChar1">
    <w:name w:val="Char Char1"/>
    <w:basedOn w:val="Heading2"/>
    <w:rsid w:val="00292A11"/>
    <w:pPr>
      <w:pageBreakBefore/>
      <w:tabs>
        <w:tab w:val="left" w:pos="850"/>
        <w:tab w:val="left" w:pos="1191"/>
        <w:tab w:val="left" w:pos="1531"/>
      </w:tabs>
      <w:spacing w:before="120" w:after="120"/>
      <w:jc w:val="center"/>
    </w:pPr>
    <w:rPr>
      <w:rFonts w:ascii="Tahoma" w:hAnsi="Tahoma" w:cs="Tahoma"/>
      <w:bCs w:val="0"/>
      <w:i w:val="0"/>
      <w:iCs w:val="0"/>
      <w:color w:val="FFFFFF"/>
      <w:spacing w:val="20"/>
      <w:sz w:val="22"/>
      <w:szCs w:val="22"/>
      <w:lang w:val="en-GB" w:eastAsia="zh-CN"/>
    </w:rPr>
  </w:style>
  <w:style w:type="character" w:customStyle="1" w:styleId="CommentTextChar">
    <w:name w:val="Comment Text Char"/>
    <w:basedOn w:val="DefaultParagraphFont"/>
    <w:link w:val="CommentText"/>
    <w:uiPriority w:val="99"/>
    <w:semiHidden/>
    <w:rsid w:val="00292A11"/>
    <w:rPr>
      <w:rFonts w:ascii="Calibri" w:eastAsia="Calibri" w:hAnsi="Calibri" w:cs="Times New Roman"/>
      <w:sz w:val="20"/>
      <w:szCs w:val="20"/>
    </w:rPr>
  </w:style>
  <w:style w:type="paragraph" w:styleId="CommentText">
    <w:name w:val="annotation text"/>
    <w:basedOn w:val="Normal"/>
    <w:link w:val="CommentTextChar"/>
    <w:uiPriority w:val="99"/>
    <w:semiHidden/>
    <w:unhideWhenUsed/>
    <w:rsid w:val="00292A11"/>
    <w:pPr>
      <w:spacing w:line="240" w:lineRule="auto"/>
    </w:pPr>
    <w:rPr>
      <w:sz w:val="20"/>
      <w:szCs w:val="20"/>
    </w:rPr>
  </w:style>
  <w:style w:type="character" w:customStyle="1" w:styleId="CommentTextChar1">
    <w:name w:val="Comment Text Char1"/>
    <w:basedOn w:val="DefaultParagraphFont"/>
    <w:uiPriority w:val="99"/>
    <w:semiHidden/>
    <w:rsid w:val="00292A11"/>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semiHidden/>
    <w:rsid w:val="00292A11"/>
    <w:rPr>
      <w:rFonts w:ascii="Calibri" w:eastAsia="Calibri"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292A11"/>
    <w:rPr>
      <w:b/>
      <w:bCs/>
    </w:rPr>
  </w:style>
  <w:style w:type="character" w:customStyle="1" w:styleId="CommentSubjectChar1">
    <w:name w:val="Comment Subject Char1"/>
    <w:basedOn w:val="CommentTextChar1"/>
    <w:uiPriority w:val="99"/>
    <w:semiHidden/>
    <w:rsid w:val="00292A11"/>
    <w:rPr>
      <w:rFonts w:ascii="Calibri" w:eastAsia="Calibri" w:hAnsi="Calibri" w:cs="Times New Roman"/>
      <w:b/>
      <w:bCs/>
      <w:sz w:val="20"/>
      <w:szCs w:val="20"/>
    </w:rPr>
  </w:style>
  <w:style w:type="character" w:customStyle="1" w:styleId="DocumentMapChar">
    <w:name w:val="Document Map Char"/>
    <w:basedOn w:val="DefaultParagraphFont"/>
    <w:link w:val="DocumentMap"/>
    <w:uiPriority w:val="99"/>
    <w:semiHidden/>
    <w:rsid w:val="00292A11"/>
    <w:rPr>
      <w:rFonts w:ascii="Tahoma" w:eastAsia="Calibri" w:hAnsi="Tahoma" w:cs="Tahoma"/>
      <w:sz w:val="16"/>
      <w:szCs w:val="16"/>
    </w:rPr>
  </w:style>
  <w:style w:type="paragraph" w:styleId="DocumentMap">
    <w:name w:val="Document Map"/>
    <w:basedOn w:val="Normal"/>
    <w:link w:val="DocumentMapChar"/>
    <w:uiPriority w:val="99"/>
    <w:semiHidden/>
    <w:unhideWhenUsed/>
    <w:rsid w:val="00292A11"/>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292A11"/>
    <w:rPr>
      <w:rFonts w:ascii="Tahoma" w:eastAsia="Calibri" w:hAnsi="Tahoma" w:cs="Tahoma"/>
      <w:sz w:val="16"/>
      <w:szCs w:val="16"/>
    </w:rPr>
  </w:style>
  <w:style w:type="character" w:styleId="PageNumber">
    <w:name w:val="page number"/>
    <w:basedOn w:val="DefaultParagraphFont"/>
    <w:uiPriority w:val="99"/>
    <w:rsid w:val="00292A11"/>
  </w:style>
  <w:style w:type="paragraph" w:styleId="NoSpacing">
    <w:name w:val="No Spacing"/>
    <w:uiPriority w:val="1"/>
    <w:qFormat/>
    <w:rsid w:val="00292A11"/>
    <w:pPr>
      <w:spacing w:after="0" w:line="240" w:lineRule="auto"/>
    </w:pPr>
    <w:rPr>
      <w:rFonts w:ascii="Calibri" w:eastAsia="Times New Roman" w:hAnsi="Calibri" w:cs="Times New Roman"/>
    </w:rPr>
  </w:style>
  <w:style w:type="paragraph" w:customStyle="1" w:styleId="xl63">
    <w:name w:val="xl63"/>
    <w:basedOn w:val="Normal"/>
    <w:rsid w:val="00810216"/>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64">
    <w:name w:val="xl64"/>
    <w:basedOn w:val="Normal"/>
    <w:rsid w:val="00810216"/>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ckhrilixml">
    <w:name w:val="ckhrili_xml"/>
    <w:basedOn w:val="Normal"/>
    <w:rsid w:val="00AA39AF"/>
    <w:pPr>
      <w:spacing w:before="20" w:after="20" w:line="240" w:lineRule="auto"/>
    </w:pPr>
    <w:rPr>
      <w:rFonts w:ascii="Sylfaen" w:eastAsia="Sylfaen" w:hAnsi="Sylfae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C92"/>
    <w:rPr>
      <w:rFonts w:ascii="Calibri" w:eastAsia="Calibri" w:hAnsi="Calibri" w:cs="Times New Roman"/>
    </w:rPr>
  </w:style>
  <w:style w:type="paragraph" w:styleId="Heading1">
    <w:name w:val="heading 1"/>
    <w:basedOn w:val="Normal"/>
    <w:next w:val="Normal"/>
    <w:link w:val="Heading1Char"/>
    <w:uiPriority w:val="9"/>
    <w:qFormat/>
    <w:rsid w:val="00292A11"/>
    <w:pPr>
      <w:keepNext/>
      <w:spacing w:after="0" w:line="240" w:lineRule="auto"/>
      <w:outlineLvl w:val="0"/>
    </w:pPr>
    <w:rPr>
      <w:rFonts w:ascii="Times New Roman" w:eastAsia="Times New Roman" w:hAnsi="Times New Roman"/>
      <w:i/>
      <w:iCs/>
      <w:sz w:val="24"/>
      <w:szCs w:val="24"/>
      <w:lang w:val="en-GB"/>
    </w:rPr>
  </w:style>
  <w:style w:type="paragraph" w:styleId="Heading2">
    <w:name w:val="heading 2"/>
    <w:basedOn w:val="Normal"/>
    <w:next w:val="Normal"/>
    <w:link w:val="Heading2Char"/>
    <w:uiPriority w:val="9"/>
    <w:qFormat/>
    <w:rsid w:val="00292A11"/>
    <w:pPr>
      <w:keepNext/>
      <w:spacing w:before="240" w:after="60" w:line="240" w:lineRule="auto"/>
      <w:outlineLvl w:val="1"/>
    </w:pPr>
    <w:rPr>
      <w:rFonts w:ascii="Arial" w:eastAsia="Times New Roman" w:hAnsi="Arial" w:cs="Arial"/>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A11"/>
    <w:rPr>
      <w:rFonts w:ascii="Times New Roman" w:eastAsia="Times New Roman" w:hAnsi="Times New Roman" w:cs="Times New Roman"/>
      <w:i/>
      <w:iCs/>
      <w:sz w:val="24"/>
      <w:szCs w:val="24"/>
      <w:lang w:val="en-GB"/>
    </w:rPr>
  </w:style>
  <w:style w:type="character" w:customStyle="1" w:styleId="Heading2Char">
    <w:name w:val="Heading 2 Char"/>
    <w:basedOn w:val="DefaultParagraphFont"/>
    <w:link w:val="Heading2"/>
    <w:uiPriority w:val="9"/>
    <w:rsid w:val="00292A11"/>
    <w:rPr>
      <w:rFonts w:ascii="Arial" w:eastAsia="Times New Roman" w:hAnsi="Arial" w:cs="Arial"/>
      <w:b/>
      <w:bCs/>
      <w:i/>
      <w:iCs/>
      <w:sz w:val="28"/>
      <w:szCs w:val="28"/>
      <w:lang w:val="ru-RU" w:eastAsia="ru-RU"/>
    </w:rPr>
  </w:style>
  <w:style w:type="paragraph" w:styleId="BodyText">
    <w:name w:val="Body Text"/>
    <w:basedOn w:val="Normal"/>
    <w:link w:val="BodyTextChar"/>
    <w:rsid w:val="00867C92"/>
    <w:pPr>
      <w:spacing w:after="0" w:line="240" w:lineRule="auto"/>
      <w:jc w:val="both"/>
    </w:pPr>
    <w:rPr>
      <w:rFonts w:ascii="LitNusx" w:eastAsia="Times New Roman" w:hAnsi="LitNusx"/>
      <w:sz w:val="28"/>
      <w:szCs w:val="20"/>
    </w:rPr>
  </w:style>
  <w:style w:type="character" w:customStyle="1" w:styleId="BodyTextChar">
    <w:name w:val="Body Text Char"/>
    <w:basedOn w:val="DefaultParagraphFont"/>
    <w:link w:val="BodyText"/>
    <w:rsid w:val="00867C92"/>
    <w:rPr>
      <w:rFonts w:ascii="LitNusx" w:eastAsia="Times New Roman" w:hAnsi="LitNusx" w:cs="Times New Roman"/>
      <w:sz w:val="28"/>
      <w:szCs w:val="20"/>
    </w:rPr>
  </w:style>
  <w:style w:type="paragraph" w:styleId="Footer">
    <w:name w:val="footer"/>
    <w:basedOn w:val="Normal"/>
    <w:link w:val="FooterChar"/>
    <w:uiPriority w:val="99"/>
    <w:unhideWhenUsed/>
    <w:rsid w:val="00867C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C92"/>
    <w:rPr>
      <w:rFonts w:ascii="Calibri" w:eastAsia="Calibri" w:hAnsi="Calibri" w:cs="Times New Roman"/>
    </w:rPr>
  </w:style>
  <w:style w:type="paragraph" w:styleId="BalloonText">
    <w:name w:val="Balloon Text"/>
    <w:basedOn w:val="Normal"/>
    <w:link w:val="BalloonTextChar"/>
    <w:uiPriority w:val="99"/>
    <w:semiHidden/>
    <w:unhideWhenUsed/>
    <w:rsid w:val="00867C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7C92"/>
    <w:rPr>
      <w:rFonts w:ascii="Tahoma" w:eastAsia="Calibri" w:hAnsi="Tahoma" w:cs="Tahoma"/>
      <w:sz w:val="16"/>
      <w:szCs w:val="16"/>
    </w:rPr>
  </w:style>
  <w:style w:type="character" w:styleId="Hyperlink">
    <w:name w:val="Hyperlink"/>
    <w:basedOn w:val="DefaultParagraphFont"/>
    <w:uiPriority w:val="99"/>
    <w:unhideWhenUsed/>
    <w:rsid w:val="00870E11"/>
    <w:rPr>
      <w:color w:val="0000FF"/>
      <w:u w:val="single"/>
    </w:rPr>
  </w:style>
  <w:style w:type="character" w:styleId="FollowedHyperlink">
    <w:name w:val="FollowedHyperlink"/>
    <w:basedOn w:val="DefaultParagraphFont"/>
    <w:uiPriority w:val="99"/>
    <w:semiHidden/>
    <w:unhideWhenUsed/>
    <w:rsid w:val="00870E11"/>
    <w:rPr>
      <w:color w:val="800080"/>
      <w:u w:val="single"/>
    </w:rPr>
  </w:style>
  <w:style w:type="paragraph" w:customStyle="1" w:styleId="xl68">
    <w:name w:val="xl68"/>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69">
    <w:name w:val="xl69"/>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0">
    <w:name w:val="xl70"/>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1">
    <w:name w:val="xl71"/>
    <w:basedOn w:val="Normal"/>
    <w:rsid w:val="00870E11"/>
    <w:pPr>
      <w:pBdr>
        <w:left w:val="single" w:sz="4" w:space="9" w:color="D3D3D3"/>
        <w:right w:val="single" w:sz="4" w:space="0" w:color="D3D3D3"/>
      </w:pBdr>
      <w:spacing w:before="100" w:beforeAutospacing="1" w:after="100" w:afterAutospacing="1" w:line="240" w:lineRule="auto"/>
      <w:ind w:firstLineChars="100" w:firstLine="100"/>
      <w:textAlignment w:val="center"/>
    </w:pPr>
    <w:rPr>
      <w:rFonts w:ascii="Sylfaen" w:eastAsia="Times New Roman" w:hAnsi="Sylfaen"/>
      <w:color w:val="2C2C90"/>
      <w:sz w:val="24"/>
      <w:szCs w:val="24"/>
    </w:rPr>
  </w:style>
  <w:style w:type="paragraph" w:customStyle="1" w:styleId="xl72">
    <w:name w:val="xl72"/>
    <w:basedOn w:val="Normal"/>
    <w:rsid w:val="00870E11"/>
    <w:pPr>
      <w:pBdr>
        <w:left w:val="single" w:sz="4" w:space="18" w:color="D3D3D3"/>
        <w:right w:val="single" w:sz="4" w:space="0" w:color="D3D3D3"/>
      </w:pBdr>
      <w:spacing w:before="100" w:beforeAutospacing="1" w:after="100" w:afterAutospacing="1" w:line="240" w:lineRule="auto"/>
      <w:ind w:firstLineChars="200" w:firstLine="200"/>
      <w:textAlignment w:val="center"/>
    </w:pPr>
    <w:rPr>
      <w:rFonts w:ascii="Sylfaen" w:eastAsia="Times New Roman" w:hAnsi="Sylfaen"/>
      <w:color w:val="86008A"/>
      <w:sz w:val="24"/>
      <w:szCs w:val="24"/>
    </w:rPr>
  </w:style>
  <w:style w:type="paragraph" w:customStyle="1" w:styleId="xl73">
    <w:name w:val="xl73"/>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74">
    <w:name w:val="xl74"/>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75">
    <w:name w:val="xl75"/>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6">
    <w:name w:val="xl76"/>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7">
    <w:name w:val="xl77"/>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8">
    <w:name w:val="xl78"/>
    <w:basedOn w:val="Normal"/>
    <w:rsid w:val="00870E11"/>
    <w:pPr>
      <w:pBdr>
        <w:left w:val="single" w:sz="4" w:space="18" w:color="D3D3D3"/>
        <w:right w:val="single" w:sz="4" w:space="0" w:color="D3D3D3"/>
      </w:pBdr>
      <w:shd w:val="clear" w:color="000000" w:fill="FFFF00"/>
      <w:spacing w:before="100" w:beforeAutospacing="1" w:after="100" w:afterAutospacing="1" w:line="240" w:lineRule="auto"/>
      <w:ind w:firstLineChars="200" w:firstLine="200"/>
      <w:textAlignment w:val="center"/>
    </w:pPr>
    <w:rPr>
      <w:rFonts w:ascii="Sylfaen" w:eastAsia="Times New Roman" w:hAnsi="Sylfaen"/>
      <w:color w:val="86008A"/>
      <w:sz w:val="24"/>
      <w:szCs w:val="24"/>
    </w:rPr>
  </w:style>
  <w:style w:type="paragraph" w:customStyle="1" w:styleId="xl79">
    <w:name w:val="xl79"/>
    <w:basedOn w:val="Normal"/>
    <w:rsid w:val="00870E11"/>
    <w:pPr>
      <w:pBdr>
        <w:left w:val="single" w:sz="4" w:space="27" w:color="D3D3D3"/>
        <w:right w:val="single" w:sz="4" w:space="0" w:color="D3D3D3"/>
      </w:pBdr>
      <w:shd w:val="clear" w:color="000000" w:fill="FFFF00"/>
      <w:spacing w:before="100" w:beforeAutospacing="1" w:after="100" w:afterAutospacing="1" w:line="240" w:lineRule="auto"/>
      <w:ind w:firstLineChars="300" w:firstLine="300"/>
      <w:textAlignment w:val="center"/>
    </w:pPr>
    <w:rPr>
      <w:rFonts w:ascii="Sylfaen" w:eastAsia="Times New Roman" w:hAnsi="Sylfaen"/>
      <w:color w:val="8A3A0C"/>
      <w:sz w:val="24"/>
      <w:szCs w:val="24"/>
    </w:rPr>
  </w:style>
  <w:style w:type="paragraph" w:customStyle="1" w:styleId="xl80">
    <w:name w:val="xl80"/>
    <w:basedOn w:val="Normal"/>
    <w:rsid w:val="00870E11"/>
    <w:pPr>
      <w:pBdr>
        <w:left w:val="single" w:sz="4" w:space="9" w:color="D3D3D3"/>
        <w:right w:val="single" w:sz="4" w:space="0" w:color="D3D3D3"/>
      </w:pBdr>
      <w:shd w:val="clear" w:color="000000" w:fill="FFFF00"/>
      <w:spacing w:before="100" w:beforeAutospacing="1" w:after="100" w:afterAutospacing="1" w:line="240" w:lineRule="auto"/>
      <w:ind w:firstLineChars="100" w:firstLine="100"/>
      <w:textAlignment w:val="center"/>
    </w:pPr>
    <w:rPr>
      <w:rFonts w:ascii="Sylfaen" w:eastAsia="Times New Roman" w:hAnsi="Sylfaen"/>
      <w:color w:val="2C2C90"/>
      <w:sz w:val="24"/>
      <w:szCs w:val="24"/>
    </w:rPr>
  </w:style>
  <w:style w:type="paragraph" w:customStyle="1" w:styleId="xl81">
    <w:name w:val="xl81"/>
    <w:basedOn w:val="Normal"/>
    <w:rsid w:val="00870E11"/>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2">
    <w:name w:val="xl82"/>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3">
    <w:name w:val="xl83"/>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84">
    <w:name w:val="xl84"/>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85">
    <w:name w:val="xl85"/>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86">
    <w:name w:val="xl86"/>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A3A0C"/>
      <w:sz w:val="24"/>
      <w:szCs w:val="24"/>
    </w:rPr>
  </w:style>
  <w:style w:type="paragraph" w:customStyle="1" w:styleId="xl87">
    <w:name w:val="xl87"/>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88">
    <w:name w:val="xl88"/>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9">
    <w:name w:val="xl89"/>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90">
    <w:name w:val="xl90"/>
    <w:basedOn w:val="Normal"/>
    <w:rsid w:val="00870E11"/>
    <w:pP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1">
    <w:name w:val="xl91"/>
    <w:basedOn w:val="Normal"/>
    <w:rsid w:val="00870E11"/>
    <w:pP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2">
    <w:name w:val="xl92"/>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93">
    <w:name w:val="xl93"/>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94">
    <w:name w:val="xl94"/>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95">
    <w:name w:val="xl95"/>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96">
    <w:name w:val="xl96"/>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97">
    <w:name w:val="xl97"/>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98">
    <w:name w:val="xl98"/>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A3A0C"/>
      <w:sz w:val="24"/>
      <w:szCs w:val="24"/>
    </w:rPr>
  </w:style>
  <w:style w:type="paragraph" w:customStyle="1" w:styleId="xl99">
    <w:name w:val="xl99"/>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100">
    <w:name w:val="xl100"/>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1">
    <w:name w:val="xl101"/>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2">
    <w:name w:val="xl102"/>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3">
    <w:name w:val="xl103"/>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4">
    <w:name w:val="xl104"/>
    <w:basedOn w:val="Normal"/>
    <w:rsid w:val="00870E11"/>
    <w:pPr>
      <w:shd w:val="clear" w:color="000000" w:fill="FFFF00"/>
      <w:spacing w:before="100" w:beforeAutospacing="1" w:after="100" w:afterAutospacing="1" w:line="240" w:lineRule="auto"/>
    </w:pPr>
    <w:rPr>
      <w:rFonts w:ascii="Times New Roman" w:eastAsia="Times New Roman" w:hAnsi="Times New Roman"/>
      <w:sz w:val="24"/>
      <w:szCs w:val="24"/>
    </w:rPr>
  </w:style>
  <w:style w:type="paragraph" w:customStyle="1" w:styleId="xl105">
    <w:name w:val="xl105"/>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6">
    <w:name w:val="xl106"/>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7">
    <w:name w:val="xl107"/>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8">
    <w:name w:val="xl108"/>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9">
    <w:name w:val="xl109"/>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0">
    <w:name w:val="xl110"/>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1">
    <w:name w:val="xl111"/>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2">
    <w:name w:val="xl112"/>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3">
    <w:name w:val="xl113"/>
    <w:basedOn w:val="Normal"/>
    <w:rsid w:val="00870E11"/>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65">
    <w:name w:val="xl65"/>
    <w:basedOn w:val="Normal"/>
    <w:rsid w:val="005B2413"/>
    <w:pPr>
      <w:spacing w:before="100" w:beforeAutospacing="1" w:after="100" w:afterAutospacing="1" w:line="240" w:lineRule="auto"/>
    </w:pPr>
    <w:rPr>
      <w:rFonts w:ascii="Sylfaen" w:eastAsia="Times New Roman" w:hAnsi="Sylfaen"/>
      <w:sz w:val="24"/>
      <w:szCs w:val="24"/>
    </w:rPr>
  </w:style>
  <w:style w:type="paragraph" w:customStyle="1" w:styleId="xl66">
    <w:name w:val="xl66"/>
    <w:basedOn w:val="Normal"/>
    <w:rsid w:val="005B2413"/>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sz w:val="24"/>
      <w:szCs w:val="24"/>
    </w:rPr>
  </w:style>
  <w:style w:type="paragraph" w:customStyle="1" w:styleId="xl67">
    <w:name w:val="xl67"/>
    <w:basedOn w:val="Normal"/>
    <w:rsid w:val="005B2413"/>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textAlignment w:val="center"/>
    </w:pPr>
    <w:rPr>
      <w:rFonts w:ascii="Sylfaen" w:eastAsia="Times New Roman" w:hAnsi="Sylfaen"/>
      <w:b/>
      <w:bCs/>
      <w:sz w:val="24"/>
      <w:szCs w:val="24"/>
    </w:rPr>
  </w:style>
  <w:style w:type="paragraph" w:styleId="PlainText">
    <w:name w:val="Plain Text"/>
    <w:basedOn w:val="Normal"/>
    <w:link w:val="PlainTextChar"/>
    <w:uiPriority w:val="99"/>
    <w:rsid w:val="00292A11"/>
    <w:pPr>
      <w:spacing w:after="0" w:line="240" w:lineRule="auto"/>
    </w:pPr>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uiPriority w:val="99"/>
    <w:rsid w:val="00292A11"/>
    <w:rPr>
      <w:rFonts w:ascii="Courier New" w:eastAsia="Times New Roman" w:hAnsi="Courier New" w:cs="Courier New"/>
      <w:sz w:val="20"/>
      <w:szCs w:val="20"/>
      <w:lang w:val="ru-RU" w:eastAsia="ru-RU"/>
    </w:rPr>
  </w:style>
  <w:style w:type="paragraph" w:styleId="ListParagraph">
    <w:name w:val="List Paragraph"/>
    <w:basedOn w:val="Normal"/>
    <w:uiPriority w:val="34"/>
    <w:qFormat/>
    <w:rsid w:val="00292A11"/>
    <w:pPr>
      <w:spacing w:after="0" w:line="240" w:lineRule="auto"/>
      <w:ind w:left="720"/>
    </w:pPr>
    <w:rPr>
      <w:rFonts w:ascii="Times New Roman" w:eastAsia="Times New Roman" w:hAnsi="Times New Roman"/>
      <w:sz w:val="24"/>
      <w:szCs w:val="24"/>
      <w:lang w:val="ru-RU" w:eastAsia="ru-RU"/>
    </w:rPr>
  </w:style>
  <w:style w:type="paragraph" w:customStyle="1" w:styleId="Normal0">
    <w:name w:val="[Normal]"/>
    <w:uiPriority w:val="99"/>
    <w:rsid w:val="00292A11"/>
    <w:pPr>
      <w:spacing w:after="0" w:line="240" w:lineRule="auto"/>
    </w:pPr>
    <w:rPr>
      <w:rFonts w:ascii="Arial" w:eastAsia="Arial" w:hAnsi="Arial" w:cs="Times New Roman"/>
      <w:sz w:val="24"/>
      <w:szCs w:val="20"/>
      <w:lang w:val="ka-GE" w:eastAsia="ka-GE"/>
    </w:rPr>
  </w:style>
  <w:style w:type="character" w:styleId="IntenseEmphasis">
    <w:name w:val="Intense Emphasis"/>
    <w:basedOn w:val="DefaultParagraphFont"/>
    <w:qFormat/>
    <w:rsid w:val="00292A11"/>
    <w:rPr>
      <w:b/>
      <w:bCs/>
      <w:i/>
      <w:iCs/>
      <w:color w:val="4F81BD"/>
    </w:rPr>
  </w:style>
  <w:style w:type="paragraph" w:styleId="NormalWeb">
    <w:name w:val="Normal (Web)"/>
    <w:basedOn w:val="Normal"/>
    <w:uiPriority w:val="99"/>
    <w:rsid w:val="00292A1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style-span">
    <w:name w:val="apple-style-span"/>
    <w:basedOn w:val="DefaultParagraphFont"/>
    <w:rsid w:val="00292A11"/>
  </w:style>
  <w:style w:type="paragraph" w:styleId="Header">
    <w:name w:val="header"/>
    <w:basedOn w:val="Normal"/>
    <w:link w:val="HeaderChar"/>
    <w:uiPriority w:val="99"/>
    <w:unhideWhenUsed/>
    <w:rsid w:val="00292A11"/>
    <w:pPr>
      <w:tabs>
        <w:tab w:val="center" w:pos="4680"/>
        <w:tab w:val="right" w:pos="9360"/>
      </w:tabs>
      <w:spacing w:after="0" w:line="240" w:lineRule="auto"/>
      <w:jc w:val="center"/>
    </w:pPr>
    <w:rPr>
      <w:rFonts w:asciiTheme="minorHAnsi" w:eastAsiaTheme="minorEastAsia" w:hAnsiTheme="minorHAnsi" w:cstheme="minorBidi"/>
      <w:lang w:val="pt-BR"/>
    </w:rPr>
  </w:style>
  <w:style w:type="character" w:customStyle="1" w:styleId="HeaderChar">
    <w:name w:val="Header Char"/>
    <w:basedOn w:val="DefaultParagraphFont"/>
    <w:link w:val="Header"/>
    <w:uiPriority w:val="99"/>
    <w:rsid w:val="00292A11"/>
    <w:rPr>
      <w:rFonts w:eastAsiaTheme="minorEastAsia"/>
      <w:lang w:val="pt-BR"/>
    </w:rPr>
  </w:style>
  <w:style w:type="paragraph" w:customStyle="1" w:styleId="Default">
    <w:name w:val="Default"/>
    <w:rsid w:val="00292A11"/>
    <w:pPr>
      <w:autoSpaceDE w:val="0"/>
      <w:autoSpaceDN w:val="0"/>
      <w:adjustRightInd w:val="0"/>
      <w:spacing w:after="0" w:line="240" w:lineRule="auto"/>
    </w:pPr>
    <w:rPr>
      <w:rFonts w:ascii="Sylfaen" w:eastAsia="Calibri" w:hAnsi="Sylfaen" w:cs="Sylfaen"/>
      <w:color w:val="000000"/>
      <w:sz w:val="24"/>
      <w:szCs w:val="24"/>
    </w:rPr>
  </w:style>
  <w:style w:type="paragraph" w:styleId="Subtitle">
    <w:name w:val="Subtitle"/>
    <w:basedOn w:val="Normal"/>
    <w:next w:val="Normal"/>
    <w:link w:val="SubtitleChar"/>
    <w:qFormat/>
    <w:rsid w:val="00292A11"/>
    <w:pPr>
      <w:spacing w:after="60" w:line="240" w:lineRule="auto"/>
      <w:jc w:val="center"/>
      <w:outlineLvl w:val="1"/>
    </w:pPr>
    <w:rPr>
      <w:rFonts w:ascii="Cambria" w:eastAsia="Times New Roman" w:hAnsi="Cambria"/>
      <w:sz w:val="24"/>
      <w:szCs w:val="24"/>
      <w:lang w:val="ru-RU" w:eastAsia="ru-RU"/>
    </w:rPr>
  </w:style>
  <w:style w:type="character" w:customStyle="1" w:styleId="SubtitleChar">
    <w:name w:val="Subtitle Char"/>
    <w:basedOn w:val="DefaultParagraphFont"/>
    <w:link w:val="Subtitle"/>
    <w:rsid w:val="00292A11"/>
    <w:rPr>
      <w:rFonts w:ascii="Cambria" w:eastAsia="Times New Roman" w:hAnsi="Cambria" w:cs="Times New Roman"/>
      <w:sz w:val="24"/>
      <w:szCs w:val="24"/>
      <w:lang w:val="ru-RU" w:eastAsia="ru-RU"/>
    </w:rPr>
  </w:style>
  <w:style w:type="character" w:customStyle="1" w:styleId="apple-converted-space">
    <w:name w:val="apple-converted-space"/>
    <w:basedOn w:val="DefaultParagraphFont"/>
    <w:rsid w:val="00292A11"/>
  </w:style>
  <w:style w:type="character" w:styleId="Strong">
    <w:name w:val="Strong"/>
    <w:basedOn w:val="DefaultParagraphFont"/>
    <w:uiPriority w:val="22"/>
    <w:qFormat/>
    <w:rsid w:val="00292A11"/>
    <w:rPr>
      <w:b/>
      <w:bCs/>
    </w:rPr>
  </w:style>
  <w:style w:type="character" w:styleId="Emphasis">
    <w:name w:val="Emphasis"/>
    <w:basedOn w:val="DefaultParagraphFont"/>
    <w:uiPriority w:val="20"/>
    <w:qFormat/>
    <w:rsid w:val="00292A11"/>
    <w:rPr>
      <w:i/>
      <w:iCs/>
    </w:rPr>
  </w:style>
  <w:style w:type="character" w:customStyle="1" w:styleId="FootnoteTextChar">
    <w:name w:val="Footnote Text Char"/>
    <w:basedOn w:val="DefaultParagraphFont"/>
    <w:link w:val="FootnoteText"/>
    <w:semiHidden/>
    <w:rsid w:val="00292A11"/>
    <w:rPr>
      <w:rFonts w:ascii="Times New Roman" w:eastAsia="Times New Roman" w:hAnsi="Times New Roman" w:cs="Times New Roman"/>
      <w:sz w:val="20"/>
      <w:szCs w:val="20"/>
    </w:rPr>
  </w:style>
  <w:style w:type="paragraph" w:styleId="FootnoteText">
    <w:name w:val="footnote text"/>
    <w:basedOn w:val="Normal"/>
    <w:link w:val="FootnoteTextChar"/>
    <w:semiHidden/>
    <w:rsid w:val="00292A11"/>
    <w:pPr>
      <w:spacing w:after="0" w:line="240" w:lineRule="auto"/>
    </w:pPr>
    <w:rPr>
      <w:rFonts w:ascii="Times New Roman" w:eastAsia="Times New Roman" w:hAnsi="Times New Roman"/>
      <w:sz w:val="20"/>
      <w:szCs w:val="20"/>
    </w:rPr>
  </w:style>
  <w:style w:type="character" w:customStyle="1" w:styleId="FootnoteTextChar1">
    <w:name w:val="Footnote Text Char1"/>
    <w:basedOn w:val="DefaultParagraphFont"/>
    <w:uiPriority w:val="99"/>
    <w:semiHidden/>
    <w:rsid w:val="00292A11"/>
    <w:rPr>
      <w:rFonts w:ascii="Calibri" w:eastAsia="Calibri" w:hAnsi="Calibri" w:cs="Times New Roman"/>
      <w:sz w:val="20"/>
      <w:szCs w:val="20"/>
    </w:rPr>
  </w:style>
  <w:style w:type="paragraph" w:customStyle="1" w:styleId="abzacixml">
    <w:name w:val="abzaci_xml"/>
    <w:basedOn w:val="PlainText"/>
    <w:link w:val="abzacixmlChar"/>
    <w:autoRedefine/>
    <w:rsid w:val="00292A11"/>
    <w:pPr>
      <w:ind w:firstLine="720"/>
      <w:jc w:val="both"/>
    </w:pPr>
    <w:rPr>
      <w:rFonts w:ascii="Sylfaen" w:eastAsia="Calibri" w:hAnsi="Sylfaen" w:cs="Sylfaen"/>
      <w:noProof/>
      <w:lang w:val="ka-GE"/>
    </w:rPr>
  </w:style>
  <w:style w:type="character" w:customStyle="1" w:styleId="abzacixmlChar">
    <w:name w:val="abzaci_xml Char"/>
    <w:basedOn w:val="PlainTextChar"/>
    <w:link w:val="abzacixml"/>
    <w:rsid w:val="00292A11"/>
    <w:rPr>
      <w:rFonts w:ascii="Sylfaen" w:eastAsia="Calibri" w:hAnsi="Sylfaen" w:cs="Sylfaen"/>
      <w:noProof/>
      <w:sz w:val="20"/>
      <w:szCs w:val="20"/>
      <w:lang w:val="ka-GE" w:eastAsia="ru-RU"/>
    </w:rPr>
  </w:style>
  <w:style w:type="paragraph" w:customStyle="1" w:styleId="Char">
    <w:name w:val="Char"/>
    <w:basedOn w:val="Normal"/>
    <w:next w:val="Normal"/>
    <w:rsid w:val="00292A11"/>
    <w:pPr>
      <w:spacing w:after="160" w:line="240" w:lineRule="exact"/>
    </w:pPr>
    <w:rPr>
      <w:rFonts w:ascii="Tahoma" w:eastAsia="Times New Roman" w:hAnsi="Tahoma"/>
      <w:sz w:val="24"/>
      <w:szCs w:val="20"/>
    </w:rPr>
  </w:style>
  <w:style w:type="paragraph" w:customStyle="1" w:styleId="CharChar1">
    <w:name w:val="Char Char1"/>
    <w:basedOn w:val="Heading2"/>
    <w:rsid w:val="00292A11"/>
    <w:pPr>
      <w:pageBreakBefore/>
      <w:tabs>
        <w:tab w:val="left" w:pos="850"/>
        <w:tab w:val="left" w:pos="1191"/>
        <w:tab w:val="left" w:pos="1531"/>
      </w:tabs>
      <w:spacing w:before="120" w:after="120"/>
      <w:jc w:val="center"/>
    </w:pPr>
    <w:rPr>
      <w:rFonts w:ascii="Tahoma" w:hAnsi="Tahoma" w:cs="Tahoma"/>
      <w:bCs w:val="0"/>
      <w:i w:val="0"/>
      <w:iCs w:val="0"/>
      <w:color w:val="FFFFFF"/>
      <w:spacing w:val="20"/>
      <w:sz w:val="22"/>
      <w:szCs w:val="22"/>
      <w:lang w:val="en-GB" w:eastAsia="zh-CN"/>
    </w:rPr>
  </w:style>
  <w:style w:type="character" w:customStyle="1" w:styleId="CommentTextChar">
    <w:name w:val="Comment Text Char"/>
    <w:basedOn w:val="DefaultParagraphFont"/>
    <w:link w:val="CommentText"/>
    <w:uiPriority w:val="99"/>
    <w:semiHidden/>
    <w:rsid w:val="00292A11"/>
    <w:rPr>
      <w:rFonts w:ascii="Calibri" w:eastAsia="Calibri" w:hAnsi="Calibri" w:cs="Times New Roman"/>
      <w:sz w:val="20"/>
      <w:szCs w:val="20"/>
    </w:rPr>
  </w:style>
  <w:style w:type="paragraph" w:styleId="CommentText">
    <w:name w:val="annotation text"/>
    <w:basedOn w:val="Normal"/>
    <w:link w:val="CommentTextChar"/>
    <w:uiPriority w:val="99"/>
    <w:semiHidden/>
    <w:unhideWhenUsed/>
    <w:rsid w:val="00292A11"/>
    <w:pPr>
      <w:spacing w:line="240" w:lineRule="auto"/>
    </w:pPr>
    <w:rPr>
      <w:sz w:val="20"/>
      <w:szCs w:val="20"/>
    </w:rPr>
  </w:style>
  <w:style w:type="character" w:customStyle="1" w:styleId="CommentTextChar1">
    <w:name w:val="Comment Text Char1"/>
    <w:basedOn w:val="DefaultParagraphFont"/>
    <w:uiPriority w:val="99"/>
    <w:semiHidden/>
    <w:rsid w:val="00292A11"/>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semiHidden/>
    <w:rsid w:val="00292A11"/>
    <w:rPr>
      <w:rFonts w:ascii="Calibri" w:eastAsia="Calibri"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292A11"/>
    <w:rPr>
      <w:b/>
      <w:bCs/>
    </w:rPr>
  </w:style>
  <w:style w:type="character" w:customStyle="1" w:styleId="CommentSubjectChar1">
    <w:name w:val="Comment Subject Char1"/>
    <w:basedOn w:val="CommentTextChar1"/>
    <w:uiPriority w:val="99"/>
    <w:semiHidden/>
    <w:rsid w:val="00292A11"/>
    <w:rPr>
      <w:rFonts w:ascii="Calibri" w:eastAsia="Calibri" w:hAnsi="Calibri" w:cs="Times New Roman"/>
      <w:b/>
      <w:bCs/>
      <w:sz w:val="20"/>
      <w:szCs w:val="20"/>
    </w:rPr>
  </w:style>
  <w:style w:type="character" w:customStyle="1" w:styleId="DocumentMapChar">
    <w:name w:val="Document Map Char"/>
    <w:basedOn w:val="DefaultParagraphFont"/>
    <w:link w:val="DocumentMap"/>
    <w:uiPriority w:val="99"/>
    <w:semiHidden/>
    <w:rsid w:val="00292A11"/>
    <w:rPr>
      <w:rFonts w:ascii="Tahoma" w:eastAsia="Calibri" w:hAnsi="Tahoma" w:cs="Tahoma"/>
      <w:sz w:val="16"/>
      <w:szCs w:val="16"/>
    </w:rPr>
  </w:style>
  <w:style w:type="paragraph" w:styleId="DocumentMap">
    <w:name w:val="Document Map"/>
    <w:basedOn w:val="Normal"/>
    <w:link w:val="DocumentMapChar"/>
    <w:uiPriority w:val="99"/>
    <w:semiHidden/>
    <w:unhideWhenUsed/>
    <w:rsid w:val="00292A11"/>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292A11"/>
    <w:rPr>
      <w:rFonts w:ascii="Tahoma" w:eastAsia="Calibri" w:hAnsi="Tahoma" w:cs="Tahoma"/>
      <w:sz w:val="16"/>
      <w:szCs w:val="16"/>
    </w:rPr>
  </w:style>
  <w:style w:type="character" w:styleId="PageNumber">
    <w:name w:val="page number"/>
    <w:basedOn w:val="DefaultParagraphFont"/>
    <w:uiPriority w:val="99"/>
    <w:rsid w:val="00292A11"/>
  </w:style>
  <w:style w:type="paragraph" w:styleId="NoSpacing">
    <w:name w:val="No Spacing"/>
    <w:uiPriority w:val="1"/>
    <w:qFormat/>
    <w:rsid w:val="00292A11"/>
    <w:pPr>
      <w:spacing w:after="0" w:line="240" w:lineRule="auto"/>
    </w:pPr>
    <w:rPr>
      <w:rFonts w:ascii="Calibri" w:eastAsia="Times New Roman" w:hAnsi="Calibri" w:cs="Times New Roman"/>
    </w:rPr>
  </w:style>
  <w:style w:type="paragraph" w:customStyle="1" w:styleId="xl63">
    <w:name w:val="xl63"/>
    <w:basedOn w:val="Normal"/>
    <w:rsid w:val="00810216"/>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64">
    <w:name w:val="xl64"/>
    <w:basedOn w:val="Normal"/>
    <w:rsid w:val="00810216"/>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ckhrilixml">
    <w:name w:val="ckhrili_xml"/>
    <w:basedOn w:val="Normal"/>
    <w:rsid w:val="00AA39AF"/>
    <w:pPr>
      <w:spacing w:before="20" w:after="20" w:line="240" w:lineRule="auto"/>
    </w:pPr>
    <w:rPr>
      <w:rFonts w:ascii="Sylfaen" w:eastAsia="Sylfaen" w:hAnsi="Sylfae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888">
      <w:bodyDiv w:val="1"/>
      <w:marLeft w:val="0"/>
      <w:marRight w:val="0"/>
      <w:marTop w:val="0"/>
      <w:marBottom w:val="0"/>
      <w:divBdr>
        <w:top w:val="none" w:sz="0" w:space="0" w:color="auto"/>
        <w:left w:val="none" w:sz="0" w:space="0" w:color="auto"/>
        <w:bottom w:val="none" w:sz="0" w:space="0" w:color="auto"/>
        <w:right w:val="none" w:sz="0" w:space="0" w:color="auto"/>
      </w:divBdr>
    </w:div>
    <w:div w:id="3479186">
      <w:bodyDiv w:val="1"/>
      <w:marLeft w:val="0"/>
      <w:marRight w:val="0"/>
      <w:marTop w:val="0"/>
      <w:marBottom w:val="0"/>
      <w:divBdr>
        <w:top w:val="none" w:sz="0" w:space="0" w:color="auto"/>
        <w:left w:val="none" w:sz="0" w:space="0" w:color="auto"/>
        <w:bottom w:val="none" w:sz="0" w:space="0" w:color="auto"/>
        <w:right w:val="none" w:sz="0" w:space="0" w:color="auto"/>
      </w:divBdr>
    </w:div>
    <w:div w:id="5720588">
      <w:bodyDiv w:val="1"/>
      <w:marLeft w:val="0"/>
      <w:marRight w:val="0"/>
      <w:marTop w:val="0"/>
      <w:marBottom w:val="0"/>
      <w:divBdr>
        <w:top w:val="none" w:sz="0" w:space="0" w:color="auto"/>
        <w:left w:val="none" w:sz="0" w:space="0" w:color="auto"/>
        <w:bottom w:val="none" w:sz="0" w:space="0" w:color="auto"/>
        <w:right w:val="none" w:sz="0" w:space="0" w:color="auto"/>
      </w:divBdr>
    </w:div>
    <w:div w:id="6030186">
      <w:bodyDiv w:val="1"/>
      <w:marLeft w:val="0"/>
      <w:marRight w:val="0"/>
      <w:marTop w:val="0"/>
      <w:marBottom w:val="0"/>
      <w:divBdr>
        <w:top w:val="none" w:sz="0" w:space="0" w:color="auto"/>
        <w:left w:val="none" w:sz="0" w:space="0" w:color="auto"/>
        <w:bottom w:val="none" w:sz="0" w:space="0" w:color="auto"/>
        <w:right w:val="none" w:sz="0" w:space="0" w:color="auto"/>
      </w:divBdr>
    </w:div>
    <w:div w:id="12651565">
      <w:bodyDiv w:val="1"/>
      <w:marLeft w:val="0"/>
      <w:marRight w:val="0"/>
      <w:marTop w:val="0"/>
      <w:marBottom w:val="0"/>
      <w:divBdr>
        <w:top w:val="none" w:sz="0" w:space="0" w:color="auto"/>
        <w:left w:val="none" w:sz="0" w:space="0" w:color="auto"/>
        <w:bottom w:val="none" w:sz="0" w:space="0" w:color="auto"/>
        <w:right w:val="none" w:sz="0" w:space="0" w:color="auto"/>
      </w:divBdr>
    </w:div>
    <w:div w:id="19354905">
      <w:bodyDiv w:val="1"/>
      <w:marLeft w:val="0"/>
      <w:marRight w:val="0"/>
      <w:marTop w:val="0"/>
      <w:marBottom w:val="0"/>
      <w:divBdr>
        <w:top w:val="none" w:sz="0" w:space="0" w:color="auto"/>
        <w:left w:val="none" w:sz="0" w:space="0" w:color="auto"/>
        <w:bottom w:val="none" w:sz="0" w:space="0" w:color="auto"/>
        <w:right w:val="none" w:sz="0" w:space="0" w:color="auto"/>
      </w:divBdr>
    </w:div>
    <w:div w:id="29577553">
      <w:bodyDiv w:val="1"/>
      <w:marLeft w:val="0"/>
      <w:marRight w:val="0"/>
      <w:marTop w:val="0"/>
      <w:marBottom w:val="0"/>
      <w:divBdr>
        <w:top w:val="none" w:sz="0" w:space="0" w:color="auto"/>
        <w:left w:val="none" w:sz="0" w:space="0" w:color="auto"/>
        <w:bottom w:val="none" w:sz="0" w:space="0" w:color="auto"/>
        <w:right w:val="none" w:sz="0" w:space="0" w:color="auto"/>
      </w:divBdr>
    </w:div>
    <w:div w:id="47924946">
      <w:bodyDiv w:val="1"/>
      <w:marLeft w:val="0"/>
      <w:marRight w:val="0"/>
      <w:marTop w:val="0"/>
      <w:marBottom w:val="0"/>
      <w:divBdr>
        <w:top w:val="none" w:sz="0" w:space="0" w:color="auto"/>
        <w:left w:val="none" w:sz="0" w:space="0" w:color="auto"/>
        <w:bottom w:val="none" w:sz="0" w:space="0" w:color="auto"/>
        <w:right w:val="none" w:sz="0" w:space="0" w:color="auto"/>
      </w:divBdr>
    </w:div>
    <w:div w:id="53508190">
      <w:bodyDiv w:val="1"/>
      <w:marLeft w:val="0"/>
      <w:marRight w:val="0"/>
      <w:marTop w:val="0"/>
      <w:marBottom w:val="0"/>
      <w:divBdr>
        <w:top w:val="none" w:sz="0" w:space="0" w:color="auto"/>
        <w:left w:val="none" w:sz="0" w:space="0" w:color="auto"/>
        <w:bottom w:val="none" w:sz="0" w:space="0" w:color="auto"/>
        <w:right w:val="none" w:sz="0" w:space="0" w:color="auto"/>
      </w:divBdr>
    </w:div>
    <w:div w:id="61100021">
      <w:bodyDiv w:val="1"/>
      <w:marLeft w:val="0"/>
      <w:marRight w:val="0"/>
      <w:marTop w:val="0"/>
      <w:marBottom w:val="0"/>
      <w:divBdr>
        <w:top w:val="none" w:sz="0" w:space="0" w:color="auto"/>
        <w:left w:val="none" w:sz="0" w:space="0" w:color="auto"/>
        <w:bottom w:val="none" w:sz="0" w:space="0" w:color="auto"/>
        <w:right w:val="none" w:sz="0" w:space="0" w:color="auto"/>
      </w:divBdr>
    </w:div>
    <w:div w:id="68886880">
      <w:bodyDiv w:val="1"/>
      <w:marLeft w:val="0"/>
      <w:marRight w:val="0"/>
      <w:marTop w:val="0"/>
      <w:marBottom w:val="0"/>
      <w:divBdr>
        <w:top w:val="none" w:sz="0" w:space="0" w:color="auto"/>
        <w:left w:val="none" w:sz="0" w:space="0" w:color="auto"/>
        <w:bottom w:val="none" w:sz="0" w:space="0" w:color="auto"/>
        <w:right w:val="none" w:sz="0" w:space="0" w:color="auto"/>
      </w:divBdr>
    </w:div>
    <w:div w:id="92632243">
      <w:bodyDiv w:val="1"/>
      <w:marLeft w:val="0"/>
      <w:marRight w:val="0"/>
      <w:marTop w:val="0"/>
      <w:marBottom w:val="0"/>
      <w:divBdr>
        <w:top w:val="none" w:sz="0" w:space="0" w:color="auto"/>
        <w:left w:val="none" w:sz="0" w:space="0" w:color="auto"/>
        <w:bottom w:val="none" w:sz="0" w:space="0" w:color="auto"/>
        <w:right w:val="none" w:sz="0" w:space="0" w:color="auto"/>
      </w:divBdr>
    </w:div>
    <w:div w:id="99180915">
      <w:bodyDiv w:val="1"/>
      <w:marLeft w:val="0"/>
      <w:marRight w:val="0"/>
      <w:marTop w:val="0"/>
      <w:marBottom w:val="0"/>
      <w:divBdr>
        <w:top w:val="none" w:sz="0" w:space="0" w:color="auto"/>
        <w:left w:val="none" w:sz="0" w:space="0" w:color="auto"/>
        <w:bottom w:val="none" w:sz="0" w:space="0" w:color="auto"/>
        <w:right w:val="none" w:sz="0" w:space="0" w:color="auto"/>
      </w:divBdr>
    </w:div>
    <w:div w:id="99421543">
      <w:bodyDiv w:val="1"/>
      <w:marLeft w:val="0"/>
      <w:marRight w:val="0"/>
      <w:marTop w:val="0"/>
      <w:marBottom w:val="0"/>
      <w:divBdr>
        <w:top w:val="none" w:sz="0" w:space="0" w:color="auto"/>
        <w:left w:val="none" w:sz="0" w:space="0" w:color="auto"/>
        <w:bottom w:val="none" w:sz="0" w:space="0" w:color="auto"/>
        <w:right w:val="none" w:sz="0" w:space="0" w:color="auto"/>
      </w:divBdr>
    </w:div>
    <w:div w:id="102918085">
      <w:bodyDiv w:val="1"/>
      <w:marLeft w:val="0"/>
      <w:marRight w:val="0"/>
      <w:marTop w:val="0"/>
      <w:marBottom w:val="0"/>
      <w:divBdr>
        <w:top w:val="none" w:sz="0" w:space="0" w:color="auto"/>
        <w:left w:val="none" w:sz="0" w:space="0" w:color="auto"/>
        <w:bottom w:val="none" w:sz="0" w:space="0" w:color="auto"/>
        <w:right w:val="none" w:sz="0" w:space="0" w:color="auto"/>
      </w:divBdr>
    </w:div>
    <w:div w:id="107896720">
      <w:bodyDiv w:val="1"/>
      <w:marLeft w:val="0"/>
      <w:marRight w:val="0"/>
      <w:marTop w:val="0"/>
      <w:marBottom w:val="0"/>
      <w:divBdr>
        <w:top w:val="none" w:sz="0" w:space="0" w:color="auto"/>
        <w:left w:val="none" w:sz="0" w:space="0" w:color="auto"/>
        <w:bottom w:val="none" w:sz="0" w:space="0" w:color="auto"/>
        <w:right w:val="none" w:sz="0" w:space="0" w:color="auto"/>
      </w:divBdr>
    </w:div>
    <w:div w:id="110784846">
      <w:bodyDiv w:val="1"/>
      <w:marLeft w:val="0"/>
      <w:marRight w:val="0"/>
      <w:marTop w:val="0"/>
      <w:marBottom w:val="0"/>
      <w:divBdr>
        <w:top w:val="none" w:sz="0" w:space="0" w:color="auto"/>
        <w:left w:val="none" w:sz="0" w:space="0" w:color="auto"/>
        <w:bottom w:val="none" w:sz="0" w:space="0" w:color="auto"/>
        <w:right w:val="none" w:sz="0" w:space="0" w:color="auto"/>
      </w:divBdr>
    </w:div>
    <w:div w:id="119736869">
      <w:bodyDiv w:val="1"/>
      <w:marLeft w:val="0"/>
      <w:marRight w:val="0"/>
      <w:marTop w:val="0"/>
      <w:marBottom w:val="0"/>
      <w:divBdr>
        <w:top w:val="none" w:sz="0" w:space="0" w:color="auto"/>
        <w:left w:val="none" w:sz="0" w:space="0" w:color="auto"/>
        <w:bottom w:val="none" w:sz="0" w:space="0" w:color="auto"/>
        <w:right w:val="none" w:sz="0" w:space="0" w:color="auto"/>
      </w:divBdr>
    </w:div>
    <w:div w:id="122618559">
      <w:bodyDiv w:val="1"/>
      <w:marLeft w:val="0"/>
      <w:marRight w:val="0"/>
      <w:marTop w:val="0"/>
      <w:marBottom w:val="0"/>
      <w:divBdr>
        <w:top w:val="none" w:sz="0" w:space="0" w:color="auto"/>
        <w:left w:val="none" w:sz="0" w:space="0" w:color="auto"/>
        <w:bottom w:val="none" w:sz="0" w:space="0" w:color="auto"/>
        <w:right w:val="none" w:sz="0" w:space="0" w:color="auto"/>
      </w:divBdr>
    </w:div>
    <w:div w:id="137768528">
      <w:bodyDiv w:val="1"/>
      <w:marLeft w:val="0"/>
      <w:marRight w:val="0"/>
      <w:marTop w:val="0"/>
      <w:marBottom w:val="0"/>
      <w:divBdr>
        <w:top w:val="none" w:sz="0" w:space="0" w:color="auto"/>
        <w:left w:val="none" w:sz="0" w:space="0" w:color="auto"/>
        <w:bottom w:val="none" w:sz="0" w:space="0" w:color="auto"/>
        <w:right w:val="none" w:sz="0" w:space="0" w:color="auto"/>
      </w:divBdr>
    </w:div>
    <w:div w:id="139082599">
      <w:bodyDiv w:val="1"/>
      <w:marLeft w:val="0"/>
      <w:marRight w:val="0"/>
      <w:marTop w:val="0"/>
      <w:marBottom w:val="0"/>
      <w:divBdr>
        <w:top w:val="none" w:sz="0" w:space="0" w:color="auto"/>
        <w:left w:val="none" w:sz="0" w:space="0" w:color="auto"/>
        <w:bottom w:val="none" w:sz="0" w:space="0" w:color="auto"/>
        <w:right w:val="none" w:sz="0" w:space="0" w:color="auto"/>
      </w:divBdr>
    </w:div>
    <w:div w:id="148834209">
      <w:bodyDiv w:val="1"/>
      <w:marLeft w:val="0"/>
      <w:marRight w:val="0"/>
      <w:marTop w:val="0"/>
      <w:marBottom w:val="0"/>
      <w:divBdr>
        <w:top w:val="none" w:sz="0" w:space="0" w:color="auto"/>
        <w:left w:val="none" w:sz="0" w:space="0" w:color="auto"/>
        <w:bottom w:val="none" w:sz="0" w:space="0" w:color="auto"/>
        <w:right w:val="none" w:sz="0" w:space="0" w:color="auto"/>
      </w:divBdr>
    </w:div>
    <w:div w:id="151261530">
      <w:bodyDiv w:val="1"/>
      <w:marLeft w:val="0"/>
      <w:marRight w:val="0"/>
      <w:marTop w:val="0"/>
      <w:marBottom w:val="0"/>
      <w:divBdr>
        <w:top w:val="none" w:sz="0" w:space="0" w:color="auto"/>
        <w:left w:val="none" w:sz="0" w:space="0" w:color="auto"/>
        <w:bottom w:val="none" w:sz="0" w:space="0" w:color="auto"/>
        <w:right w:val="none" w:sz="0" w:space="0" w:color="auto"/>
      </w:divBdr>
    </w:div>
    <w:div w:id="161165022">
      <w:bodyDiv w:val="1"/>
      <w:marLeft w:val="0"/>
      <w:marRight w:val="0"/>
      <w:marTop w:val="0"/>
      <w:marBottom w:val="0"/>
      <w:divBdr>
        <w:top w:val="none" w:sz="0" w:space="0" w:color="auto"/>
        <w:left w:val="none" w:sz="0" w:space="0" w:color="auto"/>
        <w:bottom w:val="none" w:sz="0" w:space="0" w:color="auto"/>
        <w:right w:val="none" w:sz="0" w:space="0" w:color="auto"/>
      </w:divBdr>
    </w:div>
    <w:div w:id="167595494">
      <w:bodyDiv w:val="1"/>
      <w:marLeft w:val="0"/>
      <w:marRight w:val="0"/>
      <w:marTop w:val="0"/>
      <w:marBottom w:val="0"/>
      <w:divBdr>
        <w:top w:val="none" w:sz="0" w:space="0" w:color="auto"/>
        <w:left w:val="none" w:sz="0" w:space="0" w:color="auto"/>
        <w:bottom w:val="none" w:sz="0" w:space="0" w:color="auto"/>
        <w:right w:val="none" w:sz="0" w:space="0" w:color="auto"/>
      </w:divBdr>
    </w:div>
    <w:div w:id="181937274">
      <w:bodyDiv w:val="1"/>
      <w:marLeft w:val="0"/>
      <w:marRight w:val="0"/>
      <w:marTop w:val="0"/>
      <w:marBottom w:val="0"/>
      <w:divBdr>
        <w:top w:val="none" w:sz="0" w:space="0" w:color="auto"/>
        <w:left w:val="none" w:sz="0" w:space="0" w:color="auto"/>
        <w:bottom w:val="none" w:sz="0" w:space="0" w:color="auto"/>
        <w:right w:val="none" w:sz="0" w:space="0" w:color="auto"/>
      </w:divBdr>
    </w:div>
    <w:div w:id="183402154">
      <w:bodyDiv w:val="1"/>
      <w:marLeft w:val="0"/>
      <w:marRight w:val="0"/>
      <w:marTop w:val="0"/>
      <w:marBottom w:val="0"/>
      <w:divBdr>
        <w:top w:val="none" w:sz="0" w:space="0" w:color="auto"/>
        <w:left w:val="none" w:sz="0" w:space="0" w:color="auto"/>
        <w:bottom w:val="none" w:sz="0" w:space="0" w:color="auto"/>
        <w:right w:val="none" w:sz="0" w:space="0" w:color="auto"/>
      </w:divBdr>
    </w:div>
    <w:div w:id="183835804">
      <w:bodyDiv w:val="1"/>
      <w:marLeft w:val="0"/>
      <w:marRight w:val="0"/>
      <w:marTop w:val="0"/>
      <w:marBottom w:val="0"/>
      <w:divBdr>
        <w:top w:val="none" w:sz="0" w:space="0" w:color="auto"/>
        <w:left w:val="none" w:sz="0" w:space="0" w:color="auto"/>
        <w:bottom w:val="none" w:sz="0" w:space="0" w:color="auto"/>
        <w:right w:val="none" w:sz="0" w:space="0" w:color="auto"/>
      </w:divBdr>
    </w:div>
    <w:div w:id="190265247">
      <w:bodyDiv w:val="1"/>
      <w:marLeft w:val="0"/>
      <w:marRight w:val="0"/>
      <w:marTop w:val="0"/>
      <w:marBottom w:val="0"/>
      <w:divBdr>
        <w:top w:val="none" w:sz="0" w:space="0" w:color="auto"/>
        <w:left w:val="none" w:sz="0" w:space="0" w:color="auto"/>
        <w:bottom w:val="none" w:sz="0" w:space="0" w:color="auto"/>
        <w:right w:val="none" w:sz="0" w:space="0" w:color="auto"/>
      </w:divBdr>
    </w:div>
    <w:div w:id="196048404">
      <w:bodyDiv w:val="1"/>
      <w:marLeft w:val="0"/>
      <w:marRight w:val="0"/>
      <w:marTop w:val="0"/>
      <w:marBottom w:val="0"/>
      <w:divBdr>
        <w:top w:val="none" w:sz="0" w:space="0" w:color="auto"/>
        <w:left w:val="none" w:sz="0" w:space="0" w:color="auto"/>
        <w:bottom w:val="none" w:sz="0" w:space="0" w:color="auto"/>
        <w:right w:val="none" w:sz="0" w:space="0" w:color="auto"/>
      </w:divBdr>
    </w:div>
    <w:div w:id="197939875">
      <w:bodyDiv w:val="1"/>
      <w:marLeft w:val="0"/>
      <w:marRight w:val="0"/>
      <w:marTop w:val="0"/>
      <w:marBottom w:val="0"/>
      <w:divBdr>
        <w:top w:val="none" w:sz="0" w:space="0" w:color="auto"/>
        <w:left w:val="none" w:sz="0" w:space="0" w:color="auto"/>
        <w:bottom w:val="none" w:sz="0" w:space="0" w:color="auto"/>
        <w:right w:val="none" w:sz="0" w:space="0" w:color="auto"/>
      </w:divBdr>
    </w:div>
    <w:div w:id="208416335">
      <w:bodyDiv w:val="1"/>
      <w:marLeft w:val="0"/>
      <w:marRight w:val="0"/>
      <w:marTop w:val="0"/>
      <w:marBottom w:val="0"/>
      <w:divBdr>
        <w:top w:val="none" w:sz="0" w:space="0" w:color="auto"/>
        <w:left w:val="none" w:sz="0" w:space="0" w:color="auto"/>
        <w:bottom w:val="none" w:sz="0" w:space="0" w:color="auto"/>
        <w:right w:val="none" w:sz="0" w:space="0" w:color="auto"/>
      </w:divBdr>
    </w:div>
    <w:div w:id="209071148">
      <w:bodyDiv w:val="1"/>
      <w:marLeft w:val="0"/>
      <w:marRight w:val="0"/>
      <w:marTop w:val="0"/>
      <w:marBottom w:val="0"/>
      <w:divBdr>
        <w:top w:val="none" w:sz="0" w:space="0" w:color="auto"/>
        <w:left w:val="none" w:sz="0" w:space="0" w:color="auto"/>
        <w:bottom w:val="none" w:sz="0" w:space="0" w:color="auto"/>
        <w:right w:val="none" w:sz="0" w:space="0" w:color="auto"/>
      </w:divBdr>
    </w:div>
    <w:div w:id="219512402">
      <w:bodyDiv w:val="1"/>
      <w:marLeft w:val="0"/>
      <w:marRight w:val="0"/>
      <w:marTop w:val="0"/>
      <w:marBottom w:val="0"/>
      <w:divBdr>
        <w:top w:val="none" w:sz="0" w:space="0" w:color="auto"/>
        <w:left w:val="none" w:sz="0" w:space="0" w:color="auto"/>
        <w:bottom w:val="none" w:sz="0" w:space="0" w:color="auto"/>
        <w:right w:val="none" w:sz="0" w:space="0" w:color="auto"/>
      </w:divBdr>
    </w:div>
    <w:div w:id="221451161">
      <w:bodyDiv w:val="1"/>
      <w:marLeft w:val="0"/>
      <w:marRight w:val="0"/>
      <w:marTop w:val="0"/>
      <w:marBottom w:val="0"/>
      <w:divBdr>
        <w:top w:val="none" w:sz="0" w:space="0" w:color="auto"/>
        <w:left w:val="none" w:sz="0" w:space="0" w:color="auto"/>
        <w:bottom w:val="none" w:sz="0" w:space="0" w:color="auto"/>
        <w:right w:val="none" w:sz="0" w:space="0" w:color="auto"/>
      </w:divBdr>
    </w:div>
    <w:div w:id="222764753">
      <w:bodyDiv w:val="1"/>
      <w:marLeft w:val="0"/>
      <w:marRight w:val="0"/>
      <w:marTop w:val="0"/>
      <w:marBottom w:val="0"/>
      <w:divBdr>
        <w:top w:val="none" w:sz="0" w:space="0" w:color="auto"/>
        <w:left w:val="none" w:sz="0" w:space="0" w:color="auto"/>
        <w:bottom w:val="none" w:sz="0" w:space="0" w:color="auto"/>
        <w:right w:val="none" w:sz="0" w:space="0" w:color="auto"/>
      </w:divBdr>
    </w:div>
    <w:div w:id="225724457">
      <w:bodyDiv w:val="1"/>
      <w:marLeft w:val="0"/>
      <w:marRight w:val="0"/>
      <w:marTop w:val="0"/>
      <w:marBottom w:val="0"/>
      <w:divBdr>
        <w:top w:val="none" w:sz="0" w:space="0" w:color="auto"/>
        <w:left w:val="none" w:sz="0" w:space="0" w:color="auto"/>
        <w:bottom w:val="none" w:sz="0" w:space="0" w:color="auto"/>
        <w:right w:val="none" w:sz="0" w:space="0" w:color="auto"/>
      </w:divBdr>
    </w:div>
    <w:div w:id="225921554">
      <w:bodyDiv w:val="1"/>
      <w:marLeft w:val="0"/>
      <w:marRight w:val="0"/>
      <w:marTop w:val="0"/>
      <w:marBottom w:val="0"/>
      <w:divBdr>
        <w:top w:val="none" w:sz="0" w:space="0" w:color="auto"/>
        <w:left w:val="none" w:sz="0" w:space="0" w:color="auto"/>
        <w:bottom w:val="none" w:sz="0" w:space="0" w:color="auto"/>
        <w:right w:val="none" w:sz="0" w:space="0" w:color="auto"/>
      </w:divBdr>
    </w:div>
    <w:div w:id="230119983">
      <w:bodyDiv w:val="1"/>
      <w:marLeft w:val="0"/>
      <w:marRight w:val="0"/>
      <w:marTop w:val="0"/>
      <w:marBottom w:val="0"/>
      <w:divBdr>
        <w:top w:val="none" w:sz="0" w:space="0" w:color="auto"/>
        <w:left w:val="none" w:sz="0" w:space="0" w:color="auto"/>
        <w:bottom w:val="none" w:sz="0" w:space="0" w:color="auto"/>
        <w:right w:val="none" w:sz="0" w:space="0" w:color="auto"/>
      </w:divBdr>
    </w:div>
    <w:div w:id="239143072">
      <w:bodyDiv w:val="1"/>
      <w:marLeft w:val="0"/>
      <w:marRight w:val="0"/>
      <w:marTop w:val="0"/>
      <w:marBottom w:val="0"/>
      <w:divBdr>
        <w:top w:val="none" w:sz="0" w:space="0" w:color="auto"/>
        <w:left w:val="none" w:sz="0" w:space="0" w:color="auto"/>
        <w:bottom w:val="none" w:sz="0" w:space="0" w:color="auto"/>
        <w:right w:val="none" w:sz="0" w:space="0" w:color="auto"/>
      </w:divBdr>
    </w:div>
    <w:div w:id="242299936">
      <w:bodyDiv w:val="1"/>
      <w:marLeft w:val="0"/>
      <w:marRight w:val="0"/>
      <w:marTop w:val="0"/>
      <w:marBottom w:val="0"/>
      <w:divBdr>
        <w:top w:val="none" w:sz="0" w:space="0" w:color="auto"/>
        <w:left w:val="none" w:sz="0" w:space="0" w:color="auto"/>
        <w:bottom w:val="none" w:sz="0" w:space="0" w:color="auto"/>
        <w:right w:val="none" w:sz="0" w:space="0" w:color="auto"/>
      </w:divBdr>
    </w:div>
    <w:div w:id="247932807">
      <w:bodyDiv w:val="1"/>
      <w:marLeft w:val="0"/>
      <w:marRight w:val="0"/>
      <w:marTop w:val="0"/>
      <w:marBottom w:val="0"/>
      <w:divBdr>
        <w:top w:val="none" w:sz="0" w:space="0" w:color="auto"/>
        <w:left w:val="none" w:sz="0" w:space="0" w:color="auto"/>
        <w:bottom w:val="none" w:sz="0" w:space="0" w:color="auto"/>
        <w:right w:val="none" w:sz="0" w:space="0" w:color="auto"/>
      </w:divBdr>
    </w:div>
    <w:div w:id="253824632">
      <w:bodyDiv w:val="1"/>
      <w:marLeft w:val="0"/>
      <w:marRight w:val="0"/>
      <w:marTop w:val="0"/>
      <w:marBottom w:val="0"/>
      <w:divBdr>
        <w:top w:val="none" w:sz="0" w:space="0" w:color="auto"/>
        <w:left w:val="none" w:sz="0" w:space="0" w:color="auto"/>
        <w:bottom w:val="none" w:sz="0" w:space="0" w:color="auto"/>
        <w:right w:val="none" w:sz="0" w:space="0" w:color="auto"/>
      </w:divBdr>
    </w:div>
    <w:div w:id="256906596">
      <w:bodyDiv w:val="1"/>
      <w:marLeft w:val="0"/>
      <w:marRight w:val="0"/>
      <w:marTop w:val="0"/>
      <w:marBottom w:val="0"/>
      <w:divBdr>
        <w:top w:val="none" w:sz="0" w:space="0" w:color="auto"/>
        <w:left w:val="none" w:sz="0" w:space="0" w:color="auto"/>
        <w:bottom w:val="none" w:sz="0" w:space="0" w:color="auto"/>
        <w:right w:val="none" w:sz="0" w:space="0" w:color="auto"/>
      </w:divBdr>
    </w:div>
    <w:div w:id="263734594">
      <w:bodyDiv w:val="1"/>
      <w:marLeft w:val="0"/>
      <w:marRight w:val="0"/>
      <w:marTop w:val="0"/>
      <w:marBottom w:val="0"/>
      <w:divBdr>
        <w:top w:val="none" w:sz="0" w:space="0" w:color="auto"/>
        <w:left w:val="none" w:sz="0" w:space="0" w:color="auto"/>
        <w:bottom w:val="none" w:sz="0" w:space="0" w:color="auto"/>
        <w:right w:val="none" w:sz="0" w:space="0" w:color="auto"/>
      </w:divBdr>
    </w:div>
    <w:div w:id="272832494">
      <w:bodyDiv w:val="1"/>
      <w:marLeft w:val="0"/>
      <w:marRight w:val="0"/>
      <w:marTop w:val="0"/>
      <w:marBottom w:val="0"/>
      <w:divBdr>
        <w:top w:val="none" w:sz="0" w:space="0" w:color="auto"/>
        <w:left w:val="none" w:sz="0" w:space="0" w:color="auto"/>
        <w:bottom w:val="none" w:sz="0" w:space="0" w:color="auto"/>
        <w:right w:val="none" w:sz="0" w:space="0" w:color="auto"/>
      </w:divBdr>
    </w:div>
    <w:div w:id="281765917">
      <w:bodyDiv w:val="1"/>
      <w:marLeft w:val="0"/>
      <w:marRight w:val="0"/>
      <w:marTop w:val="0"/>
      <w:marBottom w:val="0"/>
      <w:divBdr>
        <w:top w:val="none" w:sz="0" w:space="0" w:color="auto"/>
        <w:left w:val="none" w:sz="0" w:space="0" w:color="auto"/>
        <w:bottom w:val="none" w:sz="0" w:space="0" w:color="auto"/>
        <w:right w:val="none" w:sz="0" w:space="0" w:color="auto"/>
      </w:divBdr>
    </w:div>
    <w:div w:id="283121973">
      <w:bodyDiv w:val="1"/>
      <w:marLeft w:val="0"/>
      <w:marRight w:val="0"/>
      <w:marTop w:val="0"/>
      <w:marBottom w:val="0"/>
      <w:divBdr>
        <w:top w:val="none" w:sz="0" w:space="0" w:color="auto"/>
        <w:left w:val="none" w:sz="0" w:space="0" w:color="auto"/>
        <w:bottom w:val="none" w:sz="0" w:space="0" w:color="auto"/>
        <w:right w:val="none" w:sz="0" w:space="0" w:color="auto"/>
      </w:divBdr>
    </w:div>
    <w:div w:id="283272250">
      <w:bodyDiv w:val="1"/>
      <w:marLeft w:val="0"/>
      <w:marRight w:val="0"/>
      <w:marTop w:val="0"/>
      <w:marBottom w:val="0"/>
      <w:divBdr>
        <w:top w:val="none" w:sz="0" w:space="0" w:color="auto"/>
        <w:left w:val="none" w:sz="0" w:space="0" w:color="auto"/>
        <w:bottom w:val="none" w:sz="0" w:space="0" w:color="auto"/>
        <w:right w:val="none" w:sz="0" w:space="0" w:color="auto"/>
      </w:divBdr>
    </w:div>
    <w:div w:id="289937526">
      <w:bodyDiv w:val="1"/>
      <w:marLeft w:val="0"/>
      <w:marRight w:val="0"/>
      <w:marTop w:val="0"/>
      <w:marBottom w:val="0"/>
      <w:divBdr>
        <w:top w:val="none" w:sz="0" w:space="0" w:color="auto"/>
        <w:left w:val="none" w:sz="0" w:space="0" w:color="auto"/>
        <w:bottom w:val="none" w:sz="0" w:space="0" w:color="auto"/>
        <w:right w:val="none" w:sz="0" w:space="0" w:color="auto"/>
      </w:divBdr>
    </w:div>
    <w:div w:id="303200305">
      <w:bodyDiv w:val="1"/>
      <w:marLeft w:val="0"/>
      <w:marRight w:val="0"/>
      <w:marTop w:val="0"/>
      <w:marBottom w:val="0"/>
      <w:divBdr>
        <w:top w:val="none" w:sz="0" w:space="0" w:color="auto"/>
        <w:left w:val="none" w:sz="0" w:space="0" w:color="auto"/>
        <w:bottom w:val="none" w:sz="0" w:space="0" w:color="auto"/>
        <w:right w:val="none" w:sz="0" w:space="0" w:color="auto"/>
      </w:divBdr>
    </w:div>
    <w:div w:id="303628785">
      <w:bodyDiv w:val="1"/>
      <w:marLeft w:val="0"/>
      <w:marRight w:val="0"/>
      <w:marTop w:val="0"/>
      <w:marBottom w:val="0"/>
      <w:divBdr>
        <w:top w:val="none" w:sz="0" w:space="0" w:color="auto"/>
        <w:left w:val="none" w:sz="0" w:space="0" w:color="auto"/>
        <w:bottom w:val="none" w:sz="0" w:space="0" w:color="auto"/>
        <w:right w:val="none" w:sz="0" w:space="0" w:color="auto"/>
      </w:divBdr>
    </w:div>
    <w:div w:id="304235905">
      <w:bodyDiv w:val="1"/>
      <w:marLeft w:val="0"/>
      <w:marRight w:val="0"/>
      <w:marTop w:val="0"/>
      <w:marBottom w:val="0"/>
      <w:divBdr>
        <w:top w:val="none" w:sz="0" w:space="0" w:color="auto"/>
        <w:left w:val="none" w:sz="0" w:space="0" w:color="auto"/>
        <w:bottom w:val="none" w:sz="0" w:space="0" w:color="auto"/>
        <w:right w:val="none" w:sz="0" w:space="0" w:color="auto"/>
      </w:divBdr>
    </w:div>
    <w:div w:id="309678646">
      <w:bodyDiv w:val="1"/>
      <w:marLeft w:val="0"/>
      <w:marRight w:val="0"/>
      <w:marTop w:val="0"/>
      <w:marBottom w:val="0"/>
      <w:divBdr>
        <w:top w:val="none" w:sz="0" w:space="0" w:color="auto"/>
        <w:left w:val="none" w:sz="0" w:space="0" w:color="auto"/>
        <w:bottom w:val="none" w:sz="0" w:space="0" w:color="auto"/>
        <w:right w:val="none" w:sz="0" w:space="0" w:color="auto"/>
      </w:divBdr>
    </w:div>
    <w:div w:id="313990919">
      <w:bodyDiv w:val="1"/>
      <w:marLeft w:val="0"/>
      <w:marRight w:val="0"/>
      <w:marTop w:val="0"/>
      <w:marBottom w:val="0"/>
      <w:divBdr>
        <w:top w:val="none" w:sz="0" w:space="0" w:color="auto"/>
        <w:left w:val="none" w:sz="0" w:space="0" w:color="auto"/>
        <w:bottom w:val="none" w:sz="0" w:space="0" w:color="auto"/>
        <w:right w:val="none" w:sz="0" w:space="0" w:color="auto"/>
      </w:divBdr>
    </w:div>
    <w:div w:id="319429374">
      <w:bodyDiv w:val="1"/>
      <w:marLeft w:val="0"/>
      <w:marRight w:val="0"/>
      <w:marTop w:val="0"/>
      <w:marBottom w:val="0"/>
      <w:divBdr>
        <w:top w:val="none" w:sz="0" w:space="0" w:color="auto"/>
        <w:left w:val="none" w:sz="0" w:space="0" w:color="auto"/>
        <w:bottom w:val="none" w:sz="0" w:space="0" w:color="auto"/>
        <w:right w:val="none" w:sz="0" w:space="0" w:color="auto"/>
      </w:divBdr>
    </w:div>
    <w:div w:id="328748977">
      <w:bodyDiv w:val="1"/>
      <w:marLeft w:val="0"/>
      <w:marRight w:val="0"/>
      <w:marTop w:val="0"/>
      <w:marBottom w:val="0"/>
      <w:divBdr>
        <w:top w:val="none" w:sz="0" w:space="0" w:color="auto"/>
        <w:left w:val="none" w:sz="0" w:space="0" w:color="auto"/>
        <w:bottom w:val="none" w:sz="0" w:space="0" w:color="auto"/>
        <w:right w:val="none" w:sz="0" w:space="0" w:color="auto"/>
      </w:divBdr>
    </w:div>
    <w:div w:id="337730862">
      <w:bodyDiv w:val="1"/>
      <w:marLeft w:val="0"/>
      <w:marRight w:val="0"/>
      <w:marTop w:val="0"/>
      <w:marBottom w:val="0"/>
      <w:divBdr>
        <w:top w:val="none" w:sz="0" w:space="0" w:color="auto"/>
        <w:left w:val="none" w:sz="0" w:space="0" w:color="auto"/>
        <w:bottom w:val="none" w:sz="0" w:space="0" w:color="auto"/>
        <w:right w:val="none" w:sz="0" w:space="0" w:color="auto"/>
      </w:divBdr>
    </w:div>
    <w:div w:id="350306877">
      <w:bodyDiv w:val="1"/>
      <w:marLeft w:val="0"/>
      <w:marRight w:val="0"/>
      <w:marTop w:val="0"/>
      <w:marBottom w:val="0"/>
      <w:divBdr>
        <w:top w:val="none" w:sz="0" w:space="0" w:color="auto"/>
        <w:left w:val="none" w:sz="0" w:space="0" w:color="auto"/>
        <w:bottom w:val="none" w:sz="0" w:space="0" w:color="auto"/>
        <w:right w:val="none" w:sz="0" w:space="0" w:color="auto"/>
      </w:divBdr>
    </w:div>
    <w:div w:id="357658241">
      <w:bodyDiv w:val="1"/>
      <w:marLeft w:val="0"/>
      <w:marRight w:val="0"/>
      <w:marTop w:val="0"/>
      <w:marBottom w:val="0"/>
      <w:divBdr>
        <w:top w:val="none" w:sz="0" w:space="0" w:color="auto"/>
        <w:left w:val="none" w:sz="0" w:space="0" w:color="auto"/>
        <w:bottom w:val="none" w:sz="0" w:space="0" w:color="auto"/>
        <w:right w:val="none" w:sz="0" w:space="0" w:color="auto"/>
      </w:divBdr>
    </w:div>
    <w:div w:id="360515042">
      <w:bodyDiv w:val="1"/>
      <w:marLeft w:val="0"/>
      <w:marRight w:val="0"/>
      <w:marTop w:val="0"/>
      <w:marBottom w:val="0"/>
      <w:divBdr>
        <w:top w:val="none" w:sz="0" w:space="0" w:color="auto"/>
        <w:left w:val="none" w:sz="0" w:space="0" w:color="auto"/>
        <w:bottom w:val="none" w:sz="0" w:space="0" w:color="auto"/>
        <w:right w:val="none" w:sz="0" w:space="0" w:color="auto"/>
      </w:divBdr>
    </w:div>
    <w:div w:id="366563649">
      <w:bodyDiv w:val="1"/>
      <w:marLeft w:val="0"/>
      <w:marRight w:val="0"/>
      <w:marTop w:val="0"/>
      <w:marBottom w:val="0"/>
      <w:divBdr>
        <w:top w:val="none" w:sz="0" w:space="0" w:color="auto"/>
        <w:left w:val="none" w:sz="0" w:space="0" w:color="auto"/>
        <w:bottom w:val="none" w:sz="0" w:space="0" w:color="auto"/>
        <w:right w:val="none" w:sz="0" w:space="0" w:color="auto"/>
      </w:divBdr>
    </w:div>
    <w:div w:id="367488178">
      <w:bodyDiv w:val="1"/>
      <w:marLeft w:val="0"/>
      <w:marRight w:val="0"/>
      <w:marTop w:val="0"/>
      <w:marBottom w:val="0"/>
      <w:divBdr>
        <w:top w:val="none" w:sz="0" w:space="0" w:color="auto"/>
        <w:left w:val="none" w:sz="0" w:space="0" w:color="auto"/>
        <w:bottom w:val="none" w:sz="0" w:space="0" w:color="auto"/>
        <w:right w:val="none" w:sz="0" w:space="0" w:color="auto"/>
      </w:divBdr>
    </w:div>
    <w:div w:id="388766634">
      <w:bodyDiv w:val="1"/>
      <w:marLeft w:val="0"/>
      <w:marRight w:val="0"/>
      <w:marTop w:val="0"/>
      <w:marBottom w:val="0"/>
      <w:divBdr>
        <w:top w:val="none" w:sz="0" w:space="0" w:color="auto"/>
        <w:left w:val="none" w:sz="0" w:space="0" w:color="auto"/>
        <w:bottom w:val="none" w:sz="0" w:space="0" w:color="auto"/>
        <w:right w:val="none" w:sz="0" w:space="0" w:color="auto"/>
      </w:divBdr>
    </w:div>
    <w:div w:id="399446202">
      <w:bodyDiv w:val="1"/>
      <w:marLeft w:val="0"/>
      <w:marRight w:val="0"/>
      <w:marTop w:val="0"/>
      <w:marBottom w:val="0"/>
      <w:divBdr>
        <w:top w:val="none" w:sz="0" w:space="0" w:color="auto"/>
        <w:left w:val="none" w:sz="0" w:space="0" w:color="auto"/>
        <w:bottom w:val="none" w:sz="0" w:space="0" w:color="auto"/>
        <w:right w:val="none" w:sz="0" w:space="0" w:color="auto"/>
      </w:divBdr>
    </w:div>
    <w:div w:id="402525928">
      <w:bodyDiv w:val="1"/>
      <w:marLeft w:val="0"/>
      <w:marRight w:val="0"/>
      <w:marTop w:val="0"/>
      <w:marBottom w:val="0"/>
      <w:divBdr>
        <w:top w:val="none" w:sz="0" w:space="0" w:color="auto"/>
        <w:left w:val="none" w:sz="0" w:space="0" w:color="auto"/>
        <w:bottom w:val="none" w:sz="0" w:space="0" w:color="auto"/>
        <w:right w:val="none" w:sz="0" w:space="0" w:color="auto"/>
      </w:divBdr>
    </w:div>
    <w:div w:id="413355591">
      <w:bodyDiv w:val="1"/>
      <w:marLeft w:val="0"/>
      <w:marRight w:val="0"/>
      <w:marTop w:val="0"/>
      <w:marBottom w:val="0"/>
      <w:divBdr>
        <w:top w:val="none" w:sz="0" w:space="0" w:color="auto"/>
        <w:left w:val="none" w:sz="0" w:space="0" w:color="auto"/>
        <w:bottom w:val="none" w:sz="0" w:space="0" w:color="auto"/>
        <w:right w:val="none" w:sz="0" w:space="0" w:color="auto"/>
      </w:divBdr>
    </w:div>
    <w:div w:id="414479552">
      <w:bodyDiv w:val="1"/>
      <w:marLeft w:val="0"/>
      <w:marRight w:val="0"/>
      <w:marTop w:val="0"/>
      <w:marBottom w:val="0"/>
      <w:divBdr>
        <w:top w:val="none" w:sz="0" w:space="0" w:color="auto"/>
        <w:left w:val="none" w:sz="0" w:space="0" w:color="auto"/>
        <w:bottom w:val="none" w:sz="0" w:space="0" w:color="auto"/>
        <w:right w:val="none" w:sz="0" w:space="0" w:color="auto"/>
      </w:divBdr>
    </w:div>
    <w:div w:id="415593476">
      <w:bodyDiv w:val="1"/>
      <w:marLeft w:val="0"/>
      <w:marRight w:val="0"/>
      <w:marTop w:val="0"/>
      <w:marBottom w:val="0"/>
      <w:divBdr>
        <w:top w:val="none" w:sz="0" w:space="0" w:color="auto"/>
        <w:left w:val="none" w:sz="0" w:space="0" w:color="auto"/>
        <w:bottom w:val="none" w:sz="0" w:space="0" w:color="auto"/>
        <w:right w:val="none" w:sz="0" w:space="0" w:color="auto"/>
      </w:divBdr>
    </w:div>
    <w:div w:id="425005618">
      <w:bodyDiv w:val="1"/>
      <w:marLeft w:val="0"/>
      <w:marRight w:val="0"/>
      <w:marTop w:val="0"/>
      <w:marBottom w:val="0"/>
      <w:divBdr>
        <w:top w:val="none" w:sz="0" w:space="0" w:color="auto"/>
        <w:left w:val="none" w:sz="0" w:space="0" w:color="auto"/>
        <w:bottom w:val="none" w:sz="0" w:space="0" w:color="auto"/>
        <w:right w:val="none" w:sz="0" w:space="0" w:color="auto"/>
      </w:divBdr>
    </w:div>
    <w:div w:id="429930186">
      <w:bodyDiv w:val="1"/>
      <w:marLeft w:val="0"/>
      <w:marRight w:val="0"/>
      <w:marTop w:val="0"/>
      <w:marBottom w:val="0"/>
      <w:divBdr>
        <w:top w:val="none" w:sz="0" w:space="0" w:color="auto"/>
        <w:left w:val="none" w:sz="0" w:space="0" w:color="auto"/>
        <w:bottom w:val="none" w:sz="0" w:space="0" w:color="auto"/>
        <w:right w:val="none" w:sz="0" w:space="0" w:color="auto"/>
      </w:divBdr>
    </w:div>
    <w:div w:id="429932372">
      <w:bodyDiv w:val="1"/>
      <w:marLeft w:val="0"/>
      <w:marRight w:val="0"/>
      <w:marTop w:val="0"/>
      <w:marBottom w:val="0"/>
      <w:divBdr>
        <w:top w:val="none" w:sz="0" w:space="0" w:color="auto"/>
        <w:left w:val="none" w:sz="0" w:space="0" w:color="auto"/>
        <w:bottom w:val="none" w:sz="0" w:space="0" w:color="auto"/>
        <w:right w:val="none" w:sz="0" w:space="0" w:color="auto"/>
      </w:divBdr>
    </w:div>
    <w:div w:id="434600225">
      <w:bodyDiv w:val="1"/>
      <w:marLeft w:val="0"/>
      <w:marRight w:val="0"/>
      <w:marTop w:val="0"/>
      <w:marBottom w:val="0"/>
      <w:divBdr>
        <w:top w:val="none" w:sz="0" w:space="0" w:color="auto"/>
        <w:left w:val="none" w:sz="0" w:space="0" w:color="auto"/>
        <w:bottom w:val="none" w:sz="0" w:space="0" w:color="auto"/>
        <w:right w:val="none" w:sz="0" w:space="0" w:color="auto"/>
      </w:divBdr>
    </w:div>
    <w:div w:id="437720020">
      <w:bodyDiv w:val="1"/>
      <w:marLeft w:val="0"/>
      <w:marRight w:val="0"/>
      <w:marTop w:val="0"/>
      <w:marBottom w:val="0"/>
      <w:divBdr>
        <w:top w:val="none" w:sz="0" w:space="0" w:color="auto"/>
        <w:left w:val="none" w:sz="0" w:space="0" w:color="auto"/>
        <w:bottom w:val="none" w:sz="0" w:space="0" w:color="auto"/>
        <w:right w:val="none" w:sz="0" w:space="0" w:color="auto"/>
      </w:divBdr>
    </w:div>
    <w:div w:id="438991291">
      <w:bodyDiv w:val="1"/>
      <w:marLeft w:val="0"/>
      <w:marRight w:val="0"/>
      <w:marTop w:val="0"/>
      <w:marBottom w:val="0"/>
      <w:divBdr>
        <w:top w:val="none" w:sz="0" w:space="0" w:color="auto"/>
        <w:left w:val="none" w:sz="0" w:space="0" w:color="auto"/>
        <w:bottom w:val="none" w:sz="0" w:space="0" w:color="auto"/>
        <w:right w:val="none" w:sz="0" w:space="0" w:color="auto"/>
      </w:divBdr>
    </w:div>
    <w:div w:id="445973424">
      <w:bodyDiv w:val="1"/>
      <w:marLeft w:val="0"/>
      <w:marRight w:val="0"/>
      <w:marTop w:val="0"/>
      <w:marBottom w:val="0"/>
      <w:divBdr>
        <w:top w:val="none" w:sz="0" w:space="0" w:color="auto"/>
        <w:left w:val="none" w:sz="0" w:space="0" w:color="auto"/>
        <w:bottom w:val="none" w:sz="0" w:space="0" w:color="auto"/>
        <w:right w:val="none" w:sz="0" w:space="0" w:color="auto"/>
      </w:divBdr>
    </w:div>
    <w:div w:id="453014599">
      <w:bodyDiv w:val="1"/>
      <w:marLeft w:val="0"/>
      <w:marRight w:val="0"/>
      <w:marTop w:val="0"/>
      <w:marBottom w:val="0"/>
      <w:divBdr>
        <w:top w:val="none" w:sz="0" w:space="0" w:color="auto"/>
        <w:left w:val="none" w:sz="0" w:space="0" w:color="auto"/>
        <w:bottom w:val="none" w:sz="0" w:space="0" w:color="auto"/>
        <w:right w:val="none" w:sz="0" w:space="0" w:color="auto"/>
      </w:divBdr>
    </w:div>
    <w:div w:id="455679813">
      <w:bodyDiv w:val="1"/>
      <w:marLeft w:val="0"/>
      <w:marRight w:val="0"/>
      <w:marTop w:val="0"/>
      <w:marBottom w:val="0"/>
      <w:divBdr>
        <w:top w:val="none" w:sz="0" w:space="0" w:color="auto"/>
        <w:left w:val="none" w:sz="0" w:space="0" w:color="auto"/>
        <w:bottom w:val="none" w:sz="0" w:space="0" w:color="auto"/>
        <w:right w:val="none" w:sz="0" w:space="0" w:color="auto"/>
      </w:divBdr>
    </w:div>
    <w:div w:id="457533881">
      <w:bodyDiv w:val="1"/>
      <w:marLeft w:val="0"/>
      <w:marRight w:val="0"/>
      <w:marTop w:val="0"/>
      <w:marBottom w:val="0"/>
      <w:divBdr>
        <w:top w:val="none" w:sz="0" w:space="0" w:color="auto"/>
        <w:left w:val="none" w:sz="0" w:space="0" w:color="auto"/>
        <w:bottom w:val="none" w:sz="0" w:space="0" w:color="auto"/>
        <w:right w:val="none" w:sz="0" w:space="0" w:color="auto"/>
      </w:divBdr>
    </w:div>
    <w:div w:id="460079699">
      <w:bodyDiv w:val="1"/>
      <w:marLeft w:val="0"/>
      <w:marRight w:val="0"/>
      <w:marTop w:val="0"/>
      <w:marBottom w:val="0"/>
      <w:divBdr>
        <w:top w:val="none" w:sz="0" w:space="0" w:color="auto"/>
        <w:left w:val="none" w:sz="0" w:space="0" w:color="auto"/>
        <w:bottom w:val="none" w:sz="0" w:space="0" w:color="auto"/>
        <w:right w:val="none" w:sz="0" w:space="0" w:color="auto"/>
      </w:divBdr>
    </w:div>
    <w:div w:id="464812145">
      <w:bodyDiv w:val="1"/>
      <w:marLeft w:val="0"/>
      <w:marRight w:val="0"/>
      <w:marTop w:val="0"/>
      <w:marBottom w:val="0"/>
      <w:divBdr>
        <w:top w:val="none" w:sz="0" w:space="0" w:color="auto"/>
        <w:left w:val="none" w:sz="0" w:space="0" w:color="auto"/>
        <w:bottom w:val="none" w:sz="0" w:space="0" w:color="auto"/>
        <w:right w:val="none" w:sz="0" w:space="0" w:color="auto"/>
      </w:divBdr>
    </w:div>
    <w:div w:id="476340008">
      <w:bodyDiv w:val="1"/>
      <w:marLeft w:val="0"/>
      <w:marRight w:val="0"/>
      <w:marTop w:val="0"/>
      <w:marBottom w:val="0"/>
      <w:divBdr>
        <w:top w:val="none" w:sz="0" w:space="0" w:color="auto"/>
        <w:left w:val="none" w:sz="0" w:space="0" w:color="auto"/>
        <w:bottom w:val="none" w:sz="0" w:space="0" w:color="auto"/>
        <w:right w:val="none" w:sz="0" w:space="0" w:color="auto"/>
      </w:divBdr>
    </w:div>
    <w:div w:id="479885611">
      <w:bodyDiv w:val="1"/>
      <w:marLeft w:val="0"/>
      <w:marRight w:val="0"/>
      <w:marTop w:val="0"/>
      <w:marBottom w:val="0"/>
      <w:divBdr>
        <w:top w:val="none" w:sz="0" w:space="0" w:color="auto"/>
        <w:left w:val="none" w:sz="0" w:space="0" w:color="auto"/>
        <w:bottom w:val="none" w:sz="0" w:space="0" w:color="auto"/>
        <w:right w:val="none" w:sz="0" w:space="0" w:color="auto"/>
      </w:divBdr>
    </w:div>
    <w:div w:id="488981552">
      <w:bodyDiv w:val="1"/>
      <w:marLeft w:val="0"/>
      <w:marRight w:val="0"/>
      <w:marTop w:val="0"/>
      <w:marBottom w:val="0"/>
      <w:divBdr>
        <w:top w:val="none" w:sz="0" w:space="0" w:color="auto"/>
        <w:left w:val="none" w:sz="0" w:space="0" w:color="auto"/>
        <w:bottom w:val="none" w:sz="0" w:space="0" w:color="auto"/>
        <w:right w:val="none" w:sz="0" w:space="0" w:color="auto"/>
      </w:divBdr>
    </w:div>
    <w:div w:id="497312601">
      <w:bodyDiv w:val="1"/>
      <w:marLeft w:val="0"/>
      <w:marRight w:val="0"/>
      <w:marTop w:val="0"/>
      <w:marBottom w:val="0"/>
      <w:divBdr>
        <w:top w:val="none" w:sz="0" w:space="0" w:color="auto"/>
        <w:left w:val="none" w:sz="0" w:space="0" w:color="auto"/>
        <w:bottom w:val="none" w:sz="0" w:space="0" w:color="auto"/>
        <w:right w:val="none" w:sz="0" w:space="0" w:color="auto"/>
      </w:divBdr>
    </w:div>
    <w:div w:id="507406616">
      <w:bodyDiv w:val="1"/>
      <w:marLeft w:val="0"/>
      <w:marRight w:val="0"/>
      <w:marTop w:val="0"/>
      <w:marBottom w:val="0"/>
      <w:divBdr>
        <w:top w:val="none" w:sz="0" w:space="0" w:color="auto"/>
        <w:left w:val="none" w:sz="0" w:space="0" w:color="auto"/>
        <w:bottom w:val="none" w:sz="0" w:space="0" w:color="auto"/>
        <w:right w:val="none" w:sz="0" w:space="0" w:color="auto"/>
      </w:divBdr>
    </w:div>
    <w:div w:id="511460681">
      <w:bodyDiv w:val="1"/>
      <w:marLeft w:val="0"/>
      <w:marRight w:val="0"/>
      <w:marTop w:val="0"/>
      <w:marBottom w:val="0"/>
      <w:divBdr>
        <w:top w:val="none" w:sz="0" w:space="0" w:color="auto"/>
        <w:left w:val="none" w:sz="0" w:space="0" w:color="auto"/>
        <w:bottom w:val="none" w:sz="0" w:space="0" w:color="auto"/>
        <w:right w:val="none" w:sz="0" w:space="0" w:color="auto"/>
      </w:divBdr>
    </w:div>
    <w:div w:id="514998384">
      <w:bodyDiv w:val="1"/>
      <w:marLeft w:val="0"/>
      <w:marRight w:val="0"/>
      <w:marTop w:val="0"/>
      <w:marBottom w:val="0"/>
      <w:divBdr>
        <w:top w:val="none" w:sz="0" w:space="0" w:color="auto"/>
        <w:left w:val="none" w:sz="0" w:space="0" w:color="auto"/>
        <w:bottom w:val="none" w:sz="0" w:space="0" w:color="auto"/>
        <w:right w:val="none" w:sz="0" w:space="0" w:color="auto"/>
      </w:divBdr>
    </w:div>
    <w:div w:id="516693285">
      <w:bodyDiv w:val="1"/>
      <w:marLeft w:val="0"/>
      <w:marRight w:val="0"/>
      <w:marTop w:val="0"/>
      <w:marBottom w:val="0"/>
      <w:divBdr>
        <w:top w:val="none" w:sz="0" w:space="0" w:color="auto"/>
        <w:left w:val="none" w:sz="0" w:space="0" w:color="auto"/>
        <w:bottom w:val="none" w:sz="0" w:space="0" w:color="auto"/>
        <w:right w:val="none" w:sz="0" w:space="0" w:color="auto"/>
      </w:divBdr>
    </w:div>
    <w:div w:id="523402310">
      <w:bodyDiv w:val="1"/>
      <w:marLeft w:val="0"/>
      <w:marRight w:val="0"/>
      <w:marTop w:val="0"/>
      <w:marBottom w:val="0"/>
      <w:divBdr>
        <w:top w:val="none" w:sz="0" w:space="0" w:color="auto"/>
        <w:left w:val="none" w:sz="0" w:space="0" w:color="auto"/>
        <w:bottom w:val="none" w:sz="0" w:space="0" w:color="auto"/>
        <w:right w:val="none" w:sz="0" w:space="0" w:color="auto"/>
      </w:divBdr>
    </w:div>
    <w:div w:id="525172006">
      <w:bodyDiv w:val="1"/>
      <w:marLeft w:val="0"/>
      <w:marRight w:val="0"/>
      <w:marTop w:val="0"/>
      <w:marBottom w:val="0"/>
      <w:divBdr>
        <w:top w:val="none" w:sz="0" w:space="0" w:color="auto"/>
        <w:left w:val="none" w:sz="0" w:space="0" w:color="auto"/>
        <w:bottom w:val="none" w:sz="0" w:space="0" w:color="auto"/>
        <w:right w:val="none" w:sz="0" w:space="0" w:color="auto"/>
      </w:divBdr>
    </w:div>
    <w:div w:id="535506507">
      <w:bodyDiv w:val="1"/>
      <w:marLeft w:val="0"/>
      <w:marRight w:val="0"/>
      <w:marTop w:val="0"/>
      <w:marBottom w:val="0"/>
      <w:divBdr>
        <w:top w:val="none" w:sz="0" w:space="0" w:color="auto"/>
        <w:left w:val="none" w:sz="0" w:space="0" w:color="auto"/>
        <w:bottom w:val="none" w:sz="0" w:space="0" w:color="auto"/>
        <w:right w:val="none" w:sz="0" w:space="0" w:color="auto"/>
      </w:divBdr>
    </w:div>
    <w:div w:id="542446409">
      <w:bodyDiv w:val="1"/>
      <w:marLeft w:val="0"/>
      <w:marRight w:val="0"/>
      <w:marTop w:val="0"/>
      <w:marBottom w:val="0"/>
      <w:divBdr>
        <w:top w:val="none" w:sz="0" w:space="0" w:color="auto"/>
        <w:left w:val="none" w:sz="0" w:space="0" w:color="auto"/>
        <w:bottom w:val="none" w:sz="0" w:space="0" w:color="auto"/>
        <w:right w:val="none" w:sz="0" w:space="0" w:color="auto"/>
      </w:divBdr>
    </w:div>
    <w:div w:id="547451089">
      <w:bodyDiv w:val="1"/>
      <w:marLeft w:val="0"/>
      <w:marRight w:val="0"/>
      <w:marTop w:val="0"/>
      <w:marBottom w:val="0"/>
      <w:divBdr>
        <w:top w:val="none" w:sz="0" w:space="0" w:color="auto"/>
        <w:left w:val="none" w:sz="0" w:space="0" w:color="auto"/>
        <w:bottom w:val="none" w:sz="0" w:space="0" w:color="auto"/>
        <w:right w:val="none" w:sz="0" w:space="0" w:color="auto"/>
      </w:divBdr>
    </w:div>
    <w:div w:id="553395132">
      <w:bodyDiv w:val="1"/>
      <w:marLeft w:val="0"/>
      <w:marRight w:val="0"/>
      <w:marTop w:val="0"/>
      <w:marBottom w:val="0"/>
      <w:divBdr>
        <w:top w:val="none" w:sz="0" w:space="0" w:color="auto"/>
        <w:left w:val="none" w:sz="0" w:space="0" w:color="auto"/>
        <w:bottom w:val="none" w:sz="0" w:space="0" w:color="auto"/>
        <w:right w:val="none" w:sz="0" w:space="0" w:color="auto"/>
      </w:divBdr>
    </w:div>
    <w:div w:id="559708508">
      <w:bodyDiv w:val="1"/>
      <w:marLeft w:val="0"/>
      <w:marRight w:val="0"/>
      <w:marTop w:val="0"/>
      <w:marBottom w:val="0"/>
      <w:divBdr>
        <w:top w:val="none" w:sz="0" w:space="0" w:color="auto"/>
        <w:left w:val="none" w:sz="0" w:space="0" w:color="auto"/>
        <w:bottom w:val="none" w:sz="0" w:space="0" w:color="auto"/>
        <w:right w:val="none" w:sz="0" w:space="0" w:color="auto"/>
      </w:divBdr>
    </w:div>
    <w:div w:id="583340670">
      <w:bodyDiv w:val="1"/>
      <w:marLeft w:val="0"/>
      <w:marRight w:val="0"/>
      <w:marTop w:val="0"/>
      <w:marBottom w:val="0"/>
      <w:divBdr>
        <w:top w:val="none" w:sz="0" w:space="0" w:color="auto"/>
        <w:left w:val="none" w:sz="0" w:space="0" w:color="auto"/>
        <w:bottom w:val="none" w:sz="0" w:space="0" w:color="auto"/>
        <w:right w:val="none" w:sz="0" w:space="0" w:color="auto"/>
      </w:divBdr>
    </w:div>
    <w:div w:id="590815686">
      <w:bodyDiv w:val="1"/>
      <w:marLeft w:val="0"/>
      <w:marRight w:val="0"/>
      <w:marTop w:val="0"/>
      <w:marBottom w:val="0"/>
      <w:divBdr>
        <w:top w:val="none" w:sz="0" w:space="0" w:color="auto"/>
        <w:left w:val="none" w:sz="0" w:space="0" w:color="auto"/>
        <w:bottom w:val="none" w:sz="0" w:space="0" w:color="auto"/>
        <w:right w:val="none" w:sz="0" w:space="0" w:color="auto"/>
      </w:divBdr>
    </w:div>
    <w:div w:id="605313900">
      <w:bodyDiv w:val="1"/>
      <w:marLeft w:val="0"/>
      <w:marRight w:val="0"/>
      <w:marTop w:val="0"/>
      <w:marBottom w:val="0"/>
      <w:divBdr>
        <w:top w:val="none" w:sz="0" w:space="0" w:color="auto"/>
        <w:left w:val="none" w:sz="0" w:space="0" w:color="auto"/>
        <w:bottom w:val="none" w:sz="0" w:space="0" w:color="auto"/>
        <w:right w:val="none" w:sz="0" w:space="0" w:color="auto"/>
      </w:divBdr>
    </w:div>
    <w:div w:id="615018488">
      <w:bodyDiv w:val="1"/>
      <w:marLeft w:val="0"/>
      <w:marRight w:val="0"/>
      <w:marTop w:val="0"/>
      <w:marBottom w:val="0"/>
      <w:divBdr>
        <w:top w:val="none" w:sz="0" w:space="0" w:color="auto"/>
        <w:left w:val="none" w:sz="0" w:space="0" w:color="auto"/>
        <w:bottom w:val="none" w:sz="0" w:space="0" w:color="auto"/>
        <w:right w:val="none" w:sz="0" w:space="0" w:color="auto"/>
      </w:divBdr>
    </w:div>
    <w:div w:id="631981938">
      <w:bodyDiv w:val="1"/>
      <w:marLeft w:val="0"/>
      <w:marRight w:val="0"/>
      <w:marTop w:val="0"/>
      <w:marBottom w:val="0"/>
      <w:divBdr>
        <w:top w:val="none" w:sz="0" w:space="0" w:color="auto"/>
        <w:left w:val="none" w:sz="0" w:space="0" w:color="auto"/>
        <w:bottom w:val="none" w:sz="0" w:space="0" w:color="auto"/>
        <w:right w:val="none" w:sz="0" w:space="0" w:color="auto"/>
      </w:divBdr>
    </w:div>
    <w:div w:id="650251961">
      <w:bodyDiv w:val="1"/>
      <w:marLeft w:val="0"/>
      <w:marRight w:val="0"/>
      <w:marTop w:val="0"/>
      <w:marBottom w:val="0"/>
      <w:divBdr>
        <w:top w:val="none" w:sz="0" w:space="0" w:color="auto"/>
        <w:left w:val="none" w:sz="0" w:space="0" w:color="auto"/>
        <w:bottom w:val="none" w:sz="0" w:space="0" w:color="auto"/>
        <w:right w:val="none" w:sz="0" w:space="0" w:color="auto"/>
      </w:divBdr>
    </w:div>
    <w:div w:id="662778874">
      <w:bodyDiv w:val="1"/>
      <w:marLeft w:val="0"/>
      <w:marRight w:val="0"/>
      <w:marTop w:val="0"/>
      <w:marBottom w:val="0"/>
      <w:divBdr>
        <w:top w:val="none" w:sz="0" w:space="0" w:color="auto"/>
        <w:left w:val="none" w:sz="0" w:space="0" w:color="auto"/>
        <w:bottom w:val="none" w:sz="0" w:space="0" w:color="auto"/>
        <w:right w:val="none" w:sz="0" w:space="0" w:color="auto"/>
      </w:divBdr>
    </w:div>
    <w:div w:id="663507390">
      <w:bodyDiv w:val="1"/>
      <w:marLeft w:val="0"/>
      <w:marRight w:val="0"/>
      <w:marTop w:val="0"/>
      <w:marBottom w:val="0"/>
      <w:divBdr>
        <w:top w:val="none" w:sz="0" w:space="0" w:color="auto"/>
        <w:left w:val="none" w:sz="0" w:space="0" w:color="auto"/>
        <w:bottom w:val="none" w:sz="0" w:space="0" w:color="auto"/>
        <w:right w:val="none" w:sz="0" w:space="0" w:color="auto"/>
      </w:divBdr>
    </w:div>
    <w:div w:id="671100946">
      <w:bodyDiv w:val="1"/>
      <w:marLeft w:val="0"/>
      <w:marRight w:val="0"/>
      <w:marTop w:val="0"/>
      <w:marBottom w:val="0"/>
      <w:divBdr>
        <w:top w:val="none" w:sz="0" w:space="0" w:color="auto"/>
        <w:left w:val="none" w:sz="0" w:space="0" w:color="auto"/>
        <w:bottom w:val="none" w:sz="0" w:space="0" w:color="auto"/>
        <w:right w:val="none" w:sz="0" w:space="0" w:color="auto"/>
      </w:divBdr>
    </w:div>
    <w:div w:id="681670022">
      <w:bodyDiv w:val="1"/>
      <w:marLeft w:val="0"/>
      <w:marRight w:val="0"/>
      <w:marTop w:val="0"/>
      <w:marBottom w:val="0"/>
      <w:divBdr>
        <w:top w:val="none" w:sz="0" w:space="0" w:color="auto"/>
        <w:left w:val="none" w:sz="0" w:space="0" w:color="auto"/>
        <w:bottom w:val="none" w:sz="0" w:space="0" w:color="auto"/>
        <w:right w:val="none" w:sz="0" w:space="0" w:color="auto"/>
      </w:divBdr>
    </w:div>
    <w:div w:id="681706032">
      <w:bodyDiv w:val="1"/>
      <w:marLeft w:val="0"/>
      <w:marRight w:val="0"/>
      <w:marTop w:val="0"/>
      <w:marBottom w:val="0"/>
      <w:divBdr>
        <w:top w:val="none" w:sz="0" w:space="0" w:color="auto"/>
        <w:left w:val="none" w:sz="0" w:space="0" w:color="auto"/>
        <w:bottom w:val="none" w:sz="0" w:space="0" w:color="auto"/>
        <w:right w:val="none" w:sz="0" w:space="0" w:color="auto"/>
      </w:divBdr>
    </w:div>
    <w:div w:id="684551408">
      <w:bodyDiv w:val="1"/>
      <w:marLeft w:val="0"/>
      <w:marRight w:val="0"/>
      <w:marTop w:val="0"/>
      <w:marBottom w:val="0"/>
      <w:divBdr>
        <w:top w:val="none" w:sz="0" w:space="0" w:color="auto"/>
        <w:left w:val="none" w:sz="0" w:space="0" w:color="auto"/>
        <w:bottom w:val="none" w:sz="0" w:space="0" w:color="auto"/>
        <w:right w:val="none" w:sz="0" w:space="0" w:color="auto"/>
      </w:divBdr>
    </w:div>
    <w:div w:id="686174960">
      <w:bodyDiv w:val="1"/>
      <w:marLeft w:val="0"/>
      <w:marRight w:val="0"/>
      <w:marTop w:val="0"/>
      <w:marBottom w:val="0"/>
      <w:divBdr>
        <w:top w:val="none" w:sz="0" w:space="0" w:color="auto"/>
        <w:left w:val="none" w:sz="0" w:space="0" w:color="auto"/>
        <w:bottom w:val="none" w:sz="0" w:space="0" w:color="auto"/>
        <w:right w:val="none" w:sz="0" w:space="0" w:color="auto"/>
      </w:divBdr>
    </w:div>
    <w:div w:id="686179636">
      <w:bodyDiv w:val="1"/>
      <w:marLeft w:val="0"/>
      <w:marRight w:val="0"/>
      <w:marTop w:val="0"/>
      <w:marBottom w:val="0"/>
      <w:divBdr>
        <w:top w:val="none" w:sz="0" w:space="0" w:color="auto"/>
        <w:left w:val="none" w:sz="0" w:space="0" w:color="auto"/>
        <w:bottom w:val="none" w:sz="0" w:space="0" w:color="auto"/>
        <w:right w:val="none" w:sz="0" w:space="0" w:color="auto"/>
      </w:divBdr>
    </w:div>
    <w:div w:id="691616631">
      <w:bodyDiv w:val="1"/>
      <w:marLeft w:val="0"/>
      <w:marRight w:val="0"/>
      <w:marTop w:val="0"/>
      <w:marBottom w:val="0"/>
      <w:divBdr>
        <w:top w:val="none" w:sz="0" w:space="0" w:color="auto"/>
        <w:left w:val="none" w:sz="0" w:space="0" w:color="auto"/>
        <w:bottom w:val="none" w:sz="0" w:space="0" w:color="auto"/>
        <w:right w:val="none" w:sz="0" w:space="0" w:color="auto"/>
      </w:divBdr>
    </w:div>
    <w:div w:id="698697404">
      <w:bodyDiv w:val="1"/>
      <w:marLeft w:val="0"/>
      <w:marRight w:val="0"/>
      <w:marTop w:val="0"/>
      <w:marBottom w:val="0"/>
      <w:divBdr>
        <w:top w:val="none" w:sz="0" w:space="0" w:color="auto"/>
        <w:left w:val="none" w:sz="0" w:space="0" w:color="auto"/>
        <w:bottom w:val="none" w:sz="0" w:space="0" w:color="auto"/>
        <w:right w:val="none" w:sz="0" w:space="0" w:color="auto"/>
      </w:divBdr>
    </w:div>
    <w:div w:id="714622871">
      <w:bodyDiv w:val="1"/>
      <w:marLeft w:val="0"/>
      <w:marRight w:val="0"/>
      <w:marTop w:val="0"/>
      <w:marBottom w:val="0"/>
      <w:divBdr>
        <w:top w:val="none" w:sz="0" w:space="0" w:color="auto"/>
        <w:left w:val="none" w:sz="0" w:space="0" w:color="auto"/>
        <w:bottom w:val="none" w:sz="0" w:space="0" w:color="auto"/>
        <w:right w:val="none" w:sz="0" w:space="0" w:color="auto"/>
      </w:divBdr>
    </w:div>
    <w:div w:id="720519140">
      <w:bodyDiv w:val="1"/>
      <w:marLeft w:val="0"/>
      <w:marRight w:val="0"/>
      <w:marTop w:val="0"/>
      <w:marBottom w:val="0"/>
      <w:divBdr>
        <w:top w:val="none" w:sz="0" w:space="0" w:color="auto"/>
        <w:left w:val="none" w:sz="0" w:space="0" w:color="auto"/>
        <w:bottom w:val="none" w:sz="0" w:space="0" w:color="auto"/>
        <w:right w:val="none" w:sz="0" w:space="0" w:color="auto"/>
      </w:divBdr>
    </w:div>
    <w:div w:id="733045363">
      <w:bodyDiv w:val="1"/>
      <w:marLeft w:val="0"/>
      <w:marRight w:val="0"/>
      <w:marTop w:val="0"/>
      <w:marBottom w:val="0"/>
      <w:divBdr>
        <w:top w:val="none" w:sz="0" w:space="0" w:color="auto"/>
        <w:left w:val="none" w:sz="0" w:space="0" w:color="auto"/>
        <w:bottom w:val="none" w:sz="0" w:space="0" w:color="auto"/>
        <w:right w:val="none" w:sz="0" w:space="0" w:color="auto"/>
      </w:divBdr>
    </w:div>
    <w:div w:id="736630983">
      <w:bodyDiv w:val="1"/>
      <w:marLeft w:val="0"/>
      <w:marRight w:val="0"/>
      <w:marTop w:val="0"/>
      <w:marBottom w:val="0"/>
      <w:divBdr>
        <w:top w:val="none" w:sz="0" w:space="0" w:color="auto"/>
        <w:left w:val="none" w:sz="0" w:space="0" w:color="auto"/>
        <w:bottom w:val="none" w:sz="0" w:space="0" w:color="auto"/>
        <w:right w:val="none" w:sz="0" w:space="0" w:color="auto"/>
      </w:divBdr>
    </w:div>
    <w:div w:id="739254598">
      <w:bodyDiv w:val="1"/>
      <w:marLeft w:val="0"/>
      <w:marRight w:val="0"/>
      <w:marTop w:val="0"/>
      <w:marBottom w:val="0"/>
      <w:divBdr>
        <w:top w:val="none" w:sz="0" w:space="0" w:color="auto"/>
        <w:left w:val="none" w:sz="0" w:space="0" w:color="auto"/>
        <w:bottom w:val="none" w:sz="0" w:space="0" w:color="auto"/>
        <w:right w:val="none" w:sz="0" w:space="0" w:color="auto"/>
      </w:divBdr>
    </w:div>
    <w:div w:id="744650766">
      <w:bodyDiv w:val="1"/>
      <w:marLeft w:val="0"/>
      <w:marRight w:val="0"/>
      <w:marTop w:val="0"/>
      <w:marBottom w:val="0"/>
      <w:divBdr>
        <w:top w:val="none" w:sz="0" w:space="0" w:color="auto"/>
        <w:left w:val="none" w:sz="0" w:space="0" w:color="auto"/>
        <w:bottom w:val="none" w:sz="0" w:space="0" w:color="auto"/>
        <w:right w:val="none" w:sz="0" w:space="0" w:color="auto"/>
      </w:divBdr>
    </w:div>
    <w:div w:id="745692426">
      <w:bodyDiv w:val="1"/>
      <w:marLeft w:val="0"/>
      <w:marRight w:val="0"/>
      <w:marTop w:val="0"/>
      <w:marBottom w:val="0"/>
      <w:divBdr>
        <w:top w:val="none" w:sz="0" w:space="0" w:color="auto"/>
        <w:left w:val="none" w:sz="0" w:space="0" w:color="auto"/>
        <w:bottom w:val="none" w:sz="0" w:space="0" w:color="auto"/>
        <w:right w:val="none" w:sz="0" w:space="0" w:color="auto"/>
      </w:divBdr>
    </w:div>
    <w:div w:id="755202393">
      <w:bodyDiv w:val="1"/>
      <w:marLeft w:val="0"/>
      <w:marRight w:val="0"/>
      <w:marTop w:val="0"/>
      <w:marBottom w:val="0"/>
      <w:divBdr>
        <w:top w:val="none" w:sz="0" w:space="0" w:color="auto"/>
        <w:left w:val="none" w:sz="0" w:space="0" w:color="auto"/>
        <w:bottom w:val="none" w:sz="0" w:space="0" w:color="auto"/>
        <w:right w:val="none" w:sz="0" w:space="0" w:color="auto"/>
      </w:divBdr>
    </w:div>
    <w:div w:id="755245228">
      <w:bodyDiv w:val="1"/>
      <w:marLeft w:val="0"/>
      <w:marRight w:val="0"/>
      <w:marTop w:val="0"/>
      <w:marBottom w:val="0"/>
      <w:divBdr>
        <w:top w:val="none" w:sz="0" w:space="0" w:color="auto"/>
        <w:left w:val="none" w:sz="0" w:space="0" w:color="auto"/>
        <w:bottom w:val="none" w:sz="0" w:space="0" w:color="auto"/>
        <w:right w:val="none" w:sz="0" w:space="0" w:color="auto"/>
      </w:divBdr>
    </w:div>
    <w:div w:id="759986048">
      <w:bodyDiv w:val="1"/>
      <w:marLeft w:val="0"/>
      <w:marRight w:val="0"/>
      <w:marTop w:val="0"/>
      <w:marBottom w:val="0"/>
      <w:divBdr>
        <w:top w:val="none" w:sz="0" w:space="0" w:color="auto"/>
        <w:left w:val="none" w:sz="0" w:space="0" w:color="auto"/>
        <w:bottom w:val="none" w:sz="0" w:space="0" w:color="auto"/>
        <w:right w:val="none" w:sz="0" w:space="0" w:color="auto"/>
      </w:divBdr>
    </w:div>
    <w:div w:id="763108703">
      <w:bodyDiv w:val="1"/>
      <w:marLeft w:val="0"/>
      <w:marRight w:val="0"/>
      <w:marTop w:val="0"/>
      <w:marBottom w:val="0"/>
      <w:divBdr>
        <w:top w:val="none" w:sz="0" w:space="0" w:color="auto"/>
        <w:left w:val="none" w:sz="0" w:space="0" w:color="auto"/>
        <w:bottom w:val="none" w:sz="0" w:space="0" w:color="auto"/>
        <w:right w:val="none" w:sz="0" w:space="0" w:color="auto"/>
      </w:divBdr>
    </w:div>
    <w:div w:id="763187366">
      <w:bodyDiv w:val="1"/>
      <w:marLeft w:val="0"/>
      <w:marRight w:val="0"/>
      <w:marTop w:val="0"/>
      <w:marBottom w:val="0"/>
      <w:divBdr>
        <w:top w:val="none" w:sz="0" w:space="0" w:color="auto"/>
        <w:left w:val="none" w:sz="0" w:space="0" w:color="auto"/>
        <w:bottom w:val="none" w:sz="0" w:space="0" w:color="auto"/>
        <w:right w:val="none" w:sz="0" w:space="0" w:color="auto"/>
      </w:divBdr>
    </w:div>
    <w:div w:id="766004261">
      <w:bodyDiv w:val="1"/>
      <w:marLeft w:val="0"/>
      <w:marRight w:val="0"/>
      <w:marTop w:val="0"/>
      <w:marBottom w:val="0"/>
      <w:divBdr>
        <w:top w:val="none" w:sz="0" w:space="0" w:color="auto"/>
        <w:left w:val="none" w:sz="0" w:space="0" w:color="auto"/>
        <w:bottom w:val="none" w:sz="0" w:space="0" w:color="auto"/>
        <w:right w:val="none" w:sz="0" w:space="0" w:color="auto"/>
      </w:divBdr>
    </w:div>
    <w:div w:id="769197991">
      <w:bodyDiv w:val="1"/>
      <w:marLeft w:val="0"/>
      <w:marRight w:val="0"/>
      <w:marTop w:val="0"/>
      <w:marBottom w:val="0"/>
      <w:divBdr>
        <w:top w:val="none" w:sz="0" w:space="0" w:color="auto"/>
        <w:left w:val="none" w:sz="0" w:space="0" w:color="auto"/>
        <w:bottom w:val="none" w:sz="0" w:space="0" w:color="auto"/>
        <w:right w:val="none" w:sz="0" w:space="0" w:color="auto"/>
      </w:divBdr>
    </w:div>
    <w:div w:id="773984256">
      <w:bodyDiv w:val="1"/>
      <w:marLeft w:val="0"/>
      <w:marRight w:val="0"/>
      <w:marTop w:val="0"/>
      <w:marBottom w:val="0"/>
      <w:divBdr>
        <w:top w:val="none" w:sz="0" w:space="0" w:color="auto"/>
        <w:left w:val="none" w:sz="0" w:space="0" w:color="auto"/>
        <w:bottom w:val="none" w:sz="0" w:space="0" w:color="auto"/>
        <w:right w:val="none" w:sz="0" w:space="0" w:color="auto"/>
      </w:divBdr>
    </w:div>
    <w:div w:id="782962569">
      <w:bodyDiv w:val="1"/>
      <w:marLeft w:val="0"/>
      <w:marRight w:val="0"/>
      <w:marTop w:val="0"/>
      <w:marBottom w:val="0"/>
      <w:divBdr>
        <w:top w:val="none" w:sz="0" w:space="0" w:color="auto"/>
        <w:left w:val="none" w:sz="0" w:space="0" w:color="auto"/>
        <w:bottom w:val="none" w:sz="0" w:space="0" w:color="auto"/>
        <w:right w:val="none" w:sz="0" w:space="0" w:color="auto"/>
      </w:divBdr>
    </w:div>
    <w:div w:id="783420671">
      <w:bodyDiv w:val="1"/>
      <w:marLeft w:val="0"/>
      <w:marRight w:val="0"/>
      <w:marTop w:val="0"/>
      <w:marBottom w:val="0"/>
      <w:divBdr>
        <w:top w:val="none" w:sz="0" w:space="0" w:color="auto"/>
        <w:left w:val="none" w:sz="0" w:space="0" w:color="auto"/>
        <w:bottom w:val="none" w:sz="0" w:space="0" w:color="auto"/>
        <w:right w:val="none" w:sz="0" w:space="0" w:color="auto"/>
      </w:divBdr>
    </w:div>
    <w:div w:id="786629025">
      <w:bodyDiv w:val="1"/>
      <w:marLeft w:val="0"/>
      <w:marRight w:val="0"/>
      <w:marTop w:val="0"/>
      <w:marBottom w:val="0"/>
      <w:divBdr>
        <w:top w:val="none" w:sz="0" w:space="0" w:color="auto"/>
        <w:left w:val="none" w:sz="0" w:space="0" w:color="auto"/>
        <w:bottom w:val="none" w:sz="0" w:space="0" w:color="auto"/>
        <w:right w:val="none" w:sz="0" w:space="0" w:color="auto"/>
      </w:divBdr>
    </w:div>
    <w:div w:id="798845162">
      <w:bodyDiv w:val="1"/>
      <w:marLeft w:val="0"/>
      <w:marRight w:val="0"/>
      <w:marTop w:val="0"/>
      <w:marBottom w:val="0"/>
      <w:divBdr>
        <w:top w:val="none" w:sz="0" w:space="0" w:color="auto"/>
        <w:left w:val="none" w:sz="0" w:space="0" w:color="auto"/>
        <w:bottom w:val="none" w:sz="0" w:space="0" w:color="auto"/>
        <w:right w:val="none" w:sz="0" w:space="0" w:color="auto"/>
      </w:divBdr>
    </w:div>
    <w:div w:id="800341553">
      <w:bodyDiv w:val="1"/>
      <w:marLeft w:val="0"/>
      <w:marRight w:val="0"/>
      <w:marTop w:val="0"/>
      <w:marBottom w:val="0"/>
      <w:divBdr>
        <w:top w:val="none" w:sz="0" w:space="0" w:color="auto"/>
        <w:left w:val="none" w:sz="0" w:space="0" w:color="auto"/>
        <w:bottom w:val="none" w:sz="0" w:space="0" w:color="auto"/>
        <w:right w:val="none" w:sz="0" w:space="0" w:color="auto"/>
      </w:divBdr>
    </w:div>
    <w:div w:id="805850926">
      <w:bodyDiv w:val="1"/>
      <w:marLeft w:val="0"/>
      <w:marRight w:val="0"/>
      <w:marTop w:val="0"/>
      <w:marBottom w:val="0"/>
      <w:divBdr>
        <w:top w:val="none" w:sz="0" w:space="0" w:color="auto"/>
        <w:left w:val="none" w:sz="0" w:space="0" w:color="auto"/>
        <w:bottom w:val="none" w:sz="0" w:space="0" w:color="auto"/>
        <w:right w:val="none" w:sz="0" w:space="0" w:color="auto"/>
      </w:divBdr>
    </w:div>
    <w:div w:id="810752353">
      <w:bodyDiv w:val="1"/>
      <w:marLeft w:val="0"/>
      <w:marRight w:val="0"/>
      <w:marTop w:val="0"/>
      <w:marBottom w:val="0"/>
      <w:divBdr>
        <w:top w:val="none" w:sz="0" w:space="0" w:color="auto"/>
        <w:left w:val="none" w:sz="0" w:space="0" w:color="auto"/>
        <w:bottom w:val="none" w:sz="0" w:space="0" w:color="auto"/>
        <w:right w:val="none" w:sz="0" w:space="0" w:color="auto"/>
      </w:divBdr>
    </w:div>
    <w:div w:id="811171106">
      <w:bodyDiv w:val="1"/>
      <w:marLeft w:val="0"/>
      <w:marRight w:val="0"/>
      <w:marTop w:val="0"/>
      <w:marBottom w:val="0"/>
      <w:divBdr>
        <w:top w:val="none" w:sz="0" w:space="0" w:color="auto"/>
        <w:left w:val="none" w:sz="0" w:space="0" w:color="auto"/>
        <w:bottom w:val="none" w:sz="0" w:space="0" w:color="auto"/>
        <w:right w:val="none" w:sz="0" w:space="0" w:color="auto"/>
      </w:divBdr>
    </w:div>
    <w:div w:id="821235726">
      <w:bodyDiv w:val="1"/>
      <w:marLeft w:val="0"/>
      <w:marRight w:val="0"/>
      <w:marTop w:val="0"/>
      <w:marBottom w:val="0"/>
      <w:divBdr>
        <w:top w:val="none" w:sz="0" w:space="0" w:color="auto"/>
        <w:left w:val="none" w:sz="0" w:space="0" w:color="auto"/>
        <w:bottom w:val="none" w:sz="0" w:space="0" w:color="auto"/>
        <w:right w:val="none" w:sz="0" w:space="0" w:color="auto"/>
      </w:divBdr>
    </w:div>
    <w:div w:id="851577173">
      <w:bodyDiv w:val="1"/>
      <w:marLeft w:val="0"/>
      <w:marRight w:val="0"/>
      <w:marTop w:val="0"/>
      <w:marBottom w:val="0"/>
      <w:divBdr>
        <w:top w:val="none" w:sz="0" w:space="0" w:color="auto"/>
        <w:left w:val="none" w:sz="0" w:space="0" w:color="auto"/>
        <w:bottom w:val="none" w:sz="0" w:space="0" w:color="auto"/>
        <w:right w:val="none" w:sz="0" w:space="0" w:color="auto"/>
      </w:divBdr>
    </w:div>
    <w:div w:id="855264707">
      <w:bodyDiv w:val="1"/>
      <w:marLeft w:val="0"/>
      <w:marRight w:val="0"/>
      <w:marTop w:val="0"/>
      <w:marBottom w:val="0"/>
      <w:divBdr>
        <w:top w:val="none" w:sz="0" w:space="0" w:color="auto"/>
        <w:left w:val="none" w:sz="0" w:space="0" w:color="auto"/>
        <w:bottom w:val="none" w:sz="0" w:space="0" w:color="auto"/>
        <w:right w:val="none" w:sz="0" w:space="0" w:color="auto"/>
      </w:divBdr>
    </w:div>
    <w:div w:id="855776560">
      <w:bodyDiv w:val="1"/>
      <w:marLeft w:val="0"/>
      <w:marRight w:val="0"/>
      <w:marTop w:val="0"/>
      <w:marBottom w:val="0"/>
      <w:divBdr>
        <w:top w:val="none" w:sz="0" w:space="0" w:color="auto"/>
        <w:left w:val="none" w:sz="0" w:space="0" w:color="auto"/>
        <w:bottom w:val="none" w:sz="0" w:space="0" w:color="auto"/>
        <w:right w:val="none" w:sz="0" w:space="0" w:color="auto"/>
      </w:divBdr>
    </w:div>
    <w:div w:id="863596407">
      <w:bodyDiv w:val="1"/>
      <w:marLeft w:val="0"/>
      <w:marRight w:val="0"/>
      <w:marTop w:val="0"/>
      <w:marBottom w:val="0"/>
      <w:divBdr>
        <w:top w:val="none" w:sz="0" w:space="0" w:color="auto"/>
        <w:left w:val="none" w:sz="0" w:space="0" w:color="auto"/>
        <w:bottom w:val="none" w:sz="0" w:space="0" w:color="auto"/>
        <w:right w:val="none" w:sz="0" w:space="0" w:color="auto"/>
      </w:divBdr>
    </w:div>
    <w:div w:id="869029493">
      <w:bodyDiv w:val="1"/>
      <w:marLeft w:val="0"/>
      <w:marRight w:val="0"/>
      <w:marTop w:val="0"/>
      <w:marBottom w:val="0"/>
      <w:divBdr>
        <w:top w:val="none" w:sz="0" w:space="0" w:color="auto"/>
        <w:left w:val="none" w:sz="0" w:space="0" w:color="auto"/>
        <w:bottom w:val="none" w:sz="0" w:space="0" w:color="auto"/>
        <w:right w:val="none" w:sz="0" w:space="0" w:color="auto"/>
      </w:divBdr>
    </w:div>
    <w:div w:id="869073430">
      <w:bodyDiv w:val="1"/>
      <w:marLeft w:val="0"/>
      <w:marRight w:val="0"/>
      <w:marTop w:val="0"/>
      <w:marBottom w:val="0"/>
      <w:divBdr>
        <w:top w:val="none" w:sz="0" w:space="0" w:color="auto"/>
        <w:left w:val="none" w:sz="0" w:space="0" w:color="auto"/>
        <w:bottom w:val="none" w:sz="0" w:space="0" w:color="auto"/>
        <w:right w:val="none" w:sz="0" w:space="0" w:color="auto"/>
      </w:divBdr>
    </w:div>
    <w:div w:id="885332137">
      <w:bodyDiv w:val="1"/>
      <w:marLeft w:val="0"/>
      <w:marRight w:val="0"/>
      <w:marTop w:val="0"/>
      <w:marBottom w:val="0"/>
      <w:divBdr>
        <w:top w:val="none" w:sz="0" w:space="0" w:color="auto"/>
        <w:left w:val="none" w:sz="0" w:space="0" w:color="auto"/>
        <w:bottom w:val="none" w:sz="0" w:space="0" w:color="auto"/>
        <w:right w:val="none" w:sz="0" w:space="0" w:color="auto"/>
      </w:divBdr>
    </w:div>
    <w:div w:id="888154896">
      <w:bodyDiv w:val="1"/>
      <w:marLeft w:val="0"/>
      <w:marRight w:val="0"/>
      <w:marTop w:val="0"/>
      <w:marBottom w:val="0"/>
      <w:divBdr>
        <w:top w:val="none" w:sz="0" w:space="0" w:color="auto"/>
        <w:left w:val="none" w:sz="0" w:space="0" w:color="auto"/>
        <w:bottom w:val="none" w:sz="0" w:space="0" w:color="auto"/>
        <w:right w:val="none" w:sz="0" w:space="0" w:color="auto"/>
      </w:divBdr>
    </w:div>
    <w:div w:id="893321304">
      <w:bodyDiv w:val="1"/>
      <w:marLeft w:val="0"/>
      <w:marRight w:val="0"/>
      <w:marTop w:val="0"/>
      <w:marBottom w:val="0"/>
      <w:divBdr>
        <w:top w:val="none" w:sz="0" w:space="0" w:color="auto"/>
        <w:left w:val="none" w:sz="0" w:space="0" w:color="auto"/>
        <w:bottom w:val="none" w:sz="0" w:space="0" w:color="auto"/>
        <w:right w:val="none" w:sz="0" w:space="0" w:color="auto"/>
      </w:divBdr>
    </w:div>
    <w:div w:id="905334356">
      <w:bodyDiv w:val="1"/>
      <w:marLeft w:val="0"/>
      <w:marRight w:val="0"/>
      <w:marTop w:val="0"/>
      <w:marBottom w:val="0"/>
      <w:divBdr>
        <w:top w:val="none" w:sz="0" w:space="0" w:color="auto"/>
        <w:left w:val="none" w:sz="0" w:space="0" w:color="auto"/>
        <w:bottom w:val="none" w:sz="0" w:space="0" w:color="auto"/>
        <w:right w:val="none" w:sz="0" w:space="0" w:color="auto"/>
      </w:divBdr>
    </w:div>
    <w:div w:id="918557714">
      <w:bodyDiv w:val="1"/>
      <w:marLeft w:val="0"/>
      <w:marRight w:val="0"/>
      <w:marTop w:val="0"/>
      <w:marBottom w:val="0"/>
      <w:divBdr>
        <w:top w:val="none" w:sz="0" w:space="0" w:color="auto"/>
        <w:left w:val="none" w:sz="0" w:space="0" w:color="auto"/>
        <w:bottom w:val="none" w:sz="0" w:space="0" w:color="auto"/>
        <w:right w:val="none" w:sz="0" w:space="0" w:color="auto"/>
      </w:divBdr>
    </w:div>
    <w:div w:id="926613899">
      <w:bodyDiv w:val="1"/>
      <w:marLeft w:val="0"/>
      <w:marRight w:val="0"/>
      <w:marTop w:val="0"/>
      <w:marBottom w:val="0"/>
      <w:divBdr>
        <w:top w:val="none" w:sz="0" w:space="0" w:color="auto"/>
        <w:left w:val="none" w:sz="0" w:space="0" w:color="auto"/>
        <w:bottom w:val="none" w:sz="0" w:space="0" w:color="auto"/>
        <w:right w:val="none" w:sz="0" w:space="0" w:color="auto"/>
      </w:divBdr>
    </w:div>
    <w:div w:id="931397830">
      <w:bodyDiv w:val="1"/>
      <w:marLeft w:val="0"/>
      <w:marRight w:val="0"/>
      <w:marTop w:val="0"/>
      <w:marBottom w:val="0"/>
      <w:divBdr>
        <w:top w:val="none" w:sz="0" w:space="0" w:color="auto"/>
        <w:left w:val="none" w:sz="0" w:space="0" w:color="auto"/>
        <w:bottom w:val="none" w:sz="0" w:space="0" w:color="auto"/>
        <w:right w:val="none" w:sz="0" w:space="0" w:color="auto"/>
      </w:divBdr>
    </w:div>
    <w:div w:id="947465971">
      <w:bodyDiv w:val="1"/>
      <w:marLeft w:val="0"/>
      <w:marRight w:val="0"/>
      <w:marTop w:val="0"/>
      <w:marBottom w:val="0"/>
      <w:divBdr>
        <w:top w:val="none" w:sz="0" w:space="0" w:color="auto"/>
        <w:left w:val="none" w:sz="0" w:space="0" w:color="auto"/>
        <w:bottom w:val="none" w:sz="0" w:space="0" w:color="auto"/>
        <w:right w:val="none" w:sz="0" w:space="0" w:color="auto"/>
      </w:divBdr>
    </w:div>
    <w:div w:id="948241387">
      <w:bodyDiv w:val="1"/>
      <w:marLeft w:val="0"/>
      <w:marRight w:val="0"/>
      <w:marTop w:val="0"/>
      <w:marBottom w:val="0"/>
      <w:divBdr>
        <w:top w:val="none" w:sz="0" w:space="0" w:color="auto"/>
        <w:left w:val="none" w:sz="0" w:space="0" w:color="auto"/>
        <w:bottom w:val="none" w:sz="0" w:space="0" w:color="auto"/>
        <w:right w:val="none" w:sz="0" w:space="0" w:color="auto"/>
      </w:divBdr>
    </w:div>
    <w:div w:id="955722515">
      <w:bodyDiv w:val="1"/>
      <w:marLeft w:val="0"/>
      <w:marRight w:val="0"/>
      <w:marTop w:val="0"/>
      <w:marBottom w:val="0"/>
      <w:divBdr>
        <w:top w:val="none" w:sz="0" w:space="0" w:color="auto"/>
        <w:left w:val="none" w:sz="0" w:space="0" w:color="auto"/>
        <w:bottom w:val="none" w:sz="0" w:space="0" w:color="auto"/>
        <w:right w:val="none" w:sz="0" w:space="0" w:color="auto"/>
      </w:divBdr>
    </w:div>
    <w:div w:id="966423939">
      <w:bodyDiv w:val="1"/>
      <w:marLeft w:val="0"/>
      <w:marRight w:val="0"/>
      <w:marTop w:val="0"/>
      <w:marBottom w:val="0"/>
      <w:divBdr>
        <w:top w:val="none" w:sz="0" w:space="0" w:color="auto"/>
        <w:left w:val="none" w:sz="0" w:space="0" w:color="auto"/>
        <w:bottom w:val="none" w:sz="0" w:space="0" w:color="auto"/>
        <w:right w:val="none" w:sz="0" w:space="0" w:color="auto"/>
      </w:divBdr>
    </w:div>
    <w:div w:id="997147270">
      <w:bodyDiv w:val="1"/>
      <w:marLeft w:val="0"/>
      <w:marRight w:val="0"/>
      <w:marTop w:val="0"/>
      <w:marBottom w:val="0"/>
      <w:divBdr>
        <w:top w:val="none" w:sz="0" w:space="0" w:color="auto"/>
        <w:left w:val="none" w:sz="0" w:space="0" w:color="auto"/>
        <w:bottom w:val="none" w:sz="0" w:space="0" w:color="auto"/>
        <w:right w:val="none" w:sz="0" w:space="0" w:color="auto"/>
      </w:divBdr>
    </w:div>
    <w:div w:id="998310470">
      <w:bodyDiv w:val="1"/>
      <w:marLeft w:val="0"/>
      <w:marRight w:val="0"/>
      <w:marTop w:val="0"/>
      <w:marBottom w:val="0"/>
      <w:divBdr>
        <w:top w:val="none" w:sz="0" w:space="0" w:color="auto"/>
        <w:left w:val="none" w:sz="0" w:space="0" w:color="auto"/>
        <w:bottom w:val="none" w:sz="0" w:space="0" w:color="auto"/>
        <w:right w:val="none" w:sz="0" w:space="0" w:color="auto"/>
      </w:divBdr>
    </w:div>
    <w:div w:id="1000548358">
      <w:bodyDiv w:val="1"/>
      <w:marLeft w:val="0"/>
      <w:marRight w:val="0"/>
      <w:marTop w:val="0"/>
      <w:marBottom w:val="0"/>
      <w:divBdr>
        <w:top w:val="none" w:sz="0" w:space="0" w:color="auto"/>
        <w:left w:val="none" w:sz="0" w:space="0" w:color="auto"/>
        <w:bottom w:val="none" w:sz="0" w:space="0" w:color="auto"/>
        <w:right w:val="none" w:sz="0" w:space="0" w:color="auto"/>
      </w:divBdr>
    </w:div>
    <w:div w:id="1016732268">
      <w:bodyDiv w:val="1"/>
      <w:marLeft w:val="0"/>
      <w:marRight w:val="0"/>
      <w:marTop w:val="0"/>
      <w:marBottom w:val="0"/>
      <w:divBdr>
        <w:top w:val="none" w:sz="0" w:space="0" w:color="auto"/>
        <w:left w:val="none" w:sz="0" w:space="0" w:color="auto"/>
        <w:bottom w:val="none" w:sz="0" w:space="0" w:color="auto"/>
        <w:right w:val="none" w:sz="0" w:space="0" w:color="auto"/>
      </w:divBdr>
    </w:div>
    <w:div w:id="1045062671">
      <w:bodyDiv w:val="1"/>
      <w:marLeft w:val="0"/>
      <w:marRight w:val="0"/>
      <w:marTop w:val="0"/>
      <w:marBottom w:val="0"/>
      <w:divBdr>
        <w:top w:val="none" w:sz="0" w:space="0" w:color="auto"/>
        <w:left w:val="none" w:sz="0" w:space="0" w:color="auto"/>
        <w:bottom w:val="none" w:sz="0" w:space="0" w:color="auto"/>
        <w:right w:val="none" w:sz="0" w:space="0" w:color="auto"/>
      </w:divBdr>
    </w:div>
    <w:div w:id="1047681720">
      <w:bodyDiv w:val="1"/>
      <w:marLeft w:val="0"/>
      <w:marRight w:val="0"/>
      <w:marTop w:val="0"/>
      <w:marBottom w:val="0"/>
      <w:divBdr>
        <w:top w:val="none" w:sz="0" w:space="0" w:color="auto"/>
        <w:left w:val="none" w:sz="0" w:space="0" w:color="auto"/>
        <w:bottom w:val="none" w:sz="0" w:space="0" w:color="auto"/>
        <w:right w:val="none" w:sz="0" w:space="0" w:color="auto"/>
      </w:divBdr>
    </w:div>
    <w:div w:id="1048990511">
      <w:bodyDiv w:val="1"/>
      <w:marLeft w:val="0"/>
      <w:marRight w:val="0"/>
      <w:marTop w:val="0"/>
      <w:marBottom w:val="0"/>
      <w:divBdr>
        <w:top w:val="none" w:sz="0" w:space="0" w:color="auto"/>
        <w:left w:val="none" w:sz="0" w:space="0" w:color="auto"/>
        <w:bottom w:val="none" w:sz="0" w:space="0" w:color="auto"/>
        <w:right w:val="none" w:sz="0" w:space="0" w:color="auto"/>
      </w:divBdr>
    </w:div>
    <w:div w:id="1056857979">
      <w:bodyDiv w:val="1"/>
      <w:marLeft w:val="0"/>
      <w:marRight w:val="0"/>
      <w:marTop w:val="0"/>
      <w:marBottom w:val="0"/>
      <w:divBdr>
        <w:top w:val="none" w:sz="0" w:space="0" w:color="auto"/>
        <w:left w:val="none" w:sz="0" w:space="0" w:color="auto"/>
        <w:bottom w:val="none" w:sz="0" w:space="0" w:color="auto"/>
        <w:right w:val="none" w:sz="0" w:space="0" w:color="auto"/>
      </w:divBdr>
    </w:div>
    <w:div w:id="1062482114">
      <w:bodyDiv w:val="1"/>
      <w:marLeft w:val="0"/>
      <w:marRight w:val="0"/>
      <w:marTop w:val="0"/>
      <w:marBottom w:val="0"/>
      <w:divBdr>
        <w:top w:val="none" w:sz="0" w:space="0" w:color="auto"/>
        <w:left w:val="none" w:sz="0" w:space="0" w:color="auto"/>
        <w:bottom w:val="none" w:sz="0" w:space="0" w:color="auto"/>
        <w:right w:val="none" w:sz="0" w:space="0" w:color="auto"/>
      </w:divBdr>
    </w:div>
    <w:div w:id="1078358381">
      <w:bodyDiv w:val="1"/>
      <w:marLeft w:val="0"/>
      <w:marRight w:val="0"/>
      <w:marTop w:val="0"/>
      <w:marBottom w:val="0"/>
      <w:divBdr>
        <w:top w:val="none" w:sz="0" w:space="0" w:color="auto"/>
        <w:left w:val="none" w:sz="0" w:space="0" w:color="auto"/>
        <w:bottom w:val="none" w:sz="0" w:space="0" w:color="auto"/>
        <w:right w:val="none" w:sz="0" w:space="0" w:color="auto"/>
      </w:divBdr>
    </w:div>
    <w:div w:id="1083533373">
      <w:bodyDiv w:val="1"/>
      <w:marLeft w:val="0"/>
      <w:marRight w:val="0"/>
      <w:marTop w:val="0"/>
      <w:marBottom w:val="0"/>
      <w:divBdr>
        <w:top w:val="none" w:sz="0" w:space="0" w:color="auto"/>
        <w:left w:val="none" w:sz="0" w:space="0" w:color="auto"/>
        <w:bottom w:val="none" w:sz="0" w:space="0" w:color="auto"/>
        <w:right w:val="none" w:sz="0" w:space="0" w:color="auto"/>
      </w:divBdr>
    </w:div>
    <w:div w:id="1083799726">
      <w:bodyDiv w:val="1"/>
      <w:marLeft w:val="0"/>
      <w:marRight w:val="0"/>
      <w:marTop w:val="0"/>
      <w:marBottom w:val="0"/>
      <w:divBdr>
        <w:top w:val="none" w:sz="0" w:space="0" w:color="auto"/>
        <w:left w:val="none" w:sz="0" w:space="0" w:color="auto"/>
        <w:bottom w:val="none" w:sz="0" w:space="0" w:color="auto"/>
        <w:right w:val="none" w:sz="0" w:space="0" w:color="auto"/>
      </w:divBdr>
    </w:div>
    <w:div w:id="1084842409">
      <w:bodyDiv w:val="1"/>
      <w:marLeft w:val="0"/>
      <w:marRight w:val="0"/>
      <w:marTop w:val="0"/>
      <w:marBottom w:val="0"/>
      <w:divBdr>
        <w:top w:val="none" w:sz="0" w:space="0" w:color="auto"/>
        <w:left w:val="none" w:sz="0" w:space="0" w:color="auto"/>
        <w:bottom w:val="none" w:sz="0" w:space="0" w:color="auto"/>
        <w:right w:val="none" w:sz="0" w:space="0" w:color="auto"/>
      </w:divBdr>
    </w:div>
    <w:div w:id="1087120908">
      <w:bodyDiv w:val="1"/>
      <w:marLeft w:val="0"/>
      <w:marRight w:val="0"/>
      <w:marTop w:val="0"/>
      <w:marBottom w:val="0"/>
      <w:divBdr>
        <w:top w:val="none" w:sz="0" w:space="0" w:color="auto"/>
        <w:left w:val="none" w:sz="0" w:space="0" w:color="auto"/>
        <w:bottom w:val="none" w:sz="0" w:space="0" w:color="auto"/>
        <w:right w:val="none" w:sz="0" w:space="0" w:color="auto"/>
      </w:divBdr>
    </w:div>
    <w:div w:id="1087536470">
      <w:bodyDiv w:val="1"/>
      <w:marLeft w:val="0"/>
      <w:marRight w:val="0"/>
      <w:marTop w:val="0"/>
      <w:marBottom w:val="0"/>
      <w:divBdr>
        <w:top w:val="none" w:sz="0" w:space="0" w:color="auto"/>
        <w:left w:val="none" w:sz="0" w:space="0" w:color="auto"/>
        <w:bottom w:val="none" w:sz="0" w:space="0" w:color="auto"/>
        <w:right w:val="none" w:sz="0" w:space="0" w:color="auto"/>
      </w:divBdr>
    </w:div>
    <w:div w:id="1092819143">
      <w:bodyDiv w:val="1"/>
      <w:marLeft w:val="0"/>
      <w:marRight w:val="0"/>
      <w:marTop w:val="0"/>
      <w:marBottom w:val="0"/>
      <w:divBdr>
        <w:top w:val="none" w:sz="0" w:space="0" w:color="auto"/>
        <w:left w:val="none" w:sz="0" w:space="0" w:color="auto"/>
        <w:bottom w:val="none" w:sz="0" w:space="0" w:color="auto"/>
        <w:right w:val="none" w:sz="0" w:space="0" w:color="auto"/>
      </w:divBdr>
    </w:div>
    <w:div w:id="1111781787">
      <w:bodyDiv w:val="1"/>
      <w:marLeft w:val="0"/>
      <w:marRight w:val="0"/>
      <w:marTop w:val="0"/>
      <w:marBottom w:val="0"/>
      <w:divBdr>
        <w:top w:val="none" w:sz="0" w:space="0" w:color="auto"/>
        <w:left w:val="none" w:sz="0" w:space="0" w:color="auto"/>
        <w:bottom w:val="none" w:sz="0" w:space="0" w:color="auto"/>
        <w:right w:val="none" w:sz="0" w:space="0" w:color="auto"/>
      </w:divBdr>
    </w:div>
    <w:div w:id="1119765602">
      <w:bodyDiv w:val="1"/>
      <w:marLeft w:val="0"/>
      <w:marRight w:val="0"/>
      <w:marTop w:val="0"/>
      <w:marBottom w:val="0"/>
      <w:divBdr>
        <w:top w:val="none" w:sz="0" w:space="0" w:color="auto"/>
        <w:left w:val="none" w:sz="0" w:space="0" w:color="auto"/>
        <w:bottom w:val="none" w:sz="0" w:space="0" w:color="auto"/>
        <w:right w:val="none" w:sz="0" w:space="0" w:color="auto"/>
      </w:divBdr>
    </w:div>
    <w:div w:id="1122114200">
      <w:bodyDiv w:val="1"/>
      <w:marLeft w:val="0"/>
      <w:marRight w:val="0"/>
      <w:marTop w:val="0"/>
      <w:marBottom w:val="0"/>
      <w:divBdr>
        <w:top w:val="none" w:sz="0" w:space="0" w:color="auto"/>
        <w:left w:val="none" w:sz="0" w:space="0" w:color="auto"/>
        <w:bottom w:val="none" w:sz="0" w:space="0" w:color="auto"/>
        <w:right w:val="none" w:sz="0" w:space="0" w:color="auto"/>
      </w:divBdr>
    </w:div>
    <w:div w:id="1130981115">
      <w:bodyDiv w:val="1"/>
      <w:marLeft w:val="0"/>
      <w:marRight w:val="0"/>
      <w:marTop w:val="0"/>
      <w:marBottom w:val="0"/>
      <w:divBdr>
        <w:top w:val="none" w:sz="0" w:space="0" w:color="auto"/>
        <w:left w:val="none" w:sz="0" w:space="0" w:color="auto"/>
        <w:bottom w:val="none" w:sz="0" w:space="0" w:color="auto"/>
        <w:right w:val="none" w:sz="0" w:space="0" w:color="auto"/>
      </w:divBdr>
    </w:div>
    <w:div w:id="1131749018">
      <w:bodyDiv w:val="1"/>
      <w:marLeft w:val="0"/>
      <w:marRight w:val="0"/>
      <w:marTop w:val="0"/>
      <w:marBottom w:val="0"/>
      <w:divBdr>
        <w:top w:val="none" w:sz="0" w:space="0" w:color="auto"/>
        <w:left w:val="none" w:sz="0" w:space="0" w:color="auto"/>
        <w:bottom w:val="none" w:sz="0" w:space="0" w:color="auto"/>
        <w:right w:val="none" w:sz="0" w:space="0" w:color="auto"/>
      </w:divBdr>
    </w:div>
    <w:div w:id="1132289288">
      <w:bodyDiv w:val="1"/>
      <w:marLeft w:val="0"/>
      <w:marRight w:val="0"/>
      <w:marTop w:val="0"/>
      <w:marBottom w:val="0"/>
      <w:divBdr>
        <w:top w:val="none" w:sz="0" w:space="0" w:color="auto"/>
        <w:left w:val="none" w:sz="0" w:space="0" w:color="auto"/>
        <w:bottom w:val="none" w:sz="0" w:space="0" w:color="auto"/>
        <w:right w:val="none" w:sz="0" w:space="0" w:color="auto"/>
      </w:divBdr>
    </w:div>
    <w:div w:id="1133598203">
      <w:bodyDiv w:val="1"/>
      <w:marLeft w:val="0"/>
      <w:marRight w:val="0"/>
      <w:marTop w:val="0"/>
      <w:marBottom w:val="0"/>
      <w:divBdr>
        <w:top w:val="none" w:sz="0" w:space="0" w:color="auto"/>
        <w:left w:val="none" w:sz="0" w:space="0" w:color="auto"/>
        <w:bottom w:val="none" w:sz="0" w:space="0" w:color="auto"/>
        <w:right w:val="none" w:sz="0" w:space="0" w:color="auto"/>
      </w:divBdr>
    </w:div>
    <w:div w:id="1134718427">
      <w:bodyDiv w:val="1"/>
      <w:marLeft w:val="0"/>
      <w:marRight w:val="0"/>
      <w:marTop w:val="0"/>
      <w:marBottom w:val="0"/>
      <w:divBdr>
        <w:top w:val="none" w:sz="0" w:space="0" w:color="auto"/>
        <w:left w:val="none" w:sz="0" w:space="0" w:color="auto"/>
        <w:bottom w:val="none" w:sz="0" w:space="0" w:color="auto"/>
        <w:right w:val="none" w:sz="0" w:space="0" w:color="auto"/>
      </w:divBdr>
    </w:div>
    <w:div w:id="1142163561">
      <w:bodyDiv w:val="1"/>
      <w:marLeft w:val="0"/>
      <w:marRight w:val="0"/>
      <w:marTop w:val="0"/>
      <w:marBottom w:val="0"/>
      <w:divBdr>
        <w:top w:val="none" w:sz="0" w:space="0" w:color="auto"/>
        <w:left w:val="none" w:sz="0" w:space="0" w:color="auto"/>
        <w:bottom w:val="none" w:sz="0" w:space="0" w:color="auto"/>
        <w:right w:val="none" w:sz="0" w:space="0" w:color="auto"/>
      </w:divBdr>
    </w:div>
    <w:div w:id="1143425111">
      <w:bodyDiv w:val="1"/>
      <w:marLeft w:val="0"/>
      <w:marRight w:val="0"/>
      <w:marTop w:val="0"/>
      <w:marBottom w:val="0"/>
      <w:divBdr>
        <w:top w:val="none" w:sz="0" w:space="0" w:color="auto"/>
        <w:left w:val="none" w:sz="0" w:space="0" w:color="auto"/>
        <w:bottom w:val="none" w:sz="0" w:space="0" w:color="auto"/>
        <w:right w:val="none" w:sz="0" w:space="0" w:color="auto"/>
      </w:divBdr>
    </w:div>
    <w:div w:id="1144077188">
      <w:bodyDiv w:val="1"/>
      <w:marLeft w:val="0"/>
      <w:marRight w:val="0"/>
      <w:marTop w:val="0"/>
      <w:marBottom w:val="0"/>
      <w:divBdr>
        <w:top w:val="none" w:sz="0" w:space="0" w:color="auto"/>
        <w:left w:val="none" w:sz="0" w:space="0" w:color="auto"/>
        <w:bottom w:val="none" w:sz="0" w:space="0" w:color="auto"/>
        <w:right w:val="none" w:sz="0" w:space="0" w:color="auto"/>
      </w:divBdr>
    </w:div>
    <w:div w:id="1161461305">
      <w:bodyDiv w:val="1"/>
      <w:marLeft w:val="0"/>
      <w:marRight w:val="0"/>
      <w:marTop w:val="0"/>
      <w:marBottom w:val="0"/>
      <w:divBdr>
        <w:top w:val="none" w:sz="0" w:space="0" w:color="auto"/>
        <w:left w:val="none" w:sz="0" w:space="0" w:color="auto"/>
        <w:bottom w:val="none" w:sz="0" w:space="0" w:color="auto"/>
        <w:right w:val="none" w:sz="0" w:space="0" w:color="auto"/>
      </w:divBdr>
    </w:div>
    <w:div w:id="1164202241">
      <w:bodyDiv w:val="1"/>
      <w:marLeft w:val="0"/>
      <w:marRight w:val="0"/>
      <w:marTop w:val="0"/>
      <w:marBottom w:val="0"/>
      <w:divBdr>
        <w:top w:val="none" w:sz="0" w:space="0" w:color="auto"/>
        <w:left w:val="none" w:sz="0" w:space="0" w:color="auto"/>
        <w:bottom w:val="none" w:sz="0" w:space="0" w:color="auto"/>
        <w:right w:val="none" w:sz="0" w:space="0" w:color="auto"/>
      </w:divBdr>
    </w:div>
    <w:div w:id="1167674479">
      <w:bodyDiv w:val="1"/>
      <w:marLeft w:val="0"/>
      <w:marRight w:val="0"/>
      <w:marTop w:val="0"/>
      <w:marBottom w:val="0"/>
      <w:divBdr>
        <w:top w:val="none" w:sz="0" w:space="0" w:color="auto"/>
        <w:left w:val="none" w:sz="0" w:space="0" w:color="auto"/>
        <w:bottom w:val="none" w:sz="0" w:space="0" w:color="auto"/>
        <w:right w:val="none" w:sz="0" w:space="0" w:color="auto"/>
      </w:divBdr>
    </w:div>
    <w:div w:id="1168134553">
      <w:bodyDiv w:val="1"/>
      <w:marLeft w:val="0"/>
      <w:marRight w:val="0"/>
      <w:marTop w:val="0"/>
      <w:marBottom w:val="0"/>
      <w:divBdr>
        <w:top w:val="none" w:sz="0" w:space="0" w:color="auto"/>
        <w:left w:val="none" w:sz="0" w:space="0" w:color="auto"/>
        <w:bottom w:val="none" w:sz="0" w:space="0" w:color="auto"/>
        <w:right w:val="none" w:sz="0" w:space="0" w:color="auto"/>
      </w:divBdr>
    </w:div>
    <w:div w:id="1176774119">
      <w:bodyDiv w:val="1"/>
      <w:marLeft w:val="0"/>
      <w:marRight w:val="0"/>
      <w:marTop w:val="0"/>
      <w:marBottom w:val="0"/>
      <w:divBdr>
        <w:top w:val="none" w:sz="0" w:space="0" w:color="auto"/>
        <w:left w:val="none" w:sz="0" w:space="0" w:color="auto"/>
        <w:bottom w:val="none" w:sz="0" w:space="0" w:color="auto"/>
        <w:right w:val="none" w:sz="0" w:space="0" w:color="auto"/>
      </w:divBdr>
    </w:div>
    <w:div w:id="1182208513">
      <w:bodyDiv w:val="1"/>
      <w:marLeft w:val="0"/>
      <w:marRight w:val="0"/>
      <w:marTop w:val="0"/>
      <w:marBottom w:val="0"/>
      <w:divBdr>
        <w:top w:val="none" w:sz="0" w:space="0" w:color="auto"/>
        <w:left w:val="none" w:sz="0" w:space="0" w:color="auto"/>
        <w:bottom w:val="none" w:sz="0" w:space="0" w:color="auto"/>
        <w:right w:val="none" w:sz="0" w:space="0" w:color="auto"/>
      </w:divBdr>
    </w:div>
    <w:div w:id="1191459214">
      <w:bodyDiv w:val="1"/>
      <w:marLeft w:val="0"/>
      <w:marRight w:val="0"/>
      <w:marTop w:val="0"/>
      <w:marBottom w:val="0"/>
      <w:divBdr>
        <w:top w:val="none" w:sz="0" w:space="0" w:color="auto"/>
        <w:left w:val="none" w:sz="0" w:space="0" w:color="auto"/>
        <w:bottom w:val="none" w:sz="0" w:space="0" w:color="auto"/>
        <w:right w:val="none" w:sz="0" w:space="0" w:color="auto"/>
      </w:divBdr>
    </w:div>
    <w:div w:id="1201013599">
      <w:bodyDiv w:val="1"/>
      <w:marLeft w:val="0"/>
      <w:marRight w:val="0"/>
      <w:marTop w:val="0"/>
      <w:marBottom w:val="0"/>
      <w:divBdr>
        <w:top w:val="none" w:sz="0" w:space="0" w:color="auto"/>
        <w:left w:val="none" w:sz="0" w:space="0" w:color="auto"/>
        <w:bottom w:val="none" w:sz="0" w:space="0" w:color="auto"/>
        <w:right w:val="none" w:sz="0" w:space="0" w:color="auto"/>
      </w:divBdr>
    </w:div>
    <w:div w:id="1205827711">
      <w:bodyDiv w:val="1"/>
      <w:marLeft w:val="0"/>
      <w:marRight w:val="0"/>
      <w:marTop w:val="0"/>
      <w:marBottom w:val="0"/>
      <w:divBdr>
        <w:top w:val="none" w:sz="0" w:space="0" w:color="auto"/>
        <w:left w:val="none" w:sz="0" w:space="0" w:color="auto"/>
        <w:bottom w:val="none" w:sz="0" w:space="0" w:color="auto"/>
        <w:right w:val="none" w:sz="0" w:space="0" w:color="auto"/>
      </w:divBdr>
    </w:div>
    <w:div w:id="1209148887">
      <w:bodyDiv w:val="1"/>
      <w:marLeft w:val="0"/>
      <w:marRight w:val="0"/>
      <w:marTop w:val="0"/>
      <w:marBottom w:val="0"/>
      <w:divBdr>
        <w:top w:val="none" w:sz="0" w:space="0" w:color="auto"/>
        <w:left w:val="none" w:sz="0" w:space="0" w:color="auto"/>
        <w:bottom w:val="none" w:sz="0" w:space="0" w:color="auto"/>
        <w:right w:val="none" w:sz="0" w:space="0" w:color="auto"/>
      </w:divBdr>
    </w:div>
    <w:div w:id="1212572528">
      <w:bodyDiv w:val="1"/>
      <w:marLeft w:val="0"/>
      <w:marRight w:val="0"/>
      <w:marTop w:val="0"/>
      <w:marBottom w:val="0"/>
      <w:divBdr>
        <w:top w:val="none" w:sz="0" w:space="0" w:color="auto"/>
        <w:left w:val="none" w:sz="0" w:space="0" w:color="auto"/>
        <w:bottom w:val="none" w:sz="0" w:space="0" w:color="auto"/>
        <w:right w:val="none" w:sz="0" w:space="0" w:color="auto"/>
      </w:divBdr>
    </w:div>
    <w:div w:id="1217276426">
      <w:bodyDiv w:val="1"/>
      <w:marLeft w:val="0"/>
      <w:marRight w:val="0"/>
      <w:marTop w:val="0"/>
      <w:marBottom w:val="0"/>
      <w:divBdr>
        <w:top w:val="none" w:sz="0" w:space="0" w:color="auto"/>
        <w:left w:val="none" w:sz="0" w:space="0" w:color="auto"/>
        <w:bottom w:val="none" w:sz="0" w:space="0" w:color="auto"/>
        <w:right w:val="none" w:sz="0" w:space="0" w:color="auto"/>
      </w:divBdr>
    </w:div>
    <w:div w:id="1220437823">
      <w:bodyDiv w:val="1"/>
      <w:marLeft w:val="0"/>
      <w:marRight w:val="0"/>
      <w:marTop w:val="0"/>
      <w:marBottom w:val="0"/>
      <w:divBdr>
        <w:top w:val="none" w:sz="0" w:space="0" w:color="auto"/>
        <w:left w:val="none" w:sz="0" w:space="0" w:color="auto"/>
        <w:bottom w:val="none" w:sz="0" w:space="0" w:color="auto"/>
        <w:right w:val="none" w:sz="0" w:space="0" w:color="auto"/>
      </w:divBdr>
    </w:div>
    <w:div w:id="1225919262">
      <w:bodyDiv w:val="1"/>
      <w:marLeft w:val="0"/>
      <w:marRight w:val="0"/>
      <w:marTop w:val="0"/>
      <w:marBottom w:val="0"/>
      <w:divBdr>
        <w:top w:val="none" w:sz="0" w:space="0" w:color="auto"/>
        <w:left w:val="none" w:sz="0" w:space="0" w:color="auto"/>
        <w:bottom w:val="none" w:sz="0" w:space="0" w:color="auto"/>
        <w:right w:val="none" w:sz="0" w:space="0" w:color="auto"/>
      </w:divBdr>
    </w:div>
    <w:div w:id="1233464448">
      <w:bodyDiv w:val="1"/>
      <w:marLeft w:val="0"/>
      <w:marRight w:val="0"/>
      <w:marTop w:val="0"/>
      <w:marBottom w:val="0"/>
      <w:divBdr>
        <w:top w:val="none" w:sz="0" w:space="0" w:color="auto"/>
        <w:left w:val="none" w:sz="0" w:space="0" w:color="auto"/>
        <w:bottom w:val="none" w:sz="0" w:space="0" w:color="auto"/>
        <w:right w:val="none" w:sz="0" w:space="0" w:color="auto"/>
      </w:divBdr>
    </w:div>
    <w:div w:id="1233615238">
      <w:bodyDiv w:val="1"/>
      <w:marLeft w:val="0"/>
      <w:marRight w:val="0"/>
      <w:marTop w:val="0"/>
      <w:marBottom w:val="0"/>
      <w:divBdr>
        <w:top w:val="none" w:sz="0" w:space="0" w:color="auto"/>
        <w:left w:val="none" w:sz="0" w:space="0" w:color="auto"/>
        <w:bottom w:val="none" w:sz="0" w:space="0" w:color="auto"/>
        <w:right w:val="none" w:sz="0" w:space="0" w:color="auto"/>
      </w:divBdr>
    </w:div>
    <w:div w:id="1244409843">
      <w:bodyDiv w:val="1"/>
      <w:marLeft w:val="0"/>
      <w:marRight w:val="0"/>
      <w:marTop w:val="0"/>
      <w:marBottom w:val="0"/>
      <w:divBdr>
        <w:top w:val="none" w:sz="0" w:space="0" w:color="auto"/>
        <w:left w:val="none" w:sz="0" w:space="0" w:color="auto"/>
        <w:bottom w:val="none" w:sz="0" w:space="0" w:color="auto"/>
        <w:right w:val="none" w:sz="0" w:space="0" w:color="auto"/>
      </w:divBdr>
    </w:div>
    <w:div w:id="1245064152">
      <w:bodyDiv w:val="1"/>
      <w:marLeft w:val="0"/>
      <w:marRight w:val="0"/>
      <w:marTop w:val="0"/>
      <w:marBottom w:val="0"/>
      <w:divBdr>
        <w:top w:val="none" w:sz="0" w:space="0" w:color="auto"/>
        <w:left w:val="none" w:sz="0" w:space="0" w:color="auto"/>
        <w:bottom w:val="none" w:sz="0" w:space="0" w:color="auto"/>
        <w:right w:val="none" w:sz="0" w:space="0" w:color="auto"/>
      </w:divBdr>
    </w:div>
    <w:div w:id="1251960956">
      <w:bodyDiv w:val="1"/>
      <w:marLeft w:val="0"/>
      <w:marRight w:val="0"/>
      <w:marTop w:val="0"/>
      <w:marBottom w:val="0"/>
      <w:divBdr>
        <w:top w:val="none" w:sz="0" w:space="0" w:color="auto"/>
        <w:left w:val="none" w:sz="0" w:space="0" w:color="auto"/>
        <w:bottom w:val="none" w:sz="0" w:space="0" w:color="auto"/>
        <w:right w:val="none" w:sz="0" w:space="0" w:color="auto"/>
      </w:divBdr>
    </w:div>
    <w:div w:id="1256479832">
      <w:bodyDiv w:val="1"/>
      <w:marLeft w:val="0"/>
      <w:marRight w:val="0"/>
      <w:marTop w:val="0"/>
      <w:marBottom w:val="0"/>
      <w:divBdr>
        <w:top w:val="none" w:sz="0" w:space="0" w:color="auto"/>
        <w:left w:val="none" w:sz="0" w:space="0" w:color="auto"/>
        <w:bottom w:val="none" w:sz="0" w:space="0" w:color="auto"/>
        <w:right w:val="none" w:sz="0" w:space="0" w:color="auto"/>
      </w:divBdr>
    </w:div>
    <w:div w:id="1291352572">
      <w:bodyDiv w:val="1"/>
      <w:marLeft w:val="0"/>
      <w:marRight w:val="0"/>
      <w:marTop w:val="0"/>
      <w:marBottom w:val="0"/>
      <w:divBdr>
        <w:top w:val="none" w:sz="0" w:space="0" w:color="auto"/>
        <w:left w:val="none" w:sz="0" w:space="0" w:color="auto"/>
        <w:bottom w:val="none" w:sz="0" w:space="0" w:color="auto"/>
        <w:right w:val="none" w:sz="0" w:space="0" w:color="auto"/>
      </w:divBdr>
    </w:div>
    <w:div w:id="1292514934">
      <w:bodyDiv w:val="1"/>
      <w:marLeft w:val="0"/>
      <w:marRight w:val="0"/>
      <w:marTop w:val="0"/>
      <w:marBottom w:val="0"/>
      <w:divBdr>
        <w:top w:val="none" w:sz="0" w:space="0" w:color="auto"/>
        <w:left w:val="none" w:sz="0" w:space="0" w:color="auto"/>
        <w:bottom w:val="none" w:sz="0" w:space="0" w:color="auto"/>
        <w:right w:val="none" w:sz="0" w:space="0" w:color="auto"/>
      </w:divBdr>
    </w:div>
    <w:div w:id="1293053611">
      <w:bodyDiv w:val="1"/>
      <w:marLeft w:val="0"/>
      <w:marRight w:val="0"/>
      <w:marTop w:val="0"/>
      <w:marBottom w:val="0"/>
      <w:divBdr>
        <w:top w:val="none" w:sz="0" w:space="0" w:color="auto"/>
        <w:left w:val="none" w:sz="0" w:space="0" w:color="auto"/>
        <w:bottom w:val="none" w:sz="0" w:space="0" w:color="auto"/>
        <w:right w:val="none" w:sz="0" w:space="0" w:color="auto"/>
      </w:divBdr>
    </w:div>
    <w:div w:id="1295479701">
      <w:bodyDiv w:val="1"/>
      <w:marLeft w:val="0"/>
      <w:marRight w:val="0"/>
      <w:marTop w:val="0"/>
      <w:marBottom w:val="0"/>
      <w:divBdr>
        <w:top w:val="none" w:sz="0" w:space="0" w:color="auto"/>
        <w:left w:val="none" w:sz="0" w:space="0" w:color="auto"/>
        <w:bottom w:val="none" w:sz="0" w:space="0" w:color="auto"/>
        <w:right w:val="none" w:sz="0" w:space="0" w:color="auto"/>
      </w:divBdr>
    </w:div>
    <w:div w:id="1304966997">
      <w:bodyDiv w:val="1"/>
      <w:marLeft w:val="0"/>
      <w:marRight w:val="0"/>
      <w:marTop w:val="0"/>
      <w:marBottom w:val="0"/>
      <w:divBdr>
        <w:top w:val="none" w:sz="0" w:space="0" w:color="auto"/>
        <w:left w:val="none" w:sz="0" w:space="0" w:color="auto"/>
        <w:bottom w:val="none" w:sz="0" w:space="0" w:color="auto"/>
        <w:right w:val="none" w:sz="0" w:space="0" w:color="auto"/>
      </w:divBdr>
    </w:div>
    <w:div w:id="1337418475">
      <w:bodyDiv w:val="1"/>
      <w:marLeft w:val="0"/>
      <w:marRight w:val="0"/>
      <w:marTop w:val="0"/>
      <w:marBottom w:val="0"/>
      <w:divBdr>
        <w:top w:val="none" w:sz="0" w:space="0" w:color="auto"/>
        <w:left w:val="none" w:sz="0" w:space="0" w:color="auto"/>
        <w:bottom w:val="none" w:sz="0" w:space="0" w:color="auto"/>
        <w:right w:val="none" w:sz="0" w:space="0" w:color="auto"/>
      </w:divBdr>
    </w:div>
    <w:div w:id="1350986995">
      <w:bodyDiv w:val="1"/>
      <w:marLeft w:val="0"/>
      <w:marRight w:val="0"/>
      <w:marTop w:val="0"/>
      <w:marBottom w:val="0"/>
      <w:divBdr>
        <w:top w:val="none" w:sz="0" w:space="0" w:color="auto"/>
        <w:left w:val="none" w:sz="0" w:space="0" w:color="auto"/>
        <w:bottom w:val="none" w:sz="0" w:space="0" w:color="auto"/>
        <w:right w:val="none" w:sz="0" w:space="0" w:color="auto"/>
      </w:divBdr>
    </w:div>
    <w:div w:id="1359888499">
      <w:bodyDiv w:val="1"/>
      <w:marLeft w:val="0"/>
      <w:marRight w:val="0"/>
      <w:marTop w:val="0"/>
      <w:marBottom w:val="0"/>
      <w:divBdr>
        <w:top w:val="none" w:sz="0" w:space="0" w:color="auto"/>
        <w:left w:val="none" w:sz="0" w:space="0" w:color="auto"/>
        <w:bottom w:val="none" w:sz="0" w:space="0" w:color="auto"/>
        <w:right w:val="none" w:sz="0" w:space="0" w:color="auto"/>
      </w:divBdr>
    </w:div>
    <w:div w:id="1371759620">
      <w:bodyDiv w:val="1"/>
      <w:marLeft w:val="0"/>
      <w:marRight w:val="0"/>
      <w:marTop w:val="0"/>
      <w:marBottom w:val="0"/>
      <w:divBdr>
        <w:top w:val="none" w:sz="0" w:space="0" w:color="auto"/>
        <w:left w:val="none" w:sz="0" w:space="0" w:color="auto"/>
        <w:bottom w:val="none" w:sz="0" w:space="0" w:color="auto"/>
        <w:right w:val="none" w:sz="0" w:space="0" w:color="auto"/>
      </w:divBdr>
    </w:div>
    <w:div w:id="1380740709">
      <w:bodyDiv w:val="1"/>
      <w:marLeft w:val="0"/>
      <w:marRight w:val="0"/>
      <w:marTop w:val="0"/>
      <w:marBottom w:val="0"/>
      <w:divBdr>
        <w:top w:val="none" w:sz="0" w:space="0" w:color="auto"/>
        <w:left w:val="none" w:sz="0" w:space="0" w:color="auto"/>
        <w:bottom w:val="none" w:sz="0" w:space="0" w:color="auto"/>
        <w:right w:val="none" w:sz="0" w:space="0" w:color="auto"/>
      </w:divBdr>
    </w:div>
    <w:div w:id="1385106274">
      <w:bodyDiv w:val="1"/>
      <w:marLeft w:val="0"/>
      <w:marRight w:val="0"/>
      <w:marTop w:val="0"/>
      <w:marBottom w:val="0"/>
      <w:divBdr>
        <w:top w:val="none" w:sz="0" w:space="0" w:color="auto"/>
        <w:left w:val="none" w:sz="0" w:space="0" w:color="auto"/>
        <w:bottom w:val="none" w:sz="0" w:space="0" w:color="auto"/>
        <w:right w:val="none" w:sz="0" w:space="0" w:color="auto"/>
      </w:divBdr>
    </w:div>
    <w:div w:id="1385444914">
      <w:bodyDiv w:val="1"/>
      <w:marLeft w:val="0"/>
      <w:marRight w:val="0"/>
      <w:marTop w:val="0"/>
      <w:marBottom w:val="0"/>
      <w:divBdr>
        <w:top w:val="none" w:sz="0" w:space="0" w:color="auto"/>
        <w:left w:val="none" w:sz="0" w:space="0" w:color="auto"/>
        <w:bottom w:val="none" w:sz="0" w:space="0" w:color="auto"/>
        <w:right w:val="none" w:sz="0" w:space="0" w:color="auto"/>
      </w:divBdr>
    </w:div>
    <w:div w:id="1390422343">
      <w:bodyDiv w:val="1"/>
      <w:marLeft w:val="0"/>
      <w:marRight w:val="0"/>
      <w:marTop w:val="0"/>
      <w:marBottom w:val="0"/>
      <w:divBdr>
        <w:top w:val="none" w:sz="0" w:space="0" w:color="auto"/>
        <w:left w:val="none" w:sz="0" w:space="0" w:color="auto"/>
        <w:bottom w:val="none" w:sz="0" w:space="0" w:color="auto"/>
        <w:right w:val="none" w:sz="0" w:space="0" w:color="auto"/>
      </w:divBdr>
    </w:div>
    <w:div w:id="1391533248">
      <w:bodyDiv w:val="1"/>
      <w:marLeft w:val="0"/>
      <w:marRight w:val="0"/>
      <w:marTop w:val="0"/>
      <w:marBottom w:val="0"/>
      <w:divBdr>
        <w:top w:val="none" w:sz="0" w:space="0" w:color="auto"/>
        <w:left w:val="none" w:sz="0" w:space="0" w:color="auto"/>
        <w:bottom w:val="none" w:sz="0" w:space="0" w:color="auto"/>
        <w:right w:val="none" w:sz="0" w:space="0" w:color="auto"/>
      </w:divBdr>
    </w:div>
    <w:div w:id="1396665319">
      <w:bodyDiv w:val="1"/>
      <w:marLeft w:val="0"/>
      <w:marRight w:val="0"/>
      <w:marTop w:val="0"/>
      <w:marBottom w:val="0"/>
      <w:divBdr>
        <w:top w:val="none" w:sz="0" w:space="0" w:color="auto"/>
        <w:left w:val="none" w:sz="0" w:space="0" w:color="auto"/>
        <w:bottom w:val="none" w:sz="0" w:space="0" w:color="auto"/>
        <w:right w:val="none" w:sz="0" w:space="0" w:color="auto"/>
      </w:divBdr>
    </w:div>
    <w:div w:id="1398670150">
      <w:bodyDiv w:val="1"/>
      <w:marLeft w:val="0"/>
      <w:marRight w:val="0"/>
      <w:marTop w:val="0"/>
      <w:marBottom w:val="0"/>
      <w:divBdr>
        <w:top w:val="none" w:sz="0" w:space="0" w:color="auto"/>
        <w:left w:val="none" w:sz="0" w:space="0" w:color="auto"/>
        <w:bottom w:val="none" w:sz="0" w:space="0" w:color="auto"/>
        <w:right w:val="none" w:sz="0" w:space="0" w:color="auto"/>
      </w:divBdr>
    </w:div>
    <w:div w:id="1399018748">
      <w:bodyDiv w:val="1"/>
      <w:marLeft w:val="0"/>
      <w:marRight w:val="0"/>
      <w:marTop w:val="0"/>
      <w:marBottom w:val="0"/>
      <w:divBdr>
        <w:top w:val="none" w:sz="0" w:space="0" w:color="auto"/>
        <w:left w:val="none" w:sz="0" w:space="0" w:color="auto"/>
        <w:bottom w:val="none" w:sz="0" w:space="0" w:color="auto"/>
        <w:right w:val="none" w:sz="0" w:space="0" w:color="auto"/>
      </w:divBdr>
    </w:div>
    <w:div w:id="1403412561">
      <w:bodyDiv w:val="1"/>
      <w:marLeft w:val="0"/>
      <w:marRight w:val="0"/>
      <w:marTop w:val="0"/>
      <w:marBottom w:val="0"/>
      <w:divBdr>
        <w:top w:val="none" w:sz="0" w:space="0" w:color="auto"/>
        <w:left w:val="none" w:sz="0" w:space="0" w:color="auto"/>
        <w:bottom w:val="none" w:sz="0" w:space="0" w:color="auto"/>
        <w:right w:val="none" w:sz="0" w:space="0" w:color="auto"/>
      </w:divBdr>
    </w:div>
    <w:div w:id="1419643453">
      <w:bodyDiv w:val="1"/>
      <w:marLeft w:val="0"/>
      <w:marRight w:val="0"/>
      <w:marTop w:val="0"/>
      <w:marBottom w:val="0"/>
      <w:divBdr>
        <w:top w:val="none" w:sz="0" w:space="0" w:color="auto"/>
        <w:left w:val="none" w:sz="0" w:space="0" w:color="auto"/>
        <w:bottom w:val="none" w:sz="0" w:space="0" w:color="auto"/>
        <w:right w:val="none" w:sz="0" w:space="0" w:color="auto"/>
      </w:divBdr>
    </w:div>
    <w:div w:id="1422214429">
      <w:bodyDiv w:val="1"/>
      <w:marLeft w:val="0"/>
      <w:marRight w:val="0"/>
      <w:marTop w:val="0"/>
      <w:marBottom w:val="0"/>
      <w:divBdr>
        <w:top w:val="none" w:sz="0" w:space="0" w:color="auto"/>
        <w:left w:val="none" w:sz="0" w:space="0" w:color="auto"/>
        <w:bottom w:val="none" w:sz="0" w:space="0" w:color="auto"/>
        <w:right w:val="none" w:sz="0" w:space="0" w:color="auto"/>
      </w:divBdr>
    </w:div>
    <w:div w:id="1424959091">
      <w:bodyDiv w:val="1"/>
      <w:marLeft w:val="0"/>
      <w:marRight w:val="0"/>
      <w:marTop w:val="0"/>
      <w:marBottom w:val="0"/>
      <w:divBdr>
        <w:top w:val="none" w:sz="0" w:space="0" w:color="auto"/>
        <w:left w:val="none" w:sz="0" w:space="0" w:color="auto"/>
        <w:bottom w:val="none" w:sz="0" w:space="0" w:color="auto"/>
        <w:right w:val="none" w:sz="0" w:space="0" w:color="auto"/>
      </w:divBdr>
    </w:div>
    <w:div w:id="1425104579">
      <w:bodyDiv w:val="1"/>
      <w:marLeft w:val="0"/>
      <w:marRight w:val="0"/>
      <w:marTop w:val="0"/>
      <w:marBottom w:val="0"/>
      <w:divBdr>
        <w:top w:val="none" w:sz="0" w:space="0" w:color="auto"/>
        <w:left w:val="none" w:sz="0" w:space="0" w:color="auto"/>
        <w:bottom w:val="none" w:sz="0" w:space="0" w:color="auto"/>
        <w:right w:val="none" w:sz="0" w:space="0" w:color="auto"/>
      </w:divBdr>
    </w:div>
    <w:div w:id="1429161712">
      <w:bodyDiv w:val="1"/>
      <w:marLeft w:val="0"/>
      <w:marRight w:val="0"/>
      <w:marTop w:val="0"/>
      <w:marBottom w:val="0"/>
      <w:divBdr>
        <w:top w:val="none" w:sz="0" w:space="0" w:color="auto"/>
        <w:left w:val="none" w:sz="0" w:space="0" w:color="auto"/>
        <w:bottom w:val="none" w:sz="0" w:space="0" w:color="auto"/>
        <w:right w:val="none" w:sz="0" w:space="0" w:color="auto"/>
      </w:divBdr>
    </w:div>
    <w:div w:id="1431663793">
      <w:bodyDiv w:val="1"/>
      <w:marLeft w:val="0"/>
      <w:marRight w:val="0"/>
      <w:marTop w:val="0"/>
      <w:marBottom w:val="0"/>
      <w:divBdr>
        <w:top w:val="none" w:sz="0" w:space="0" w:color="auto"/>
        <w:left w:val="none" w:sz="0" w:space="0" w:color="auto"/>
        <w:bottom w:val="none" w:sz="0" w:space="0" w:color="auto"/>
        <w:right w:val="none" w:sz="0" w:space="0" w:color="auto"/>
      </w:divBdr>
    </w:div>
    <w:div w:id="1439133220">
      <w:bodyDiv w:val="1"/>
      <w:marLeft w:val="0"/>
      <w:marRight w:val="0"/>
      <w:marTop w:val="0"/>
      <w:marBottom w:val="0"/>
      <w:divBdr>
        <w:top w:val="none" w:sz="0" w:space="0" w:color="auto"/>
        <w:left w:val="none" w:sz="0" w:space="0" w:color="auto"/>
        <w:bottom w:val="none" w:sz="0" w:space="0" w:color="auto"/>
        <w:right w:val="none" w:sz="0" w:space="0" w:color="auto"/>
      </w:divBdr>
    </w:div>
    <w:div w:id="1445272884">
      <w:bodyDiv w:val="1"/>
      <w:marLeft w:val="0"/>
      <w:marRight w:val="0"/>
      <w:marTop w:val="0"/>
      <w:marBottom w:val="0"/>
      <w:divBdr>
        <w:top w:val="none" w:sz="0" w:space="0" w:color="auto"/>
        <w:left w:val="none" w:sz="0" w:space="0" w:color="auto"/>
        <w:bottom w:val="none" w:sz="0" w:space="0" w:color="auto"/>
        <w:right w:val="none" w:sz="0" w:space="0" w:color="auto"/>
      </w:divBdr>
    </w:div>
    <w:div w:id="1446729369">
      <w:bodyDiv w:val="1"/>
      <w:marLeft w:val="0"/>
      <w:marRight w:val="0"/>
      <w:marTop w:val="0"/>
      <w:marBottom w:val="0"/>
      <w:divBdr>
        <w:top w:val="none" w:sz="0" w:space="0" w:color="auto"/>
        <w:left w:val="none" w:sz="0" w:space="0" w:color="auto"/>
        <w:bottom w:val="none" w:sz="0" w:space="0" w:color="auto"/>
        <w:right w:val="none" w:sz="0" w:space="0" w:color="auto"/>
      </w:divBdr>
    </w:div>
    <w:div w:id="1450390311">
      <w:bodyDiv w:val="1"/>
      <w:marLeft w:val="0"/>
      <w:marRight w:val="0"/>
      <w:marTop w:val="0"/>
      <w:marBottom w:val="0"/>
      <w:divBdr>
        <w:top w:val="none" w:sz="0" w:space="0" w:color="auto"/>
        <w:left w:val="none" w:sz="0" w:space="0" w:color="auto"/>
        <w:bottom w:val="none" w:sz="0" w:space="0" w:color="auto"/>
        <w:right w:val="none" w:sz="0" w:space="0" w:color="auto"/>
      </w:divBdr>
    </w:div>
    <w:div w:id="1459446687">
      <w:bodyDiv w:val="1"/>
      <w:marLeft w:val="0"/>
      <w:marRight w:val="0"/>
      <w:marTop w:val="0"/>
      <w:marBottom w:val="0"/>
      <w:divBdr>
        <w:top w:val="none" w:sz="0" w:space="0" w:color="auto"/>
        <w:left w:val="none" w:sz="0" w:space="0" w:color="auto"/>
        <w:bottom w:val="none" w:sz="0" w:space="0" w:color="auto"/>
        <w:right w:val="none" w:sz="0" w:space="0" w:color="auto"/>
      </w:divBdr>
    </w:div>
    <w:div w:id="1468011732">
      <w:bodyDiv w:val="1"/>
      <w:marLeft w:val="0"/>
      <w:marRight w:val="0"/>
      <w:marTop w:val="0"/>
      <w:marBottom w:val="0"/>
      <w:divBdr>
        <w:top w:val="none" w:sz="0" w:space="0" w:color="auto"/>
        <w:left w:val="none" w:sz="0" w:space="0" w:color="auto"/>
        <w:bottom w:val="none" w:sz="0" w:space="0" w:color="auto"/>
        <w:right w:val="none" w:sz="0" w:space="0" w:color="auto"/>
      </w:divBdr>
    </w:div>
    <w:div w:id="1469712588">
      <w:bodyDiv w:val="1"/>
      <w:marLeft w:val="0"/>
      <w:marRight w:val="0"/>
      <w:marTop w:val="0"/>
      <w:marBottom w:val="0"/>
      <w:divBdr>
        <w:top w:val="none" w:sz="0" w:space="0" w:color="auto"/>
        <w:left w:val="none" w:sz="0" w:space="0" w:color="auto"/>
        <w:bottom w:val="none" w:sz="0" w:space="0" w:color="auto"/>
        <w:right w:val="none" w:sz="0" w:space="0" w:color="auto"/>
      </w:divBdr>
    </w:div>
    <w:div w:id="1481770512">
      <w:bodyDiv w:val="1"/>
      <w:marLeft w:val="0"/>
      <w:marRight w:val="0"/>
      <w:marTop w:val="0"/>
      <w:marBottom w:val="0"/>
      <w:divBdr>
        <w:top w:val="none" w:sz="0" w:space="0" w:color="auto"/>
        <w:left w:val="none" w:sz="0" w:space="0" w:color="auto"/>
        <w:bottom w:val="none" w:sz="0" w:space="0" w:color="auto"/>
        <w:right w:val="none" w:sz="0" w:space="0" w:color="auto"/>
      </w:divBdr>
    </w:div>
    <w:div w:id="1482774306">
      <w:bodyDiv w:val="1"/>
      <w:marLeft w:val="0"/>
      <w:marRight w:val="0"/>
      <w:marTop w:val="0"/>
      <w:marBottom w:val="0"/>
      <w:divBdr>
        <w:top w:val="none" w:sz="0" w:space="0" w:color="auto"/>
        <w:left w:val="none" w:sz="0" w:space="0" w:color="auto"/>
        <w:bottom w:val="none" w:sz="0" w:space="0" w:color="auto"/>
        <w:right w:val="none" w:sz="0" w:space="0" w:color="auto"/>
      </w:divBdr>
    </w:div>
    <w:div w:id="1491091994">
      <w:bodyDiv w:val="1"/>
      <w:marLeft w:val="0"/>
      <w:marRight w:val="0"/>
      <w:marTop w:val="0"/>
      <w:marBottom w:val="0"/>
      <w:divBdr>
        <w:top w:val="none" w:sz="0" w:space="0" w:color="auto"/>
        <w:left w:val="none" w:sz="0" w:space="0" w:color="auto"/>
        <w:bottom w:val="none" w:sz="0" w:space="0" w:color="auto"/>
        <w:right w:val="none" w:sz="0" w:space="0" w:color="auto"/>
      </w:divBdr>
    </w:div>
    <w:div w:id="1493259424">
      <w:bodyDiv w:val="1"/>
      <w:marLeft w:val="0"/>
      <w:marRight w:val="0"/>
      <w:marTop w:val="0"/>
      <w:marBottom w:val="0"/>
      <w:divBdr>
        <w:top w:val="none" w:sz="0" w:space="0" w:color="auto"/>
        <w:left w:val="none" w:sz="0" w:space="0" w:color="auto"/>
        <w:bottom w:val="none" w:sz="0" w:space="0" w:color="auto"/>
        <w:right w:val="none" w:sz="0" w:space="0" w:color="auto"/>
      </w:divBdr>
    </w:div>
    <w:div w:id="1497964716">
      <w:bodyDiv w:val="1"/>
      <w:marLeft w:val="0"/>
      <w:marRight w:val="0"/>
      <w:marTop w:val="0"/>
      <w:marBottom w:val="0"/>
      <w:divBdr>
        <w:top w:val="none" w:sz="0" w:space="0" w:color="auto"/>
        <w:left w:val="none" w:sz="0" w:space="0" w:color="auto"/>
        <w:bottom w:val="none" w:sz="0" w:space="0" w:color="auto"/>
        <w:right w:val="none" w:sz="0" w:space="0" w:color="auto"/>
      </w:divBdr>
    </w:div>
    <w:div w:id="1502086498">
      <w:bodyDiv w:val="1"/>
      <w:marLeft w:val="0"/>
      <w:marRight w:val="0"/>
      <w:marTop w:val="0"/>
      <w:marBottom w:val="0"/>
      <w:divBdr>
        <w:top w:val="none" w:sz="0" w:space="0" w:color="auto"/>
        <w:left w:val="none" w:sz="0" w:space="0" w:color="auto"/>
        <w:bottom w:val="none" w:sz="0" w:space="0" w:color="auto"/>
        <w:right w:val="none" w:sz="0" w:space="0" w:color="auto"/>
      </w:divBdr>
    </w:div>
    <w:div w:id="1512836254">
      <w:bodyDiv w:val="1"/>
      <w:marLeft w:val="0"/>
      <w:marRight w:val="0"/>
      <w:marTop w:val="0"/>
      <w:marBottom w:val="0"/>
      <w:divBdr>
        <w:top w:val="none" w:sz="0" w:space="0" w:color="auto"/>
        <w:left w:val="none" w:sz="0" w:space="0" w:color="auto"/>
        <w:bottom w:val="none" w:sz="0" w:space="0" w:color="auto"/>
        <w:right w:val="none" w:sz="0" w:space="0" w:color="auto"/>
      </w:divBdr>
    </w:div>
    <w:div w:id="1519925732">
      <w:bodyDiv w:val="1"/>
      <w:marLeft w:val="0"/>
      <w:marRight w:val="0"/>
      <w:marTop w:val="0"/>
      <w:marBottom w:val="0"/>
      <w:divBdr>
        <w:top w:val="none" w:sz="0" w:space="0" w:color="auto"/>
        <w:left w:val="none" w:sz="0" w:space="0" w:color="auto"/>
        <w:bottom w:val="none" w:sz="0" w:space="0" w:color="auto"/>
        <w:right w:val="none" w:sz="0" w:space="0" w:color="auto"/>
      </w:divBdr>
    </w:div>
    <w:div w:id="1529831840">
      <w:bodyDiv w:val="1"/>
      <w:marLeft w:val="0"/>
      <w:marRight w:val="0"/>
      <w:marTop w:val="0"/>
      <w:marBottom w:val="0"/>
      <w:divBdr>
        <w:top w:val="none" w:sz="0" w:space="0" w:color="auto"/>
        <w:left w:val="none" w:sz="0" w:space="0" w:color="auto"/>
        <w:bottom w:val="none" w:sz="0" w:space="0" w:color="auto"/>
        <w:right w:val="none" w:sz="0" w:space="0" w:color="auto"/>
      </w:divBdr>
    </w:div>
    <w:div w:id="1530027743">
      <w:bodyDiv w:val="1"/>
      <w:marLeft w:val="0"/>
      <w:marRight w:val="0"/>
      <w:marTop w:val="0"/>
      <w:marBottom w:val="0"/>
      <w:divBdr>
        <w:top w:val="none" w:sz="0" w:space="0" w:color="auto"/>
        <w:left w:val="none" w:sz="0" w:space="0" w:color="auto"/>
        <w:bottom w:val="none" w:sz="0" w:space="0" w:color="auto"/>
        <w:right w:val="none" w:sz="0" w:space="0" w:color="auto"/>
      </w:divBdr>
    </w:div>
    <w:div w:id="1530608656">
      <w:bodyDiv w:val="1"/>
      <w:marLeft w:val="0"/>
      <w:marRight w:val="0"/>
      <w:marTop w:val="0"/>
      <w:marBottom w:val="0"/>
      <w:divBdr>
        <w:top w:val="none" w:sz="0" w:space="0" w:color="auto"/>
        <w:left w:val="none" w:sz="0" w:space="0" w:color="auto"/>
        <w:bottom w:val="none" w:sz="0" w:space="0" w:color="auto"/>
        <w:right w:val="none" w:sz="0" w:space="0" w:color="auto"/>
      </w:divBdr>
    </w:div>
    <w:div w:id="1537351857">
      <w:bodyDiv w:val="1"/>
      <w:marLeft w:val="0"/>
      <w:marRight w:val="0"/>
      <w:marTop w:val="0"/>
      <w:marBottom w:val="0"/>
      <w:divBdr>
        <w:top w:val="none" w:sz="0" w:space="0" w:color="auto"/>
        <w:left w:val="none" w:sz="0" w:space="0" w:color="auto"/>
        <w:bottom w:val="none" w:sz="0" w:space="0" w:color="auto"/>
        <w:right w:val="none" w:sz="0" w:space="0" w:color="auto"/>
      </w:divBdr>
    </w:div>
    <w:div w:id="1540043621">
      <w:bodyDiv w:val="1"/>
      <w:marLeft w:val="0"/>
      <w:marRight w:val="0"/>
      <w:marTop w:val="0"/>
      <w:marBottom w:val="0"/>
      <w:divBdr>
        <w:top w:val="none" w:sz="0" w:space="0" w:color="auto"/>
        <w:left w:val="none" w:sz="0" w:space="0" w:color="auto"/>
        <w:bottom w:val="none" w:sz="0" w:space="0" w:color="auto"/>
        <w:right w:val="none" w:sz="0" w:space="0" w:color="auto"/>
      </w:divBdr>
    </w:div>
    <w:div w:id="1541167191">
      <w:bodyDiv w:val="1"/>
      <w:marLeft w:val="0"/>
      <w:marRight w:val="0"/>
      <w:marTop w:val="0"/>
      <w:marBottom w:val="0"/>
      <w:divBdr>
        <w:top w:val="none" w:sz="0" w:space="0" w:color="auto"/>
        <w:left w:val="none" w:sz="0" w:space="0" w:color="auto"/>
        <w:bottom w:val="none" w:sz="0" w:space="0" w:color="auto"/>
        <w:right w:val="none" w:sz="0" w:space="0" w:color="auto"/>
      </w:divBdr>
    </w:div>
    <w:div w:id="1545873000">
      <w:bodyDiv w:val="1"/>
      <w:marLeft w:val="0"/>
      <w:marRight w:val="0"/>
      <w:marTop w:val="0"/>
      <w:marBottom w:val="0"/>
      <w:divBdr>
        <w:top w:val="none" w:sz="0" w:space="0" w:color="auto"/>
        <w:left w:val="none" w:sz="0" w:space="0" w:color="auto"/>
        <w:bottom w:val="none" w:sz="0" w:space="0" w:color="auto"/>
        <w:right w:val="none" w:sz="0" w:space="0" w:color="auto"/>
      </w:divBdr>
    </w:div>
    <w:div w:id="1549415234">
      <w:bodyDiv w:val="1"/>
      <w:marLeft w:val="0"/>
      <w:marRight w:val="0"/>
      <w:marTop w:val="0"/>
      <w:marBottom w:val="0"/>
      <w:divBdr>
        <w:top w:val="none" w:sz="0" w:space="0" w:color="auto"/>
        <w:left w:val="none" w:sz="0" w:space="0" w:color="auto"/>
        <w:bottom w:val="none" w:sz="0" w:space="0" w:color="auto"/>
        <w:right w:val="none" w:sz="0" w:space="0" w:color="auto"/>
      </w:divBdr>
    </w:div>
    <w:div w:id="1565262065">
      <w:bodyDiv w:val="1"/>
      <w:marLeft w:val="0"/>
      <w:marRight w:val="0"/>
      <w:marTop w:val="0"/>
      <w:marBottom w:val="0"/>
      <w:divBdr>
        <w:top w:val="none" w:sz="0" w:space="0" w:color="auto"/>
        <w:left w:val="none" w:sz="0" w:space="0" w:color="auto"/>
        <w:bottom w:val="none" w:sz="0" w:space="0" w:color="auto"/>
        <w:right w:val="none" w:sz="0" w:space="0" w:color="auto"/>
      </w:divBdr>
    </w:div>
    <w:div w:id="1583875744">
      <w:bodyDiv w:val="1"/>
      <w:marLeft w:val="0"/>
      <w:marRight w:val="0"/>
      <w:marTop w:val="0"/>
      <w:marBottom w:val="0"/>
      <w:divBdr>
        <w:top w:val="none" w:sz="0" w:space="0" w:color="auto"/>
        <w:left w:val="none" w:sz="0" w:space="0" w:color="auto"/>
        <w:bottom w:val="none" w:sz="0" w:space="0" w:color="auto"/>
        <w:right w:val="none" w:sz="0" w:space="0" w:color="auto"/>
      </w:divBdr>
    </w:div>
    <w:div w:id="1594631375">
      <w:bodyDiv w:val="1"/>
      <w:marLeft w:val="0"/>
      <w:marRight w:val="0"/>
      <w:marTop w:val="0"/>
      <w:marBottom w:val="0"/>
      <w:divBdr>
        <w:top w:val="none" w:sz="0" w:space="0" w:color="auto"/>
        <w:left w:val="none" w:sz="0" w:space="0" w:color="auto"/>
        <w:bottom w:val="none" w:sz="0" w:space="0" w:color="auto"/>
        <w:right w:val="none" w:sz="0" w:space="0" w:color="auto"/>
      </w:divBdr>
    </w:div>
    <w:div w:id="1598321246">
      <w:bodyDiv w:val="1"/>
      <w:marLeft w:val="0"/>
      <w:marRight w:val="0"/>
      <w:marTop w:val="0"/>
      <w:marBottom w:val="0"/>
      <w:divBdr>
        <w:top w:val="none" w:sz="0" w:space="0" w:color="auto"/>
        <w:left w:val="none" w:sz="0" w:space="0" w:color="auto"/>
        <w:bottom w:val="none" w:sz="0" w:space="0" w:color="auto"/>
        <w:right w:val="none" w:sz="0" w:space="0" w:color="auto"/>
      </w:divBdr>
    </w:div>
    <w:div w:id="1598826182">
      <w:bodyDiv w:val="1"/>
      <w:marLeft w:val="0"/>
      <w:marRight w:val="0"/>
      <w:marTop w:val="0"/>
      <w:marBottom w:val="0"/>
      <w:divBdr>
        <w:top w:val="none" w:sz="0" w:space="0" w:color="auto"/>
        <w:left w:val="none" w:sz="0" w:space="0" w:color="auto"/>
        <w:bottom w:val="none" w:sz="0" w:space="0" w:color="auto"/>
        <w:right w:val="none" w:sz="0" w:space="0" w:color="auto"/>
      </w:divBdr>
    </w:div>
    <w:div w:id="1603295419">
      <w:bodyDiv w:val="1"/>
      <w:marLeft w:val="0"/>
      <w:marRight w:val="0"/>
      <w:marTop w:val="0"/>
      <w:marBottom w:val="0"/>
      <w:divBdr>
        <w:top w:val="none" w:sz="0" w:space="0" w:color="auto"/>
        <w:left w:val="none" w:sz="0" w:space="0" w:color="auto"/>
        <w:bottom w:val="none" w:sz="0" w:space="0" w:color="auto"/>
        <w:right w:val="none" w:sz="0" w:space="0" w:color="auto"/>
      </w:divBdr>
    </w:div>
    <w:div w:id="1613781955">
      <w:bodyDiv w:val="1"/>
      <w:marLeft w:val="0"/>
      <w:marRight w:val="0"/>
      <w:marTop w:val="0"/>
      <w:marBottom w:val="0"/>
      <w:divBdr>
        <w:top w:val="none" w:sz="0" w:space="0" w:color="auto"/>
        <w:left w:val="none" w:sz="0" w:space="0" w:color="auto"/>
        <w:bottom w:val="none" w:sz="0" w:space="0" w:color="auto"/>
        <w:right w:val="none" w:sz="0" w:space="0" w:color="auto"/>
      </w:divBdr>
    </w:div>
    <w:div w:id="1613783287">
      <w:bodyDiv w:val="1"/>
      <w:marLeft w:val="0"/>
      <w:marRight w:val="0"/>
      <w:marTop w:val="0"/>
      <w:marBottom w:val="0"/>
      <w:divBdr>
        <w:top w:val="none" w:sz="0" w:space="0" w:color="auto"/>
        <w:left w:val="none" w:sz="0" w:space="0" w:color="auto"/>
        <w:bottom w:val="none" w:sz="0" w:space="0" w:color="auto"/>
        <w:right w:val="none" w:sz="0" w:space="0" w:color="auto"/>
      </w:divBdr>
    </w:div>
    <w:div w:id="1614440290">
      <w:bodyDiv w:val="1"/>
      <w:marLeft w:val="0"/>
      <w:marRight w:val="0"/>
      <w:marTop w:val="0"/>
      <w:marBottom w:val="0"/>
      <w:divBdr>
        <w:top w:val="none" w:sz="0" w:space="0" w:color="auto"/>
        <w:left w:val="none" w:sz="0" w:space="0" w:color="auto"/>
        <w:bottom w:val="none" w:sz="0" w:space="0" w:color="auto"/>
        <w:right w:val="none" w:sz="0" w:space="0" w:color="auto"/>
      </w:divBdr>
    </w:div>
    <w:div w:id="1617954544">
      <w:bodyDiv w:val="1"/>
      <w:marLeft w:val="0"/>
      <w:marRight w:val="0"/>
      <w:marTop w:val="0"/>
      <w:marBottom w:val="0"/>
      <w:divBdr>
        <w:top w:val="none" w:sz="0" w:space="0" w:color="auto"/>
        <w:left w:val="none" w:sz="0" w:space="0" w:color="auto"/>
        <w:bottom w:val="none" w:sz="0" w:space="0" w:color="auto"/>
        <w:right w:val="none" w:sz="0" w:space="0" w:color="auto"/>
      </w:divBdr>
    </w:div>
    <w:div w:id="1619675991">
      <w:bodyDiv w:val="1"/>
      <w:marLeft w:val="0"/>
      <w:marRight w:val="0"/>
      <w:marTop w:val="0"/>
      <w:marBottom w:val="0"/>
      <w:divBdr>
        <w:top w:val="none" w:sz="0" w:space="0" w:color="auto"/>
        <w:left w:val="none" w:sz="0" w:space="0" w:color="auto"/>
        <w:bottom w:val="none" w:sz="0" w:space="0" w:color="auto"/>
        <w:right w:val="none" w:sz="0" w:space="0" w:color="auto"/>
      </w:divBdr>
    </w:div>
    <w:div w:id="1636133700">
      <w:bodyDiv w:val="1"/>
      <w:marLeft w:val="0"/>
      <w:marRight w:val="0"/>
      <w:marTop w:val="0"/>
      <w:marBottom w:val="0"/>
      <w:divBdr>
        <w:top w:val="none" w:sz="0" w:space="0" w:color="auto"/>
        <w:left w:val="none" w:sz="0" w:space="0" w:color="auto"/>
        <w:bottom w:val="none" w:sz="0" w:space="0" w:color="auto"/>
        <w:right w:val="none" w:sz="0" w:space="0" w:color="auto"/>
      </w:divBdr>
    </w:div>
    <w:div w:id="1646618962">
      <w:bodyDiv w:val="1"/>
      <w:marLeft w:val="0"/>
      <w:marRight w:val="0"/>
      <w:marTop w:val="0"/>
      <w:marBottom w:val="0"/>
      <w:divBdr>
        <w:top w:val="none" w:sz="0" w:space="0" w:color="auto"/>
        <w:left w:val="none" w:sz="0" w:space="0" w:color="auto"/>
        <w:bottom w:val="none" w:sz="0" w:space="0" w:color="auto"/>
        <w:right w:val="none" w:sz="0" w:space="0" w:color="auto"/>
      </w:divBdr>
    </w:div>
    <w:div w:id="1656255602">
      <w:bodyDiv w:val="1"/>
      <w:marLeft w:val="0"/>
      <w:marRight w:val="0"/>
      <w:marTop w:val="0"/>
      <w:marBottom w:val="0"/>
      <w:divBdr>
        <w:top w:val="none" w:sz="0" w:space="0" w:color="auto"/>
        <w:left w:val="none" w:sz="0" w:space="0" w:color="auto"/>
        <w:bottom w:val="none" w:sz="0" w:space="0" w:color="auto"/>
        <w:right w:val="none" w:sz="0" w:space="0" w:color="auto"/>
      </w:divBdr>
    </w:div>
    <w:div w:id="1681276483">
      <w:bodyDiv w:val="1"/>
      <w:marLeft w:val="0"/>
      <w:marRight w:val="0"/>
      <w:marTop w:val="0"/>
      <w:marBottom w:val="0"/>
      <w:divBdr>
        <w:top w:val="none" w:sz="0" w:space="0" w:color="auto"/>
        <w:left w:val="none" w:sz="0" w:space="0" w:color="auto"/>
        <w:bottom w:val="none" w:sz="0" w:space="0" w:color="auto"/>
        <w:right w:val="none" w:sz="0" w:space="0" w:color="auto"/>
      </w:divBdr>
    </w:div>
    <w:div w:id="1689788516">
      <w:bodyDiv w:val="1"/>
      <w:marLeft w:val="0"/>
      <w:marRight w:val="0"/>
      <w:marTop w:val="0"/>
      <w:marBottom w:val="0"/>
      <w:divBdr>
        <w:top w:val="none" w:sz="0" w:space="0" w:color="auto"/>
        <w:left w:val="none" w:sz="0" w:space="0" w:color="auto"/>
        <w:bottom w:val="none" w:sz="0" w:space="0" w:color="auto"/>
        <w:right w:val="none" w:sz="0" w:space="0" w:color="auto"/>
      </w:divBdr>
    </w:div>
    <w:div w:id="1696271884">
      <w:bodyDiv w:val="1"/>
      <w:marLeft w:val="0"/>
      <w:marRight w:val="0"/>
      <w:marTop w:val="0"/>
      <w:marBottom w:val="0"/>
      <w:divBdr>
        <w:top w:val="none" w:sz="0" w:space="0" w:color="auto"/>
        <w:left w:val="none" w:sz="0" w:space="0" w:color="auto"/>
        <w:bottom w:val="none" w:sz="0" w:space="0" w:color="auto"/>
        <w:right w:val="none" w:sz="0" w:space="0" w:color="auto"/>
      </w:divBdr>
    </w:div>
    <w:div w:id="1700083750">
      <w:bodyDiv w:val="1"/>
      <w:marLeft w:val="0"/>
      <w:marRight w:val="0"/>
      <w:marTop w:val="0"/>
      <w:marBottom w:val="0"/>
      <w:divBdr>
        <w:top w:val="none" w:sz="0" w:space="0" w:color="auto"/>
        <w:left w:val="none" w:sz="0" w:space="0" w:color="auto"/>
        <w:bottom w:val="none" w:sz="0" w:space="0" w:color="auto"/>
        <w:right w:val="none" w:sz="0" w:space="0" w:color="auto"/>
      </w:divBdr>
    </w:div>
    <w:div w:id="1711296950">
      <w:bodyDiv w:val="1"/>
      <w:marLeft w:val="0"/>
      <w:marRight w:val="0"/>
      <w:marTop w:val="0"/>
      <w:marBottom w:val="0"/>
      <w:divBdr>
        <w:top w:val="none" w:sz="0" w:space="0" w:color="auto"/>
        <w:left w:val="none" w:sz="0" w:space="0" w:color="auto"/>
        <w:bottom w:val="none" w:sz="0" w:space="0" w:color="auto"/>
        <w:right w:val="none" w:sz="0" w:space="0" w:color="auto"/>
      </w:divBdr>
    </w:div>
    <w:div w:id="1713529818">
      <w:bodyDiv w:val="1"/>
      <w:marLeft w:val="0"/>
      <w:marRight w:val="0"/>
      <w:marTop w:val="0"/>
      <w:marBottom w:val="0"/>
      <w:divBdr>
        <w:top w:val="none" w:sz="0" w:space="0" w:color="auto"/>
        <w:left w:val="none" w:sz="0" w:space="0" w:color="auto"/>
        <w:bottom w:val="none" w:sz="0" w:space="0" w:color="auto"/>
        <w:right w:val="none" w:sz="0" w:space="0" w:color="auto"/>
      </w:divBdr>
    </w:div>
    <w:div w:id="1713922351">
      <w:bodyDiv w:val="1"/>
      <w:marLeft w:val="0"/>
      <w:marRight w:val="0"/>
      <w:marTop w:val="0"/>
      <w:marBottom w:val="0"/>
      <w:divBdr>
        <w:top w:val="none" w:sz="0" w:space="0" w:color="auto"/>
        <w:left w:val="none" w:sz="0" w:space="0" w:color="auto"/>
        <w:bottom w:val="none" w:sz="0" w:space="0" w:color="auto"/>
        <w:right w:val="none" w:sz="0" w:space="0" w:color="auto"/>
      </w:divBdr>
    </w:div>
    <w:div w:id="1729112788">
      <w:bodyDiv w:val="1"/>
      <w:marLeft w:val="0"/>
      <w:marRight w:val="0"/>
      <w:marTop w:val="0"/>
      <w:marBottom w:val="0"/>
      <w:divBdr>
        <w:top w:val="none" w:sz="0" w:space="0" w:color="auto"/>
        <w:left w:val="none" w:sz="0" w:space="0" w:color="auto"/>
        <w:bottom w:val="none" w:sz="0" w:space="0" w:color="auto"/>
        <w:right w:val="none" w:sz="0" w:space="0" w:color="auto"/>
      </w:divBdr>
    </w:div>
    <w:div w:id="1733892381">
      <w:bodyDiv w:val="1"/>
      <w:marLeft w:val="0"/>
      <w:marRight w:val="0"/>
      <w:marTop w:val="0"/>
      <w:marBottom w:val="0"/>
      <w:divBdr>
        <w:top w:val="none" w:sz="0" w:space="0" w:color="auto"/>
        <w:left w:val="none" w:sz="0" w:space="0" w:color="auto"/>
        <w:bottom w:val="none" w:sz="0" w:space="0" w:color="auto"/>
        <w:right w:val="none" w:sz="0" w:space="0" w:color="auto"/>
      </w:divBdr>
    </w:div>
    <w:div w:id="1746683028">
      <w:bodyDiv w:val="1"/>
      <w:marLeft w:val="0"/>
      <w:marRight w:val="0"/>
      <w:marTop w:val="0"/>
      <w:marBottom w:val="0"/>
      <w:divBdr>
        <w:top w:val="none" w:sz="0" w:space="0" w:color="auto"/>
        <w:left w:val="none" w:sz="0" w:space="0" w:color="auto"/>
        <w:bottom w:val="none" w:sz="0" w:space="0" w:color="auto"/>
        <w:right w:val="none" w:sz="0" w:space="0" w:color="auto"/>
      </w:divBdr>
    </w:div>
    <w:div w:id="1747915424">
      <w:bodyDiv w:val="1"/>
      <w:marLeft w:val="0"/>
      <w:marRight w:val="0"/>
      <w:marTop w:val="0"/>
      <w:marBottom w:val="0"/>
      <w:divBdr>
        <w:top w:val="none" w:sz="0" w:space="0" w:color="auto"/>
        <w:left w:val="none" w:sz="0" w:space="0" w:color="auto"/>
        <w:bottom w:val="none" w:sz="0" w:space="0" w:color="auto"/>
        <w:right w:val="none" w:sz="0" w:space="0" w:color="auto"/>
      </w:divBdr>
    </w:div>
    <w:div w:id="1748763705">
      <w:bodyDiv w:val="1"/>
      <w:marLeft w:val="0"/>
      <w:marRight w:val="0"/>
      <w:marTop w:val="0"/>
      <w:marBottom w:val="0"/>
      <w:divBdr>
        <w:top w:val="none" w:sz="0" w:space="0" w:color="auto"/>
        <w:left w:val="none" w:sz="0" w:space="0" w:color="auto"/>
        <w:bottom w:val="none" w:sz="0" w:space="0" w:color="auto"/>
        <w:right w:val="none" w:sz="0" w:space="0" w:color="auto"/>
      </w:divBdr>
    </w:div>
    <w:div w:id="1752505916">
      <w:bodyDiv w:val="1"/>
      <w:marLeft w:val="0"/>
      <w:marRight w:val="0"/>
      <w:marTop w:val="0"/>
      <w:marBottom w:val="0"/>
      <w:divBdr>
        <w:top w:val="none" w:sz="0" w:space="0" w:color="auto"/>
        <w:left w:val="none" w:sz="0" w:space="0" w:color="auto"/>
        <w:bottom w:val="none" w:sz="0" w:space="0" w:color="auto"/>
        <w:right w:val="none" w:sz="0" w:space="0" w:color="auto"/>
      </w:divBdr>
    </w:div>
    <w:div w:id="1753164989">
      <w:bodyDiv w:val="1"/>
      <w:marLeft w:val="0"/>
      <w:marRight w:val="0"/>
      <w:marTop w:val="0"/>
      <w:marBottom w:val="0"/>
      <w:divBdr>
        <w:top w:val="none" w:sz="0" w:space="0" w:color="auto"/>
        <w:left w:val="none" w:sz="0" w:space="0" w:color="auto"/>
        <w:bottom w:val="none" w:sz="0" w:space="0" w:color="auto"/>
        <w:right w:val="none" w:sz="0" w:space="0" w:color="auto"/>
      </w:divBdr>
    </w:div>
    <w:div w:id="1754547170">
      <w:bodyDiv w:val="1"/>
      <w:marLeft w:val="0"/>
      <w:marRight w:val="0"/>
      <w:marTop w:val="0"/>
      <w:marBottom w:val="0"/>
      <w:divBdr>
        <w:top w:val="none" w:sz="0" w:space="0" w:color="auto"/>
        <w:left w:val="none" w:sz="0" w:space="0" w:color="auto"/>
        <w:bottom w:val="none" w:sz="0" w:space="0" w:color="auto"/>
        <w:right w:val="none" w:sz="0" w:space="0" w:color="auto"/>
      </w:divBdr>
    </w:div>
    <w:div w:id="1759600136">
      <w:bodyDiv w:val="1"/>
      <w:marLeft w:val="0"/>
      <w:marRight w:val="0"/>
      <w:marTop w:val="0"/>
      <w:marBottom w:val="0"/>
      <w:divBdr>
        <w:top w:val="none" w:sz="0" w:space="0" w:color="auto"/>
        <w:left w:val="none" w:sz="0" w:space="0" w:color="auto"/>
        <w:bottom w:val="none" w:sz="0" w:space="0" w:color="auto"/>
        <w:right w:val="none" w:sz="0" w:space="0" w:color="auto"/>
      </w:divBdr>
    </w:div>
    <w:div w:id="1769353808">
      <w:bodyDiv w:val="1"/>
      <w:marLeft w:val="0"/>
      <w:marRight w:val="0"/>
      <w:marTop w:val="0"/>
      <w:marBottom w:val="0"/>
      <w:divBdr>
        <w:top w:val="none" w:sz="0" w:space="0" w:color="auto"/>
        <w:left w:val="none" w:sz="0" w:space="0" w:color="auto"/>
        <w:bottom w:val="none" w:sz="0" w:space="0" w:color="auto"/>
        <w:right w:val="none" w:sz="0" w:space="0" w:color="auto"/>
      </w:divBdr>
    </w:div>
    <w:div w:id="1783961293">
      <w:bodyDiv w:val="1"/>
      <w:marLeft w:val="0"/>
      <w:marRight w:val="0"/>
      <w:marTop w:val="0"/>
      <w:marBottom w:val="0"/>
      <w:divBdr>
        <w:top w:val="none" w:sz="0" w:space="0" w:color="auto"/>
        <w:left w:val="none" w:sz="0" w:space="0" w:color="auto"/>
        <w:bottom w:val="none" w:sz="0" w:space="0" w:color="auto"/>
        <w:right w:val="none" w:sz="0" w:space="0" w:color="auto"/>
      </w:divBdr>
    </w:div>
    <w:div w:id="1784227579">
      <w:bodyDiv w:val="1"/>
      <w:marLeft w:val="0"/>
      <w:marRight w:val="0"/>
      <w:marTop w:val="0"/>
      <w:marBottom w:val="0"/>
      <w:divBdr>
        <w:top w:val="none" w:sz="0" w:space="0" w:color="auto"/>
        <w:left w:val="none" w:sz="0" w:space="0" w:color="auto"/>
        <w:bottom w:val="none" w:sz="0" w:space="0" w:color="auto"/>
        <w:right w:val="none" w:sz="0" w:space="0" w:color="auto"/>
      </w:divBdr>
    </w:div>
    <w:div w:id="1797526641">
      <w:bodyDiv w:val="1"/>
      <w:marLeft w:val="0"/>
      <w:marRight w:val="0"/>
      <w:marTop w:val="0"/>
      <w:marBottom w:val="0"/>
      <w:divBdr>
        <w:top w:val="none" w:sz="0" w:space="0" w:color="auto"/>
        <w:left w:val="none" w:sz="0" w:space="0" w:color="auto"/>
        <w:bottom w:val="none" w:sz="0" w:space="0" w:color="auto"/>
        <w:right w:val="none" w:sz="0" w:space="0" w:color="auto"/>
      </w:divBdr>
    </w:div>
    <w:div w:id="1799032994">
      <w:bodyDiv w:val="1"/>
      <w:marLeft w:val="0"/>
      <w:marRight w:val="0"/>
      <w:marTop w:val="0"/>
      <w:marBottom w:val="0"/>
      <w:divBdr>
        <w:top w:val="none" w:sz="0" w:space="0" w:color="auto"/>
        <w:left w:val="none" w:sz="0" w:space="0" w:color="auto"/>
        <w:bottom w:val="none" w:sz="0" w:space="0" w:color="auto"/>
        <w:right w:val="none" w:sz="0" w:space="0" w:color="auto"/>
      </w:divBdr>
    </w:div>
    <w:div w:id="1813710736">
      <w:bodyDiv w:val="1"/>
      <w:marLeft w:val="0"/>
      <w:marRight w:val="0"/>
      <w:marTop w:val="0"/>
      <w:marBottom w:val="0"/>
      <w:divBdr>
        <w:top w:val="none" w:sz="0" w:space="0" w:color="auto"/>
        <w:left w:val="none" w:sz="0" w:space="0" w:color="auto"/>
        <w:bottom w:val="none" w:sz="0" w:space="0" w:color="auto"/>
        <w:right w:val="none" w:sz="0" w:space="0" w:color="auto"/>
      </w:divBdr>
    </w:div>
    <w:div w:id="1828128138">
      <w:bodyDiv w:val="1"/>
      <w:marLeft w:val="0"/>
      <w:marRight w:val="0"/>
      <w:marTop w:val="0"/>
      <w:marBottom w:val="0"/>
      <w:divBdr>
        <w:top w:val="none" w:sz="0" w:space="0" w:color="auto"/>
        <w:left w:val="none" w:sz="0" w:space="0" w:color="auto"/>
        <w:bottom w:val="none" w:sz="0" w:space="0" w:color="auto"/>
        <w:right w:val="none" w:sz="0" w:space="0" w:color="auto"/>
      </w:divBdr>
    </w:div>
    <w:div w:id="1829208001">
      <w:bodyDiv w:val="1"/>
      <w:marLeft w:val="0"/>
      <w:marRight w:val="0"/>
      <w:marTop w:val="0"/>
      <w:marBottom w:val="0"/>
      <w:divBdr>
        <w:top w:val="none" w:sz="0" w:space="0" w:color="auto"/>
        <w:left w:val="none" w:sz="0" w:space="0" w:color="auto"/>
        <w:bottom w:val="none" w:sz="0" w:space="0" w:color="auto"/>
        <w:right w:val="none" w:sz="0" w:space="0" w:color="auto"/>
      </w:divBdr>
    </w:div>
    <w:div w:id="1829903771">
      <w:bodyDiv w:val="1"/>
      <w:marLeft w:val="0"/>
      <w:marRight w:val="0"/>
      <w:marTop w:val="0"/>
      <w:marBottom w:val="0"/>
      <w:divBdr>
        <w:top w:val="none" w:sz="0" w:space="0" w:color="auto"/>
        <w:left w:val="none" w:sz="0" w:space="0" w:color="auto"/>
        <w:bottom w:val="none" w:sz="0" w:space="0" w:color="auto"/>
        <w:right w:val="none" w:sz="0" w:space="0" w:color="auto"/>
      </w:divBdr>
    </w:div>
    <w:div w:id="1831823578">
      <w:bodyDiv w:val="1"/>
      <w:marLeft w:val="0"/>
      <w:marRight w:val="0"/>
      <w:marTop w:val="0"/>
      <w:marBottom w:val="0"/>
      <w:divBdr>
        <w:top w:val="none" w:sz="0" w:space="0" w:color="auto"/>
        <w:left w:val="none" w:sz="0" w:space="0" w:color="auto"/>
        <w:bottom w:val="none" w:sz="0" w:space="0" w:color="auto"/>
        <w:right w:val="none" w:sz="0" w:space="0" w:color="auto"/>
      </w:divBdr>
    </w:div>
    <w:div w:id="1833374538">
      <w:bodyDiv w:val="1"/>
      <w:marLeft w:val="0"/>
      <w:marRight w:val="0"/>
      <w:marTop w:val="0"/>
      <w:marBottom w:val="0"/>
      <w:divBdr>
        <w:top w:val="none" w:sz="0" w:space="0" w:color="auto"/>
        <w:left w:val="none" w:sz="0" w:space="0" w:color="auto"/>
        <w:bottom w:val="none" w:sz="0" w:space="0" w:color="auto"/>
        <w:right w:val="none" w:sz="0" w:space="0" w:color="auto"/>
      </w:divBdr>
    </w:div>
    <w:div w:id="1833914281">
      <w:bodyDiv w:val="1"/>
      <w:marLeft w:val="0"/>
      <w:marRight w:val="0"/>
      <w:marTop w:val="0"/>
      <w:marBottom w:val="0"/>
      <w:divBdr>
        <w:top w:val="none" w:sz="0" w:space="0" w:color="auto"/>
        <w:left w:val="none" w:sz="0" w:space="0" w:color="auto"/>
        <w:bottom w:val="none" w:sz="0" w:space="0" w:color="auto"/>
        <w:right w:val="none" w:sz="0" w:space="0" w:color="auto"/>
      </w:divBdr>
    </w:div>
    <w:div w:id="1835030989">
      <w:bodyDiv w:val="1"/>
      <w:marLeft w:val="0"/>
      <w:marRight w:val="0"/>
      <w:marTop w:val="0"/>
      <w:marBottom w:val="0"/>
      <w:divBdr>
        <w:top w:val="none" w:sz="0" w:space="0" w:color="auto"/>
        <w:left w:val="none" w:sz="0" w:space="0" w:color="auto"/>
        <w:bottom w:val="none" w:sz="0" w:space="0" w:color="auto"/>
        <w:right w:val="none" w:sz="0" w:space="0" w:color="auto"/>
      </w:divBdr>
    </w:div>
    <w:div w:id="1867866783">
      <w:bodyDiv w:val="1"/>
      <w:marLeft w:val="0"/>
      <w:marRight w:val="0"/>
      <w:marTop w:val="0"/>
      <w:marBottom w:val="0"/>
      <w:divBdr>
        <w:top w:val="none" w:sz="0" w:space="0" w:color="auto"/>
        <w:left w:val="none" w:sz="0" w:space="0" w:color="auto"/>
        <w:bottom w:val="none" w:sz="0" w:space="0" w:color="auto"/>
        <w:right w:val="none" w:sz="0" w:space="0" w:color="auto"/>
      </w:divBdr>
    </w:div>
    <w:div w:id="1870143303">
      <w:bodyDiv w:val="1"/>
      <w:marLeft w:val="0"/>
      <w:marRight w:val="0"/>
      <w:marTop w:val="0"/>
      <w:marBottom w:val="0"/>
      <w:divBdr>
        <w:top w:val="none" w:sz="0" w:space="0" w:color="auto"/>
        <w:left w:val="none" w:sz="0" w:space="0" w:color="auto"/>
        <w:bottom w:val="none" w:sz="0" w:space="0" w:color="auto"/>
        <w:right w:val="none" w:sz="0" w:space="0" w:color="auto"/>
      </w:divBdr>
    </w:div>
    <w:div w:id="1874150510">
      <w:bodyDiv w:val="1"/>
      <w:marLeft w:val="0"/>
      <w:marRight w:val="0"/>
      <w:marTop w:val="0"/>
      <w:marBottom w:val="0"/>
      <w:divBdr>
        <w:top w:val="none" w:sz="0" w:space="0" w:color="auto"/>
        <w:left w:val="none" w:sz="0" w:space="0" w:color="auto"/>
        <w:bottom w:val="none" w:sz="0" w:space="0" w:color="auto"/>
        <w:right w:val="none" w:sz="0" w:space="0" w:color="auto"/>
      </w:divBdr>
    </w:div>
    <w:div w:id="1879000767">
      <w:bodyDiv w:val="1"/>
      <w:marLeft w:val="0"/>
      <w:marRight w:val="0"/>
      <w:marTop w:val="0"/>
      <w:marBottom w:val="0"/>
      <w:divBdr>
        <w:top w:val="none" w:sz="0" w:space="0" w:color="auto"/>
        <w:left w:val="none" w:sz="0" w:space="0" w:color="auto"/>
        <w:bottom w:val="none" w:sz="0" w:space="0" w:color="auto"/>
        <w:right w:val="none" w:sz="0" w:space="0" w:color="auto"/>
      </w:divBdr>
    </w:div>
    <w:div w:id="1892838965">
      <w:bodyDiv w:val="1"/>
      <w:marLeft w:val="0"/>
      <w:marRight w:val="0"/>
      <w:marTop w:val="0"/>
      <w:marBottom w:val="0"/>
      <w:divBdr>
        <w:top w:val="none" w:sz="0" w:space="0" w:color="auto"/>
        <w:left w:val="none" w:sz="0" w:space="0" w:color="auto"/>
        <w:bottom w:val="none" w:sz="0" w:space="0" w:color="auto"/>
        <w:right w:val="none" w:sz="0" w:space="0" w:color="auto"/>
      </w:divBdr>
    </w:div>
    <w:div w:id="1893080175">
      <w:bodyDiv w:val="1"/>
      <w:marLeft w:val="0"/>
      <w:marRight w:val="0"/>
      <w:marTop w:val="0"/>
      <w:marBottom w:val="0"/>
      <w:divBdr>
        <w:top w:val="none" w:sz="0" w:space="0" w:color="auto"/>
        <w:left w:val="none" w:sz="0" w:space="0" w:color="auto"/>
        <w:bottom w:val="none" w:sz="0" w:space="0" w:color="auto"/>
        <w:right w:val="none" w:sz="0" w:space="0" w:color="auto"/>
      </w:divBdr>
    </w:div>
    <w:div w:id="1904102380">
      <w:bodyDiv w:val="1"/>
      <w:marLeft w:val="0"/>
      <w:marRight w:val="0"/>
      <w:marTop w:val="0"/>
      <w:marBottom w:val="0"/>
      <w:divBdr>
        <w:top w:val="none" w:sz="0" w:space="0" w:color="auto"/>
        <w:left w:val="none" w:sz="0" w:space="0" w:color="auto"/>
        <w:bottom w:val="none" w:sz="0" w:space="0" w:color="auto"/>
        <w:right w:val="none" w:sz="0" w:space="0" w:color="auto"/>
      </w:divBdr>
    </w:div>
    <w:div w:id="1916931659">
      <w:bodyDiv w:val="1"/>
      <w:marLeft w:val="0"/>
      <w:marRight w:val="0"/>
      <w:marTop w:val="0"/>
      <w:marBottom w:val="0"/>
      <w:divBdr>
        <w:top w:val="none" w:sz="0" w:space="0" w:color="auto"/>
        <w:left w:val="none" w:sz="0" w:space="0" w:color="auto"/>
        <w:bottom w:val="none" w:sz="0" w:space="0" w:color="auto"/>
        <w:right w:val="none" w:sz="0" w:space="0" w:color="auto"/>
      </w:divBdr>
    </w:div>
    <w:div w:id="1917322381">
      <w:bodyDiv w:val="1"/>
      <w:marLeft w:val="0"/>
      <w:marRight w:val="0"/>
      <w:marTop w:val="0"/>
      <w:marBottom w:val="0"/>
      <w:divBdr>
        <w:top w:val="none" w:sz="0" w:space="0" w:color="auto"/>
        <w:left w:val="none" w:sz="0" w:space="0" w:color="auto"/>
        <w:bottom w:val="none" w:sz="0" w:space="0" w:color="auto"/>
        <w:right w:val="none" w:sz="0" w:space="0" w:color="auto"/>
      </w:divBdr>
    </w:div>
    <w:div w:id="1926764278">
      <w:bodyDiv w:val="1"/>
      <w:marLeft w:val="0"/>
      <w:marRight w:val="0"/>
      <w:marTop w:val="0"/>
      <w:marBottom w:val="0"/>
      <w:divBdr>
        <w:top w:val="none" w:sz="0" w:space="0" w:color="auto"/>
        <w:left w:val="none" w:sz="0" w:space="0" w:color="auto"/>
        <w:bottom w:val="none" w:sz="0" w:space="0" w:color="auto"/>
        <w:right w:val="none" w:sz="0" w:space="0" w:color="auto"/>
      </w:divBdr>
    </w:div>
    <w:div w:id="1931111759">
      <w:bodyDiv w:val="1"/>
      <w:marLeft w:val="0"/>
      <w:marRight w:val="0"/>
      <w:marTop w:val="0"/>
      <w:marBottom w:val="0"/>
      <w:divBdr>
        <w:top w:val="none" w:sz="0" w:space="0" w:color="auto"/>
        <w:left w:val="none" w:sz="0" w:space="0" w:color="auto"/>
        <w:bottom w:val="none" w:sz="0" w:space="0" w:color="auto"/>
        <w:right w:val="none" w:sz="0" w:space="0" w:color="auto"/>
      </w:divBdr>
    </w:div>
    <w:div w:id="1931423252">
      <w:bodyDiv w:val="1"/>
      <w:marLeft w:val="0"/>
      <w:marRight w:val="0"/>
      <w:marTop w:val="0"/>
      <w:marBottom w:val="0"/>
      <w:divBdr>
        <w:top w:val="none" w:sz="0" w:space="0" w:color="auto"/>
        <w:left w:val="none" w:sz="0" w:space="0" w:color="auto"/>
        <w:bottom w:val="none" w:sz="0" w:space="0" w:color="auto"/>
        <w:right w:val="none" w:sz="0" w:space="0" w:color="auto"/>
      </w:divBdr>
    </w:div>
    <w:div w:id="1937591457">
      <w:bodyDiv w:val="1"/>
      <w:marLeft w:val="0"/>
      <w:marRight w:val="0"/>
      <w:marTop w:val="0"/>
      <w:marBottom w:val="0"/>
      <w:divBdr>
        <w:top w:val="none" w:sz="0" w:space="0" w:color="auto"/>
        <w:left w:val="none" w:sz="0" w:space="0" w:color="auto"/>
        <w:bottom w:val="none" w:sz="0" w:space="0" w:color="auto"/>
        <w:right w:val="none" w:sz="0" w:space="0" w:color="auto"/>
      </w:divBdr>
    </w:div>
    <w:div w:id="1953323627">
      <w:bodyDiv w:val="1"/>
      <w:marLeft w:val="0"/>
      <w:marRight w:val="0"/>
      <w:marTop w:val="0"/>
      <w:marBottom w:val="0"/>
      <w:divBdr>
        <w:top w:val="none" w:sz="0" w:space="0" w:color="auto"/>
        <w:left w:val="none" w:sz="0" w:space="0" w:color="auto"/>
        <w:bottom w:val="none" w:sz="0" w:space="0" w:color="auto"/>
        <w:right w:val="none" w:sz="0" w:space="0" w:color="auto"/>
      </w:divBdr>
    </w:div>
    <w:div w:id="1962298521">
      <w:bodyDiv w:val="1"/>
      <w:marLeft w:val="0"/>
      <w:marRight w:val="0"/>
      <w:marTop w:val="0"/>
      <w:marBottom w:val="0"/>
      <w:divBdr>
        <w:top w:val="none" w:sz="0" w:space="0" w:color="auto"/>
        <w:left w:val="none" w:sz="0" w:space="0" w:color="auto"/>
        <w:bottom w:val="none" w:sz="0" w:space="0" w:color="auto"/>
        <w:right w:val="none" w:sz="0" w:space="0" w:color="auto"/>
      </w:divBdr>
    </w:div>
    <w:div w:id="1965651079">
      <w:bodyDiv w:val="1"/>
      <w:marLeft w:val="0"/>
      <w:marRight w:val="0"/>
      <w:marTop w:val="0"/>
      <w:marBottom w:val="0"/>
      <w:divBdr>
        <w:top w:val="none" w:sz="0" w:space="0" w:color="auto"/>
        <w:left w:val="none" w:sz="0" w:space="0" w:color="auto"/>
        <w:bottom w:val="none" w:sz="0" w:space="0" w:color="auto"/>
        <w:right w:val="none" w:sz="0" w:space="0" w:color="auto"/>
      </w:divBdr>
    </w:div>
    <w:div w:id="1975091054">
      <w:bodyDiv w:val="1"/>
      <w:marLeft w:val="0"/>
      <w:marRight w:val="0"/>
      <w:marTop w:val="0"/>
      <w:marBottom w:val="0"/>
      <w:divBdr>
        <w:top w:val="none" w:sz="0" w:space="0" w:color="auto"/>
        <w:left w:val="none" w:sz="0" w:space="0" w:color="auto"/>
        <w:bottom w:val="none" w:sz="0" w:space="0" w:color="auto"/>
        <w:right w:val="none" w:sz="0" w:space="0" w:color="auto"/>
      </w:divBdr>
    </w:div>
    <w:div w:id="1999266040">
      <w:bodyDiv w:val="1"/>
      <w:marLeft w:val="0"/>
      <w:marRight w:val="0"/>
      <w:marTop w:val="0"/>
      <w:marBottom w:val="0"/>
      <w:divBdr>
        <w:top w:val="none" w:sz="0" w:space="0" w:color="auto"/>
        <w:left w:val="none" w:sz="0" w:space="0" w:color="auto"/>
        <w:bottom w:val="none" w:sz="0" w:space="0" w:color="auto"/>
        <w:right w:val="none" w:sz="0" w:space="0" w:color="auto"/>
      </w:divBdr>
    </w:div>
    <w:div w:id="2003660668">
      <w:bodyDiv w:val="1"/>
      <w:marLeft w:val="0"/>
      <w:marRight w:val="0"/>
      <w:marTop w:val="0"/>
      <w:marBottom w:val="0"/>
      <w:divBdr>
        <w:top w:val="none" w:sz="0" w:space="0" w:color="auto"/>
        <w:left w:val="none" w:sz="0" w:space="0" w:color="auto"/>
        <w:bottom w:val="none" w:sz="0" w:space="0" w:color="auto"/>
        <w:right w:val="none" w:sz="0" w:space="0" w:color="auto"/>
      </w:divBdr>
    </w:div>
    <w:div w:id="2016758081">
      <w:bodyDiv w:val="1"/>
      <w:marLeft w:val="0"/>
      <w:marRight w:val="0"/>
      <w:marTop w:val="0"/>
      <w:marBottom w:val="0"/>
      <w:divBdr>
        <w:top w:val="none" w:sz="0" w:space="0" w:color="auto"/>
        <w:left w:val="none" w:sz="0" w:space="0" w:color="auto"/>
        <w:bottom w:val="none" w:sz="0" w:space="0" w:color="auto"/>
        <w:right w:val="none" w:sz="0" w:space="0" w:color="auto"/>
      </w:divBdr>
    </w:div>
    <w:div w:id="2033143525">
      <w:bodyDiv w:val="1"/>
      <w:marLeft w:val="0"/>
      <w:marRight w:val="0"/>
      <w:marTop w:val="0"/>
      <w:marBottom w:val="0"/>
      <w:divBdr>
        <w:top w:val="none" w:sz="0" w:space="0" w:color="auto"/>
        <w:left w:val="none" w:sz="0" w:space="0" w:color="auto"/>
        <w:bottom w:val="none" w:sz="0" w:space="0" w:color="auto"/>
        <w:right w:val="none" w:sz="0" w:space="0" w:color="auto"/>
      </w:divBdr>
    </w:div>
    <w:div w:id="2053186497">
      <w:bodyDiv w:val="1"/>
      <w:marLeft w:val="0"/>
      <w:marRight w:val="0"/>
      <w:marTop w:val="0"/>
      <w:marBottom w:val="0"/>
      <w:divBdr>
        <w:top w:val="none" w:sz="0" w:space="0" w:color="auto"/>
        <w:left w:val="none" w:sz="0" w:space="0" w:color="auto"/>
        <w:bottom w:val="none" w:sz="0" w:space="0" w:color="auto"/>
        <w:right w:val="none" w:sz="0" w:space="0" w:color="auto"/>
      </w:divBdr>
    </w:div>
    <w:div w:id="2059233327">
      <w:bodyDiv w:val="1"/>
      <w:marLeft w:val="0"/>
      <w:marRight w:val="0"/>
      <w:marTop w:val="0"/>
      <w:marBottom w:val="0"/>
      <w:divBdr>
        <w:top w:val="none" w:sz="0" w:space="0" w:color="auto"/>
        <w:left w:val="none" w:sz="0" w:space="0" w:color="auto"/>
        <w:bottom w:val="none" w:sz="0" w:space="0" w:color="auto"/>
        <w:right w:val="none" w:sz="0" w:space="0" w:color="auto"/>
      </w:divBdr>
    </w:div>
    <w:div w:id="2059282536">
      <w:bodyDiv w:val="1"/>
      <w:marLeft w:val="0"/>
      <w:marRight w:val="0"/>
      <w:marTop w:val="0"/>
      <w:marBottom w:val="0"/>
      <w:divBdr>
        <w:top w:val="none" w:sz="0" w:space="0" w:color="auto"/>
        <w:left w:val="none" w:sz="0" w:space="0" w:color="auto"/>
        <w:bottom w:val="none" w:sz="0" w:space="0" w:color="auto"/>
        <w:right w:val="none" w:sz="0" w:space="0" w:color="auto"/>
      </w:divBdr>
    </w:div>
    <w:div w:id="206216593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 w:id="2068332556">
      <w:bodyDiv w:val="1"/>
      <w:marLeft w:val="0"/>
      <w:marRight w:val="0"/>
      <w:marTop w:val="0"/>
      <w:marBottom w:val="0"/>
      <w:divBdr>
        <w:top w:val="none" w:sz="0" w:space="0" w:color="auto"/>
        <w:left w:val="none" w:sz="0" w:space="0" w:color="auto"/>
        <w:bottom w:val="none" w:sz="0" w:space="0" w:color="auto"/>
        <w:right w:val="none" w:sz="0" w:space="0" w:color="auto"/>
      </w:divBdr>
    </w:div>
    <w:div w:id="2075542290">
      <w:bodyDiv w:val="1"/>
      <w:marLeft w:val="0"/>
      <w:marRight w:val="0"/>
      <w:marTop w:val="0"/>
      <w:marBottom w:val="0"/>
      <w:divBdr>
        <w:top w:val="none" w:sz="0" w:space="0" w:color="auto"/>
        <w:left w:val="none" w:sz="0" w:space="0" w:color="auto"/>
        <w:bottom w:val="none" w:sz="0" w:space="0" w:color="auto"/>
        <w:right w:val="none" w:sz="0" w:space="0" w:color="auto"/>
      </w:divBdr>
    </w:div>
    <w:div w:id="2076858751">
      <w:bodyDiv w:val="1"/>
      <w:marLeft w:val="0"/>
      <w:marRight w:val="0"/>
      <w:marTop w:val="0"/>
      <w:marBottom w:val="0"/>
      <w:divBdr>
        <w:top w:val="none" w:sz="0" w:space="0" w:color="auto"/>
        <w:left w:val="none" w:sz="0" w:space="0" w:color="auto"/>
        <w:bottom w:val="none" w:sz="0" w:space="0" w:color="auto"/>
        <w:right w:val="none" w:sz="0" w:space="0" w:color="auto"/>
      </w:divBdr>
    </w:div>
    <w:div w:id="2077237921">
      <w:bodyDiv w:val="1"/>
      <w:marLeft w:val="0"/>
      <w:marRight w:val="0"/>
      <w:marTop w:val="0"/>
      <w:marBottom w:val="0"/>
      <w:divBdr>
        <w:top w:val="none" w:sz="0" w:space="0" w:color="auto"/>
        <w:left w:val="none" w:sz="0" w:space="0" w:color="auto"/>
        <w:bottom w:val="none" w:sz="0" w:space="0" w:color="auto"/>
        <w:right w:val="none" w:sz="0" w:space="0" w:color="auto"/>
      </w:divBdr>
    </w:div>
    <w:div w:id="2094038772">
      <w:bodyDiv w:val="1"/>
      <w:marLeft w:val="0"/>
      <w:marRight w:val="0"/>
      <w:marTop w:val="0"/>
      <w:marBottom w:val="0"/>
      <w:divBdr>
        <w:top w:val="none" w:sz="0" w:space="0" w:color="auto"/>
        <w:left w:val="none" w:sz="0" w:space="0" w:color="auto"/>
        <w:bottom w:val="none" w:sz="0" w:space="0" w:color="auto"/>
        <w:right w:val="none" w:sz="0" w:space="0" w:color="auto"/>
      </w:divBdr>
    </w:div>
    <w:div w:id="2096975685">
      <w:bodyDiv w:val="1"/>
      <w:marLeft w:val="0"/>
      <w:marRight w:val="0"/>
      <w:marTop w:val="0"/>
      <w:marBottom w:val="0"/>
      <w:divBdr>
        <w:top w:val="none" w:sz="0" w:space="0" w:color="auto"/>
        <w:left w:val="none" w:sz="0" w:space="0" w:color="auto"/>
        <w:bottom w:val="none" w:sz="0" w:space="0" w:color="auto"/>
        <w:right w:val="none" w:sz="0" w:space="0" w:color="auto"/>
      </w:divBdr>
    </w:div>
    <w:div w:id="2098674925">
      <w:bodyDiv w:val="1"/>
      <w:marLeft w:val="0"/>
      <w:marRight w:val="0"/>
      <w:marTop w:val="0"/>
      <w:marBottom w:val="0"/>
      <w:divBdr>
        <w:top w:val="none" w:sz="0" w:space="0" w:color="auto"/>
        <w:left w:val="none" w:sz="0" w:space="0" w:color="auto"/>
        <w:bottom w:val="none" w:sz="0" w:space="0" w:color="auto"/>
        <w:right w:val="none" w:sz="0" w:space="0" w:color="auto"/>
      </w:divBdr>
    </w:div>
    <w:div w:id="2102993837">
      <w:bodyDiv w:val="1"/>
      <w:marLeft w:val="0"/>
      <w:marRight w:val="0"/>
      <w:marTop w:val="0"/>
      <w:marBottom w:val="0"/>
      <w:divBdr>
        <w:top w:val="none" w:sz="0" w:space="0" w:color="auto"/>
        <w:left w:val="none" w:sz="0" w:space="0" w:color="auto"/>
        <w:bottom w:val="none" w:sz="0" w:space="0" w:color="auto"/>
        <w:right w:val="none" w:sz="0" w:space="0" w:color="auto"/>
      </w:divBdr>
    </w:div>
    <w:div w:id="2112622538">
      <w:bodyDiv w:val="1"/>
      <w:marLeft w:val="0"/>
      <w:marRight w:val="0"/>
      <w:marTop w:val="0"/>
      <w:marBottom w:val="0"/>
      <w:divBdr>
        <w:top w:val="none" w:sz="0" w:space="0" w:color="auto"/>
        <w:left w:val="none" w:sz="0" w:space="0" w:color="auto"/>
        <w:bottom w:val="none" w:sz="0" w:space="0" w:color="auto"/>
        <w:right w:val="none" w:sz="0" w:space="0" w:color="auto"/>
      </w:divBdr>
    </w:div>
    <w:div w:id="2122449570">
      <w:bodyDiv w:val="1"/>
      <w:marLeft w:val="0"/>
      <w:marRight w:val="0"/>
      <w:marTop w:val="0"/>
      <w:marBottom w:val="0"/>
      <w:divBdr>
        <w:top w:val="none" w:sz="0" w:space="0" w:color="auto"/>
        <w:left w:val="none" w:sz="0" w:space="0" w:color="auto"/>
        <w:bottom w:val="none" w:sz="0" w:space="0" w:color="auto"/>
        <w:right w:val="none" w:sz="0" w:space="0" w:color="auto"/>
      </w:divBdr>
    </w:div>
    <w:div w:id="212356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18.xml"/><Relationship Id="rId21" Type="http://schemas.openxmlformats.org/officeDocument/2006/relationships/chart" Target="charts/chart13.xml"/><Relationship Id="rId34" Type="http://schemas.openxmlformats.org/officeDocument/2006/relationships/chart" Target="charts/chart26.xml"/><Relationship Id="rId42" Type="http://schemas.openxmlformats.org/officeDocument/2006/relationships/chart" Target="charts/chart34.xml"/><Relationship Id="rId47" Type="http://schemas.openxmlformats.org/officeDocument/2006/relationships/chart" Target="charts/chart39.xml"/><Relationship Id="rId50" Type="http://schemas.openxmlformats.org/officeDocument/2006/relationships/chart" Target="charts/chart42.xml"/><Relationship Id="rId55" Type="http://schemas.openxmlformats.org/officeDocument/2006/relationships/chart" Target="charts/chart47.xml"/><Relationship Id="rId63" Type="http://schemas.openxmlformats.org/officeDocument/2006/relationships/chart" Target="charts/chart5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hart" Target="charts/chart8.xml"/><Relationship Id="rId29" Type="http://schemas.openxmlformats.org/officeDocument/2006/relationships/chart" Target="charts/chart21.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openxmlformats.org/officeDocument/2006/relationships/chart" Target="charts/chart32.xml"/><Relationship Id="rId45" Type="http://schemas.openxmlformats.org/officeDocument/2006/relationships/chart" Target="charts/chart37.xml"/><Relationship Id="rId53" Type="http://schemas.openxmlformats.org/officeDocument/2006/relationships/chart" Target="charts/chart45.xml"/><Relationship Id="rId58" Type="http://schemas.openxmlformats.org/officeDocument/2006/relationships/chart" Target="charts/chart50.xm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chart" Target="charts/chart53.xml"/><Relationship Id="rId19" Type="http://schemas.openxmlformats.org/officeDocument/2006/relationships/chart" Target="charts/chart1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 Id="rId43" Type="http://schemas.openxmlformats.org/officeDocument/2006/relationships/chart" Target="charts/chart35.xml"/><Relationship Id="rId48" Type="http://schemas.openxmlformats.org/officeDocument/2006/relationships/chart" Target="charts/chart40.xml"/><Relationship Id="rId56" Type="http://schemas.openxmlformats.org/officeDocument/2006/relationships/chart" Target="charts/chart48.xml"/><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chart" Target="charts/chart43.xml"/><Relationship Id="rId3" Type="http://schemas.openxmlformats.org/officeDocument/2006/relationships/styles" Target="styl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chart" Target="charts/chart30.xml"/><Relationship Id="rId46" Type="http://schemas.openxmlformats.org/officeDocument/2006/relationships/chart" Target="charts/chart38.xml"/><Relationship Id="rId59" Type="http://schemas.openxmlformats.org/officeDocument/2006/relationships/chart" Target="charts/chart51.xml"/><Relationship Id="rId20" Type="http://schemas.openxmlformats.org/officeDocument/2006/relationships/chart" Target="charts/chart12.xml"/><Relationship Id="rId41" Type="http://schemas.openxmlformats.org/officeDocument/2006/relationships/chart" Target="charts/chart33.xml"/><Relationship Id="rId54" Type="http://schemas.openxmlformats.org/officeDocument/2006/relationships/chart" Target="charts/chart46.xml"/><Relationship Id="rId62" Type="http://schemas.openxmlformats.org/officeDocument/2006/relationships/chart" Target="charts/chart5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49" Type="http://schemas.openxmlformats.org/officeDocument/2006/relationships/chart" Target="charts/chart41.xml"/><Relationship Id="rId57" Type="http://schemas.openxmlformats.org/officeDocument/2006/relationships/chart" Target="charts/chart49.xml"/><Relationship Id="rId10" Type="http://schemas.openxmlformats.org/officeDocument/2006/relationships/chart" Target="charts/chart2.xml"/><Relationship Id="rId31" Type="http://schemas.openxmlformats.org/officeDocument/2006/relationships/chart" Target="charts/chart23.xml"/><Relationship Id="rId44" Type="http://schemas.openxmlformats.org/officeDocument/2006/relationships/chart" Target="charts/chart36.xml"/><Relationship Id="rId52" Type="http://schemas.openxmlformats.org/officeDocument/2006/relationships/chart" Target="charts/chart44.xml"/><Relationship Id="rId60" Type="http://schemas.openxmlformats.org/officeDocument/2006/relationships/chart" Target="charts/chart52.xm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chart" Target="charts/chart10.xml"/><Relationship Id="rId39" Type="http://schemas.openxmlformats.org/officeDocument/2006/relationships/chart" Target="charts/chart31.xml"/></Relationships>
</file>

<file path=word/charts/_rels/chart1.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2.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3.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4.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5.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6.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7.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8.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49.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50.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51.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52.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53.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54.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55.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simon%20edisherashvili\2016%20&#4332;&#4308;&#4314;&#4312;\2015%20wlis%20angarishi\&#4307;&#4312;&#4304;&#4306;&#4320;&#4304;&#4315;&#4308;&#4305;&#4312;%202014-2015%2012%20&#4311;&#4309;&#430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954192683552E-3"/>
                  <c:y val="-0.3631873116811772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752136752137E-3"/>
                  <c:y val="-0.3369486009820728"/>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890415019733E-3"/>
                  <c:y val="-0.32722502848572466"/>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6824819974426272E-7"/>
                  <c:y val="-0.29260685126536301"/>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'1'!$B$2:$B$5</c:f>
              <c:numCache>
                <c:formatCode>[$-10409]#,##0.0;\-#,##0.0</c:formatCode>
                <c:ptCount val="4"/>
                <c:pt idx="0">
                  <c:v>58376.1</c:v>
                </c:pt>
                <c:pt idx="1">
                  <c:v>56605.795030000001</c:v>
                </c:pt>
                <c:pt idx="2" formatCode="#,##0.0">
                  <c:v>53531.7</c:v>
                </c:pt>
                <c:pt idx="3" formatCode="#,##0.0">
                  <c:v>50176.547770000005</c:v>
                </c:pt>
              </c:numCache>
            </c:numRef>
          </c:val>
        </c:ser>
        <c:dLbls>
          <c:showLegendKey val="0"/>
          <c:showVal val="0"/>
          <c:showCatName val="0"/>
          <c:showSerName val="0"/>
          <c:showPercent val="0"/>
          <c:showBubbleSize val="0"/>
        </c:dLbls>
        <c:gapWidth val="150"/>
        <c:overlap val="100"/>
        <c:axId val="265336832"/>
        <c:axId val="41040064"/>
      </c:barChart>
      <c:catAx>
        <c:axId val="265336832"/>
        <c:scaling>
          <c:orientation val="minMax"/>
        </c:scaling>
        <c:delete val="0"/>
        <c:axPos val="b"/>
        <c:numFmt formatCode="General" sourceLinked="1"/>
        <c:majorTickMark val="out"/>
        <c:minorTickMark val="none"/>
        <c:tickLblPos val="low"/>
        <c:txPr>
          <a:bodyPr rot="0" vert="horz"/>
          <a:lstStyle/>
          <a:p>
            <a:pPr>
              <a:defRPr/>
            </a:pPr>
            <a:endParaRPr lang="en-US"/>
          </a:p>
        </c:txPr>
        <c:crossAx val="41040064"/>
        <c:crosses val="autoZero"/>
        <c:auto val="1"/>
        <c:lblAlgn val="ctr"/>
        <c:lblOffset val="100"/>
        <c:noMultiLvlLbl val="0"/>
      </c:catAx>
      <c:valAx>
        <c:axId val="4104006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65336832"/>
        <c:crosses val="autoZero"/>
        <c:crossBetween val="between"/>
      </c:valAx>
    </c:plotArea>
    <c:plotVisOnly val="1"/>
    <c:dispBlanksAs val="gap"/>
    <c:showDLblsOverMax val="0"/>
  </c:chart>
  <c:spPr>
    <a:ln>
      <a:noFill/>
    </a:ln>
  </c:spPr>
  <c:txPr>
    <a:bodyPr/>
    <a:lstStyle/>
    <a:p>
      <a:pPr>
        <a:defRPr b="0">
          <a:latin typeface="Sylfaen" panose="010A0502050306030303" pitchFamily="18" charset="0"/>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1.7527024480871444E-7"/>
                  <c:y val="-0.3638054502446453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4207428401306655E-5"/>
                  <c:y val="-0.341980838867974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195544630376E-3"/>
                  <c:y val="-0.3776352030070315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2450767428414987E-3"/>
                  <c:y val="-0.36163492663499691"/>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'10'!$A$2:$A$5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'10'!$B$2:$B$5</c:f>
              <c:numCache>
                <c:formatCode>[$-10409]#,##0.0;\-#,##0.0</c:formatCode>
                <c:ptCount val="4"/>
                <c:pt idx="0">
                  <c:v>2495</c:v>
                </c:pt>
                <c:pt idx="1">
                  <c:v>2319.7926200000002</c:v>
                </c:pt>
                <c:pt idx="2" formatCode="#,##0.0">
                  <c:v>2700</c:v>
                </c:pt>
                <c:pt idx="3" formatCode="#,##0.0">
                  <c:v>2578.0694900000003</c:v>
                </c:pt>
              </c:numCache>
            </c:numRef>
          </c:val>
        </c:ser>
        <c:dLbls>
          <c:showLegendKey val="0"/>
          <c:showVal val="0"/>
          <c:showCatName val="0"/>
          <c:showSerName val="0"/>
          <c:showPercent val="0"/>
          <c:showBubbleSize val="0"/>
        </c:dLbls>
        <c:gapWidth val="150"/>
        <c:overlap val="100"/>
        <c:axId val="248768512"/>
        <c:axId val="279498112"/>
      </c:barChart>
      <c:catAx>
        <c:axId val="248768512"/>
        <c:scaling>
          <c:orientation val="minMax"/>
        </c:scaling>
        <c:delete val="0"/>
        <c:axPos val="b"/>
        <c:numFmt formatCode="General" sourceLinked="1"/>
        <c:majorTickMark val="out"/>
        <c:minorTickMark val="none"/>
        <c:tickLblPos val="low"/>
        <c:txPr>
          <a:bodyPr rot="0" vert="horz"/>
          <a:lstStyle/>
          <a:p>
            <a:pPr>
              <a:defRPr/>
            </a:pPr>
            <a:endParaRPr lang="en-US"/>
          </a:p>
        </c:txPr>
        <c:crossAx val="279498112"/>
        <c:crosses val="autoZero"/>
        <c:auto val="1"/>
        <c:lblAlgn val="ctr"/>
        <c:lblOffset val="100"/>
        <c:noMultiLvlLbl val="0"/>
      </c:catAx>
      <c:valAx>
        <c:axId val="27949811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48768512"/>
        <c:crosses val="autoZero"/>
        <c:crossBetween val="between"/>
      </c:valAx>
    </c:plotArea>
    <c:plotVisOnly val="1"/>
    <c:dispBlanksAs val="gap"/>
    <c:showDLblsOverMax val="0"/>
  </c:chart>
  <c:spPr>
    <a:ln>
      <a:noFill/>
    </a:ln>
  </c:spPr>
  <c:txPr>
    <a:bodyPr/>
    <a:lstStyle/>
    <a:p>
      <a:pPr>
        <a:defRPr b="0">
          <a:latin typeface="Sylfaen" panose="010A0502050306030303" pitchFamily="18" charset="0"/>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52136752137E-3"/>
                  <c:y val="-0.36266670540721158"/>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0143103100462184E-3"/>
                  <c:y val="-0.18128054420895459"/>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2259364378117721E-4"/>
                  <c:y val="-0.26070838929536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7453592041341E-3"/>
                  <c:y val="-0.17582449035703954"/>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'11'!$B$2:$B$5</c:f>
              <c:numCache>
                <c:formatCode>[$-10409]#,##0.0;\-#,##0.0</c:formatCode>
                <c:ptCount val="4"/>
                <c:pt idx="0">
                  <c:v>975</c:v>
                </c:pt>
                <c:pt idx="1">
                  <c:v>848.45767000000001</c:v>
                </c:pt>
                <c:pt idx="2" formatCode="#,##0.0">
                  <c:v>900</c:v>
                </c:pt>
                <c:pt idx="3" formatCode="#,##0.0">
                  <c:v>853.09153000000003</c:v>
                </c:pt>
              </c:numCache>
            </c:numRef>
          </c:val>
        </c:ser>
        <c:dLbls>
          <c:showLegendKey val="0"/>
          <c:showVal val="0"/>
          <c:showCatName val="0"/>
          <c:showSerName val="0"/>
          <c:showPercent val="0"/>
          <c:showBubbleSize val="0"/>
        </c:dLbls>
        <c:gapWidth val="150"/>
        <c:overlap val="100"/>
        <c:axId val="264939520"/>
        <c:axId val="279499840"/>
      </c:barChart>
      <c:catAx>
        <c:axId val="264939520"/>
        <c:scaling>
          <c:orientation val="minMax"/>
        </c:scaling>
        <c:delete val="0"/>
        <c:axPos val="b"/>
        <c:numFmt formatCode="General" sourceLinked="1"/>
        <c:majorTickMark val="out"/>
        <c:minorTickMark val="none"/>
        <c:tickLblPos val="low"/>
        <c:txPr>
          <a:bodyPr rot="0" vert="horz"/>
          <a:lstStyle/>
          <a:p>
            <a:pPr>
              <a:defRPr/>
            </a:pPr>
            <a:endParaRPr lang="en-US"/>
          </a:p>
        </c:txPr>
        <c:crossAx val="279499840"/>
        <c:crosses val="autoZero"/>
        <c:auto val="1"/>
        <c:lblAlgn val="ctr"/>
        <c:lblOffset val="100"/>
        <c:noMultiLvlLbl val="0"/>
      </c:catAx>
      <c:valAx>
        <c:axId val="279499840"/>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64939520"/>
        <c:crosses val="autoZero"/>
        <c:crossBetween val="between"/>
        <c:majorUnit val="40"/>
      </c:valAx>
    </c:plotArea>
    <c:plotVisOnly val="1"/>
    <c:dispBlanksAs val="gap"/>
    <c:showDLblsOverMax val="0"/>
  </c:chart>
  <c:spPr>
    <a:ln>
      <a:noFill/>
    </a:ln>
  </c:spPr>
  <c:txPr>
    <a:bodyPr/>
    <a:lstStyle/>
    <a:p>
      <a:pPr>
        <a:defRPr b="0">
          <a:latin typeface="Sylfaen" panose="010A0502050306030303" pitchFamily="18" charset="0"/>
        </a:defRPr>
      </a:pPr>
      <a:endParaRPr lang="en-US"/>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52136752137E-3"/>
                  <c:y val="-0.3248093068403248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988555070403809E-3"/>
                  <c:y val="-0.2513136857074507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8937004816845381E-3"/>
                  <c:y val="-0.20468520909895901"/>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8626936338839996E-4"/>
                  <c:y val="-0.16607260029996251"/>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'12'!$A$2:$A$5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'12'!$B$2:$B$5</c:f>
              <c:numCache>
                <c:formatCode>[$-10409]#,##0.0;\-#,##0.0</c:formatCode>
                <c:ptCount val="4"/>
                <c:pt idx="0">
                  <c:v>795</c:v>
                </c:pt>
                <c:pt idx="1">
                  <c:v>744.38403000000005</c:v>
                </c:pt>
                <c:pt idx="2" formatCode="#,##0.0">
                  <c:v>700</c:v>
                </c:pt>
                <c:pt idx="3" formatCode="#,##0.0">
                  <c:v>676.22933999999998</c:v>
                </c:pt>
              </c:numCache>
            </c:numRef>
          </c:val>
        </c:ser>
        <c:dLbls>
          <c:showLegendKey val="0"/>
          <c:showVal val="0"/>
          <c:showCatName val="0"/>
          <c:showSerName val="0"/>
          <c:showPercent val="0"/>
          <c:showBubbleSize val="0"/>
        </c:dLbls>
        <c:gapWidth val="150"/>
        <c:overlap val="100"/>
        <c:axId val="281640960"/>
        <c:axId val="279502144"/>
      </c:barChart>
      <c:catAx>
        <c:axId val="281640960"/>
        <c:scaling>
          <c:orientation val="minMax"/>
        </c:scaling>
        <c:delete val="0"/>
        <c:axPos val="b"/>
        <c:numFmt formatCode="General" sourceLinked="1"/>
        <c:majorTickMark val="out"/>
        <c:minorTickMark val="none"/>
        <c:tickLblPos val="low"/>
        <c:txPr>
          <a:bodyPr rot="0" vert="horz"/>
          <a:lstStyle/>
          <a:p>
            <a:pPr>
              <a:defRPr/>
            </a:pPr>
            <a:endParaRPr lang="en-US"/>
          </a:p>
        </c:txPr>
        <c:crossAx val="279502144"/>
        <c:crosses val="autoZero"/>
        <c:auto val="1"/>
        <c:lblAlgn val="ctr"/>
        <c:lblOffset val="100"/>
        <c:noMultiLvlLbl val="0"/>
      </c:catAx>
      <c:valAx>
        <c:axId val="279502144"/>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1640960"/>
        <c:crosses val="autoZero"/>
        <c:crossBetween val="between"/>
        <c:majorUnit val="40"/>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6.41025641025643E-3"/>
                  <c:y val="-0.3663570328616672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8635650922162E-3"/>
                  <c:y val="-0.34457018324699346"/>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8635650922878E-3"/>
                  <c:y val="-0.2879976971812320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7521367522935E-3"/>
                  <c:y val="-0.27516517999825674"/>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'13'!$A$2:$A$5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'13'!$B$2:$B$5</c:f>
              <c:numCache>
                <c:formatCode>[$-10409]#,##0.0;\-#,##0.0</c:formatCode>
                <c:ptCount val="4"/>
                <c:pt idx="0">
                  <c:v>1000</c:v>
                </c:pt>
                <c:pt idx="1">
                  <c:v>991.63414999999998</c:v>
                </c:pt>
                <c:pt idx="2" formatCode="#,##0.0">
                  <c:v>800</c:v>
                </c:pt>
                <c:pt idx="3" formatCode="#,##0.0">
                  <c:v>799.10494999999992</c:v>
                </c:pt>
              </c:numCache>
            </c:numRef>
          </c:val>
        </c:ser>
        <c:dLbls>
          <c:showLegendKey val="0"/>
          <c:showVal val="0"/>
          <c:showCatName val="0"/>
          <c:showSerName val="0"/>
          <c:showPercent val="0"/>
          <c:showBubbleSize val="0"/>
        </c:dLbls>
        <c:gapWidth val="150"/>
        <c:overlap val="100"/>
        <c:axId val="281642496"/>
        <c:axId val="281715840"/>
      </c:barChart>
      <c:catAx>
        <c:axId val="281642496"/>
        <c:scaling>
          <c:orientation val="minMax"/>
        </c:scaling>
        <c:delete val="0"/>
        <c:axPos val="b"/>
        <c:numFmt formatCode="General" sourceLinked="1"/>
        <c:majorTickMark val="out"/>
        <c:minorTickMark val="none"/>
        <c:tickLblPos val="low"/>
        <c:txPr>
          <a:bodyPr rot="0" vert="horz"/>
          <a:lstStyle/>
          <a:p>
            <a:pPr>
              <a:defRPr/>
            </a:pPr>
            <a:endParaRPr lang="en-US"/>
          </a:p>
        </c:txPr>
        <c:crossAx val="281715840"/>
        <c:crosses val="autoZero"/>
        <c:auto val="1"/>
        <c:lblAlgn val="ctr"/>
        <c:lblOffset val="100"/>
        <c:noMultiLvlLbl val="0"/>
      </c:catAx>
      <c:valAx>
        <c:axId val="28171584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1642496"/>
        <c:crosses val="autoZero"/>
        <c:crossBetween val="between"/>
      </c:valAx>
    </c:plotArea>
    <c:plotVisOnly val="1"/>
    <c:dispBlanksAs val="gap"/>
    <c:showDLblsOverMax val="0"/>
  </c:chart>
  <c:spPr>
    <a:ln>
      <a:noFill/>
    </a:ln>
  </c:spPr>
  <c:txPr>
    <a:bodyPr/>
    <a:lstStyle/>
    <a:p>
      <a:pPr>
        <a:defRPr b="0">
          <a:latin typeface="Sylfaen" panose="010A0502050306030303" pitchFamily="18" charset="0"/>
        </a:defRPr>
      </a:pPr>
      <a:endParaRPr lang="en-US"/>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4.273504273504293E-3"/>
                  <c:y val="-0.3579335793357933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6.0734466203820085E-3"/>
                  <c:y val="-0.3072138755322160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0244822067940027E-3"/>
                  <c:y val="-0.3364623008634042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4846031347201705E-16"/>
                  <c:y val="-0.27910496383589006"/>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'14'!$A$2:$A$5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'14'!$B$2:$B$5</c:f>
              <c:numCache>
                <c:formatCode>[$-10409]#,##0.0;\-#,##0.0</c:formatCode>
                <c:ptCount val="4"/>
                <c:pt idx="0">
                  <c:v>875</c:v>
                </c:pt>
                <c:pt idx="1">
                  <c:v>776.02690000000007</c:v>
                </c:pt>
                <c:pt idx="2" formatCode="#,##0.0">
                  <c:v>800</c:v>
                </c:pt>
                <c:pt idx="3" formatCode="#,##0.0">
                  <c:v>668.79144999999994</c:v>
                </c:pt>
              </c:numCache>
            </c:numRef>
          </c:val>
        </c:ser>
        <c:dLbls>
          <c:showLegendKey val="0"/>
          <c:showVal val="0"/>
          <c:showCatName val="0"/>
          <c:showSerName val="0"/>
          <c:showPercent val="0"/>
          <c:showBubbleSize val="0"/>
        </c:dLbls>
        <c:gapWidth val="150"/>
        <c:overlap val="100"/>
        <c:axId val="278508032"/>
        <c:axId val="281717568"/>
      </c:barChart>
      <c:catAx>
        <c:axId val="278508032"/>
        <c:scaling>
          <c:orientation val="minMax"/>
        </c:scaling>
        <c:delete val="0"/>
        <c:axPos val="b"/>
        <c:numFmt formatCode="General" sourceLinked="1"/>
        <c:majorTickMark val="out"/>
        <c:minorTickMark val="none"/>
        <c:tickLblPos val="low"/>
        <c:txPr>
          <a:bodyPr rot="0" vert="horz"/>
          <a:lstStyle/>
          <a:p>
            <a:pPr>
              <a:defRPr/>
            </a:pPr>
            <a:endParaRPr lang="en-US"/>
          </a:p>
        </c:txPr>
        <c:crossAx val="281717568"/>
        <c:crosses val="autoZero"/>
        <c:auto val="1"/>
        <c:lblAlgn val="ctr"/>
        <c:lblOffset val="100"/>
        <c:noMultiLvlLbl val="0"/>
      </c:catAx>
      <c:valAx>
        <c:axId val="281717568"/>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78508032"/>
        <c:crosses val="autoZero"/>
        <c:crossBetween val="between"/>
      </c:valAx>
    </c:plotArea>
    <c:plotVisOnly val="1"/>
    <c:dispBlanksAs val="gap"/>
    <c:showDLblsOverMax val="0"/>
  </c:chart>
  <c:spPr>
    <a:ln>
      <a:noFill/>
    </a:ln>
  </c:spPr>
  <c:txPr>
    <a:bodyPr/>
    <a:lstStyle/>
    <a:p>
      <a:pPr>
        <a:defRPr b="0">
          <a:latin typeface="Sylfaen" panose="010A0502050306030303" pitchFamily="18" charset="0"/>
        </a:defRPr>
      </a:pPr>
      <a:endParaRPr lang="en-US"/>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2.4298747711886566E-2"/>
          <c:w val="0.89788847747848743"/>
          <c:h val="0.84433768195949677"/>
        </c:manualLayout>
      </c:layout>
      <c:barChart>
        <c:barDir val="col"/>
        <c:grouping val="stacked"/>
        <c:varyColors val="0"/>
        <c:ser>
          <c:idx val="0"/>
          <c:order val="0"/>
          <c:invertIfNegative val="0"/>
          <c:dLbls>
            <c:dLbl>
              <c:idx val="0"/>
              <c:layout>
                <c:manualLayout>
                  <c:x val="-2.0212156830168551E-3"/>
                  <c:y val="-0.39165833830600005"/>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735001930346963E-3"/>
                  <c:y val="-0.371100946123077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3138710362234849E-4"/>
                  <c:y val="-0.34105675597073837"/>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6739758892729847E-3"/>
                  <c:y val="-0.33578260946981403"/>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'15'!$A$2:$A$5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'15'!$B$2:$B$5</c:f>
              <c:numCache>
                <c:formatCode>[$-10409]#,##0.0;\-#,##0.0</c:formatCode>
                <c:ptCount val="4"/>
                <c:pt idx="0">
                  <c:v>750</c:v>
                </c:pt>
                <c:pt idx="1">
                  <c:v>736.75767000000008</c:v>
                </c:pt>
                <c:pt idx="2" formatCode="#,##0.0">
                  <c:v>650</c:v>
                </c:pt>
                <c:pt idx="3" formatCode="#,##0.0">
                  <c:v>637.62082999999996</c:v>
                </c:pt>
              </c:numCache>
            </c:numRef>
          </c:val>
        </c:ser>
        <c:dLbls>
          <c:showLegendKey val="0"/>
          <c:showVal val="0"/>
          <c:showCatName val="0"/>
          <c:showSerName val="0"/>
          <c:showPercent val="0"/>
          <c:showBubbleSize val="0"/>
        </c:dLbls>
        <c:gapWidth val="150"/>
        <c:overlap val="100"/>
        <c:axId val="278508544"/>
        <c:axId val="281719296"/>
      </c:barChart>
      <c:catAx>
        <c:axId val="278508544"/>
        <c:scaling>
          <c:orientation val="minMax"/>
        </c:scaling>
        <c:delete val="0"/>
        <c:axPos val="b"/>
        <c:numFmt formatCode="General" sourceLinked="1"/>
        <c:majorTickMark val="out"/>
        <c:minorTickMark val="none"/>
        <c:tickLblPos val="low"/>
        <c:txPr>
          <a:bodyPr rot="0" vert="horz"/>
          <a:lstStyle/>
          <a:p>
            <a:pPr>
              <a:defRPr/>
            </a:pPr>
            <a:endParaRPr lang="en-US"/>
          </a:p>
        </c:txPr>
        <c:crossAx val="281719296"/>
        <c:crosses val="autoZero"/>
        <c:auto val="1"/>
        <c:lblAlgn val="ctr"/>
        <c:lblOffset val="100"/>
        <c:noMultiLvlLbl val="0"/>
      </c:catAx>
      <c:valAx>
        <c:axId val="28171929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7850854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6.41025641025643E-3"/>
                  <c:y val="-0.3884972542638812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1544370261221153E-3"/>
                  <c:y val="-0.3960848430622204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5886948474654361E-7"/>
                  <c:y val="-0.3651453691813259"/>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2909675889718182"/>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'16'!$A$2:$A$5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'16'!$B$2:$B$5</c:f>
              <c:numCache>
                <c:formatCode>[$-10409]#,##0.0;\-#,##0.0</c:formatCode>
                <c:ptCount val="4"/>
                <c:pt idx="0">
                  <c:v>745</c:v>
                </c:pt>
                <c:pt idx="1">
                  <c:v>716.64267000000007</c:v>
                </c:pt>
                <c:pt idx="2" formatCode="#,##0.0">
                  <c:v>645</c:v>
                </c:pt>
                <c:pt idx="3" formatCode="#,##0.0">
                  <c:v>609.24073999999996</c:v>
                </c:pt>
              </c:numCache>
            </c:numRef>
          </c:val>
        </c:ser>
        <c:dLbls>
          <c:showLegendKey val="0"/>
          <c:showVal val="0"/>
          <c:showCatName val="0"/>
          <c:showSerName val="0"/>
          <c:showPercent val="0"/>
          <c:showBubbleSize val="0"/>
        </c:dLbls>
        <c:gapWidth val="150"/>
        <c:overlap val="100"/>
        <c:axId val="281643008"/>
        <c:axId val="281721024"/>
      </c:barChart>
      <c:catAx>
        <c:axId val="281643008"/>
        <c:scaling>
          <c:orientation val="minMax"/>
        </c:scaling>
        <c:delete val="0"/>
        <c:axPos val="b"/>
        <c:numFmt formatCode="General" sourceLinked="1"/>
        <c:majorTickMark val="out"/>
        <c:minorTickMark val="none"/>
        <c:tickLblPos val="low"/>
        <c:txPr>
          <a:bodyPr rot="0" vert="horz"/>
          <a:lstStyle/>
          <a:p>
            <a:pPr>
              <a:defRPr/>
            </a:pPr>
            <a:endParaRPr lang="en-US"/>
          </a:p>
        </c:txPr>
        <c:crossAx val="281721024"/>
        <c:crosses val="autoZero"/>
        <c:auto val="1"/>
        <c:lblAlgn val="ctr"/>
        <c:lblOffset val="100"/>
        <c:noMultiLvlLbl val="0"/>
      </c:catAx>
      <c:valAx>
        <c:axId val="28172102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1643008"/>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0"/>
                  <c:y val="-0.3589766685068425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73439782912003E-3"/>
                  <c:y val="-0.34653371785671305"/>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3377018908770633E-3"/>
                  <c:y val="-0.33688883738137798"/>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26409448818897635"/>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'17'!$A$2:$A$5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'17'!$B$2:$B$5</c:f>
              <c:numCache>
                <c:formatCode>[$-10409]#,##0.0;\-#,##0.0</c:formatCode>
                <c:ptCount val="4"/>
                <c:pt idx="0">
                  <c:v>725</c:v>
                </c:pt>
                <c:pt idx="1">
                  <c:v>695.82043999999996</c:v>
                </c:pt>
                <c:pt idx="2" formatCode="#,##0.0">
                  <c:v>650</c:v>
                </c:pt>
                <c:pt idx="3" formatCode="#,##0.0">
                  <c:v>506.51759999999996</c:v>
                </c:pt>
              </c:numCache>
            </c:numRef>
          </c:val>
        </c:ser>
        <c:dLbls>
          <c:showLegendKey val="0"/>
          <c:showVal val="0"/>
          <c:showCatName val="0"/>
          <c:showSerName val="0"/>
          <c:showPercent val="0"/>
          <c:showBubbleSize val="0"/>
        </c:dLbls>
        <c:gapWidth val="150"/>
        <c:overlap val="100"/>
        <c:axId val="281644544"/>
        <c:axId val="282124288"/>
      </c:barChart>
      <c:catAx>
        <c:axId val="281644544"/>
        <c:scaling>
          <c:orientation val="minMax"/>
        </c:scaling>
        <c:delete val="0"/>
        <c:axPos val="b"/>
        <c:numFmt formatCode="General" sourceLinked="1"/>
        <c:majorTickMark val="out"/>
        <c:minorTickMark val="none"/>
        <c:tickLblPos val="low"/>
        <c:txPr>
          <a:bodyPr rot="0" vert="horz"/>
          <a:lstStyle/>
          <a:p>
            <a:pPr>
              <a:defRPr/>
            </a:pPr>
            <a:endParaRPr lang="en-US"/>
          </a:p>
        </c:txPr>
        <c:crossAx val="282124288"/>
        <c:crosses val="autoZero"/>
        <c:auto val="1"/>
        <c:lblAlgn val="ctr"/>
        <c:lblOffset val="100"/>
        <c:noMultiLvlLbl val="0"/>
      </c:catAx>
      <c:valAx>
        <c:axId val="28212428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164454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0"/>
                  <c:y val="-0.3331469913124328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5079087634303768E-3"/>
                  <c:y val="-0.27059042655697768"/>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820542764672E-3"/>
                  <c:y val="-0.34030553580797424"/>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820542764672E-3"/>
                  <c:y val="-0.30788569331529775"/>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'18'!$A$2:$A$5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'18'!$B$2:$B$5</c:f>
              <c:numCache>
                <c:formatCode>[$-10409]#,##0.0;\-#,##0.0</c:formatCode>
                <c:ptCount val="4"/>
                <c:pt idx="0">
                  <c:v>890</c:v>
                </c:pt>
                <c:pt idx="1">
                  <c:v>777.19763</c:v>
                </c:pt>
                <c:pt idx="2" formatCode="#,##0.0">
                  <c:v>1000</c:v>
                </c:pt>
                <c:pt idx="3" formatCode="#,##0.0">
                  <c:v>896.47136</c:v>
                </c:pt>
              </c:numCache>
            </c:numRef>
          </c:val>
        </c:ser>
        <c:dLbls>
          <c:showLegendKey val="0"/>
          <c:showVal val="0"/>
          <c:showCatName val="0"/>
          <c:showSerName val="0"/>
          <c:showPercent val="0"/>
          <c:showBubbleSize val="0"/>
        </c:dLbls>
        <c:gapWidth val="150"/>
        <c:overlap val="100"/>
        <c:axId val="278510080"/>
        <c:axId val="282126016"/>
      </c:barChart>
      <c:catAx>
        <c:axId val="278510080"/>
        <c:scaling>
          <c:orientation val="minMax"/>
        </c:scaling>
        <c:delete val="0"/>
        <c:axPos val="b"/>
        <c:numFmt formatCode="General" sourceLinked="1"/>
        <c:majorTickMark val="out"/>
        <c:minorTickMark val="none"/>
        <c:tickLblPos val="low"/>
        <c:txPr>
          <a:bodyPr rot="0" vert="horz"/>
          <a:lstStyle/>
          <a:p>
            <a:pPr>
              <a:defRPr/>
            </a:pPr>
            <a:endParaRPr lang="en-US"/>
          </a:p>
        </c:txPr>
        <c:crossAx val="282126016"/>
        <c:crosses val="autoZero"/>
        <c:auto val="1"/>
        <c:lblAlgn val="ctr"/>
        <c:lblOffset val="100"/>
        <c:noMultiLvlLbl val="0"/>
      </c:catAx>
      <c:valAx>
        <c:axId val="28212601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78510080"/>
        <c:crosses val="autoZero"/>
        <c:crossBetween val="between"/>
      </c:valAx>
    </c:plotArea>
    <c:plotVisOnly val="1"/>
    <c:dispBlanksAs val="gap"/>
    <c:showDLblsOverMax val="0"/>
  </c:chart>
  <c:spPr>
    <a:noFill/>
    <a:ln>
      <a:noFill/>
    </a:ln>
  </c:spPr>
  <c:txPr>
    <a:bodyPr/>
    <a:lstStyle/>
    <a:p>
      <a:pPr>
        <a:defRPr>
          <a:latin typeface="Sylfaen" panose="010A0502050306030303" pitchFamily="18" charset="0"/>
        </a:defRPr>
      </a:pPr>
      <a:endParaRPr lang="en-US"/>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403586612653734E-3"/>
                  <c:y val="-0.40988831656018815"/>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71855548378933E-3"/>
                  <c:y val="-0.37447729493321635"/>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144918380206009E-4"/>
                  <c:y val="-0.34844351739100965"/>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2806006424319608E-3"/>
                  <c:y val="-0.32913189264355686"/>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'19'!$A$2:$A$5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'19'!$B$2:$B$5</c:f>
              <c:numCache>
                <c:formatCode>[$-10409]#,##0.0;\-#,##0.0</c:formatCode>
                <c:ptCount val="4"/>
                <c:pt idx="0">
                  <c:v>760</c:v>
                </c:pt>
                <c:pt idx="1">
                  <c:v>718.55388000000005</c:v>
                </c:pt>
                <c:pt idx="2" formatCode="#,##0.0">
                  <c:v>650</c:v>
                </c:pt>
                <c:pt idx="3" formatCode="#,##0.0">
                  <c:v>631.88189</c:v>
                </c:pt>
              </c:numCache>
            </c:numRef>
          </c:val>
        </c:ser>
        <c:dLbls>
          <c:showLegendKey val="0"/>
          <c:showVal val="0"/>
          <c:showCatName val="0"/>
          <c:showSerName val="0"/>
          <c:showPercent val="0"/>
          <c:showBubbleSize val="0"/>
        </c:dLbls>
        <c:gapWidth val="150"/>
        <c:overlap val="100"/>
        <c:axId val="278510592"/>
        <c:axId val="282127744"/>
      </c:barChart>
      <c:catAx>
        <c:axId val="278510592"/>
        <c:scaling>
          <c:orientation val="minMax"/>
        </c:scaling>
        <c:delete val="0"/>
        <c:axPos val="b"/>
        <c:numFmt formatCode="General" sourceLinked="1"/>
        <c:majorTickMark val="out"/>
        <c:minorTickMark val="none"/>
        <c:tickLblPos val="low"/>
        <c:txPr>
          <a:bodyPr rot="0" vert="horz"/>
          <a:lstStyle/>
          <a:p>
            <a:pPr>
              <a:defRPr/>
            </a:pPr>
            <a:endParaRPr lang="en-US"/>
          </a:p>
        </c:txPr>
        <c:crossAx val="282127744"/>
        <c:crosses val="autoZero"/>
        <c:auto val="1"/>
        <c:lblAlgn val="ctr"/>
        <c:lblOffset val="100"/>
        <c:noMultiLvlLbl val="0"/>
      </c:catAx>
      <c:valAx>
        <c:axId val="28212774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78510592"/>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1.9674488387961967E-3"/>
                  <c:y val="-0.3409798664563274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2897999687333582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8395274082579E-3"/>
                  <c:y val="-0.3667836239709805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6739451124496E-3"/>
                  <c:y val="-0.33200909909435422"/>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'2'!$B$2:$B$5</c:f>
              <c:numCache>
                <c:formatCode>[$-10409]#,##0.0;\-#,##0.0</c:formatCode>
                <c:ptCount val="4"/>
                <c:pt idx="0">
                  <c:v>11115.957380000002</c:v>
                </c:pt>
                <c:pt idx="1">
                  <c:v>9562.4848899999997</c:v>
                </c:pt>
                <c:pt idx="2" formatCode="#,##0.0">
                  <c:v>12123.65747</c:v>
                </c:pt>
                <c:pt idx="3" formatCode="#,##0.0">
                  <c:v>11259.344810000001</c:v>
                </c:pt>
              </c:numCache>
            </c:numRef>
          </c:val>
        </c:ser>
        <c:dLbls>
          <c:showLegendKey val="0"/>
          <c:showVal val="0"/>
          <c:showCatName val="0"/>
          <c:showSerName val="0"/>
          <c:showPercent val="0"/>
          <c:showBubbleSize val="0"/>
        </c:dLbls>
        <c:gapWidth val="150"/>
        <c:overlap val="100"/>
        <c:axId val="119260160"/>
        <c:axId val="250825536"/>
      </c:barChart>
      <c:catAx>
        <c:axId val="119260160"/>
        <c:scaling>
          <c:orientation val="minMax"/>
        </c:scaling>
        <c:delete val="0"/>
        <c:axPos val="b"/>
        <c:numFmt formatCode="General" sourceLinked="1"/>
        <c:majorTickMark val="out"/>
        <c:minorTickMark val="none"/>
        <c:tickLblPos val="low"/>
        <c:txPr>
          <a:bodyPr rot="0" vert="horz"/>
          <a:lstStyle/>
          <a:p>
            <a:pPr>
              <a:defRPr/>
            </a:pPr>
            <a:endParaRPr lang="en-US"/>
          </a:p>
        </c:txPr>
        <c:crossAx val="250825536"/>
        <c:crosses val="autoZero"/>
        <c:auto val="1"/>
        <c:lblAlgn val="ctr"/>
        <c:lblOffset val="100"/>
        <c:noMultiLvlLbl val="0"/>
      </c:catAx>
      <c:valAx>
        <c:axId val="250825536"/>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119260160"/>
        <c:crosses val="autoZero"/>
        <c:crossBetween val="between"/>
      </c:valAx>
    </c:plotArea>
    <c:plotVisOnly val="1"/>
    <c:dispBlanksAs val="gap"/>
    <c:showDLblsOverMax val="0"/>
  </c:chart>
  <c:spPr>
    <a:ln>
      <a:noFill/>
    </a:ln>
  </c:spPr>
  <c:txPr>
    <a:bodyPr/>
    <a:lstStyle/>
    <a:p>
      <a:pPr>
        <a:defRPr b="0">
          <a:latin typeface="Sylfaen" panose="010A0502050306030303" pitchFamily="18" charset="0"/>
        </a:defRPr>
      </a:pPr>
      <a:endParaRPr lang="en-US"/>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52136752137E-3"/>
                  <c:y val="-0.3774271435627742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734404712618E-3"/>
                  <c:y val="-0.33092090374368149"/>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344047125464E-3"/>
                  <c:y val="-0.19315293784715321"/>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75213675198E-3"/>
                  <c:y val="-0.16446378243309992"/>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'20'!$B$2:$B$5</c:f>
              <c:numCache>
                <c:formatCode>[$-10409]#,##0.0;\-#,##0.0</c:formatCode>
                <c:ptCount val="4"/>
                <c:pt idx="0">
                  <c:v>5093.9617900000003</c:v>
                </c:pt>
                <c:pt idx="1">
                  <c:v>4984.0327900000002</c:v>
                </c:pt>
                <c:pt idx="2" formatCode="#,##0.0">
                  <c:v>4656.53712</c:v>
                </c:pt>
                <c:pt idx="3" formatCode="#,##0.0">
                  <c:v>4604.2478899999996</c:v>
                </c:pt>
              </c:numCache>
            </c:numRef>
          </c:val>
        </c:ser>
        <c:dLbls>
          <c:showLegendKey val="0"/>
          <c:showVal val="0"/>
          <c:showCatName val="0"/>
          <c:showSerName val="0"/>
          <c:showPercent val="0"/>
          <c:showBubbleSize val="0"/>
        </c:dLbls>
        <c:gapWidth val="150"/>
        <c:overlap val="100"/>
        <c:axId val="282005504"/>
        <c:axId val="282129472"/>
      </c:barChart>
      <c:catAx>
        <c:axId val="282005504"/>
        <c:scaling>
          <c:orientation val="minMax"/>
        </c:scaling>
        <c:delete val="0"/>
        <c:axPos val="b"/>
        <c:numFmt formatCode="General" sourceLinked="1"/>
        <c:majorTickMark val="out"/>
        <c:minorTickMark val="none"/>
        <c:tickLblPos val="low"/>
        <c:txPr>
          <a:bodyPr rot="0" vert="horz"/>
          <a:lstStyle/>
          <a:p>
            <a:pPr>
              <a:defRPr/>
            </a:pPr>
            <a:endParaRPr lang="en-US"/>
          </a:p>
        </c:txPr>
        <c:crossAx val="282129472"/>
        <c:crosses val="autoZero"/>
        <c:auto val="1"/>
        <c:lblAlgn val="ctr"/>
        <c:lblOffset val="100"/>
        <c:noMultiLvlLbl val="0"/>
      </c:catAx>
      <c:valAx>
        <c:axId val="282129472"/>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200550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0.10202318460192476"/>
          <c:y val="2.6223377981811319E-2"/>
          <c:w val="0.89788847747848743"/>
          <c:h val="0.79636724281005311"/>
        </c:manualLayout>
      </c:layout>
      <c:barChart>
        <c:barDir val="col"/>
        <c:grouping val="stacked"/>
        <c:varyColors val="0"/>
        <c:ser>
          <c:idx val="0"/>
          <c:order val="0"/>
          <c:invertIfNegative val="0"/>
          <c:dLbls>
            <c:dLbl>
              <c:idx val="0"/>
              <c:layout>
                <c:manualLayout>
                  <c:x val="-1.8838134125972569E-3"/>
                  <c:y val="-0.2853903942075561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8835167957790241E-3"/>
                  <c:y val="-0.28363236934906161"/>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273504273504195E-3"/>
                  <c:y val="-0.37848592265450215"/>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6792501408189E-3"/>
                  <c:y val="-0.37447583283110464"/>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'21'!$A$2:$A$5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'21'!$B$2:$B$5</c:f>
              <c:numCache>
                <c:formatCode>[$-10409]#,##0.0;\-#,##0.0</c:formatCode>
                <c:ptCount val="4"/>
                <c:pt idx="0">
                  <c:v>1260.4839999999999</c:v>
                </c:pt>
                <c:pt idx="1">
                  <c:v>1254.7014799999999</c:v>
                </c:pt>
                <c:pt idx="2" formatCode="#,##0.0">
                  <c:v>1757.7523200000001</c:v>
                </c:pt>
                <c:pt idx="3" formatCode="#,##0.0">
                  <c:v>1699.0996699999998</c:v>
                </c:pt>
              </c:numCache>
            </c:numRef>
          </c:val>
        </c:ser>
        <c:dLbls>
          <c:showLegendKey val="0"/>
          <c:showVal val="0"/>
          <c:showCatName val="0"/>
          <c:showSerName val="0"/>
          <c:showPercent val="0"/>
          <c:showBubbleSize val="0"/>
        </c:dLbls>
        <c:gapWidth val="150"/>
        <c:overlap val="100"/>
        <c:axId val="282007040"/>
        <c:axId val="282131200"/>
      </c:barChart>
      <c:catAx>
        <c:axId val="282007040"/>
        <c:scaling>
          <c:orientation val="minMax"/>
        </c:scaling>
        <c:delete val="0"/>
        <c:axPos val="b"/>
        <c:numFmt formatCode="General" sourceLinked="1"/>
        <c:majorTickMark val="out"/>
        <c:minorTickMark val="none"/>
        <c:tickLblPos val="low"/>
        <c:txPr>
          <a:bodyPr rot="0" vert="horz"/>
          <a:lstStyle/>
          <a:p>
            <a:pPr>
              <a:defRPr/>
            </a:pPr>
            <a:endParaRPr lang="en-US"/>
          </a:p>
        </c:txPr>
        <c:crossAx val="282131200"/>
        <c:crosses val="autoZero"/>
        <c:auto val="1"/>
        <c:lblAlgn val="ctr"/>
        <c:lblOffset val="100"/>
        <c:noMultiLvlLbl val="0"/>
      </c:catAx>
      <c:valAx>
        <c:axId val="282131200"/>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2007040"/>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3.3603451782549323E-2"/>
          <c:w val="0.89788847747848743"/>
          <c:h val="0.79636724281005311"/>
        </c:manualLayout>
      </c:layout>
      <c:barChart>
        <c:barDir val="col"/>
        <c:grouping val="stacked"/>
        <c:varyColors val="0"/>
        <c:ser>
          <c:idx val="0"/>
          <c:order val="0"/>
          <c:invertIfNegative val="0"/>
          <c:dLbls>
            <c:dLbl>
              <c:idx val="0"/>
              <c:layout>
                <c:manualLayout>
                  <c:x val="-2.1368018833582774E-3"/>
                  <c:y val="-0.3055047681628674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73449585182291E-3"/>
                  <c:y val="-0.2934223847418788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807880843339E-3"/>
                  <c:y val="-0.3623671993525374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6008902225787634E-3"/>
                  <c:y val="-0.35959033034546239"/>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'22'!$A$2:$A$5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'22'!$B$2:$B$5</c:f>
              <c:numCache>
                <c:formatCode>[$-10409]#,##0.0;\-#,##0.0</c:formatCode>
                <c:ptCount val="4"/>
                <c:pt idx="0">
                  <c:v>1350</c:v>
                </c:pt>
                <c:pt idx="1">
                  <c:v>1297.47803</c:v>
                </c:pt>
                <c:pt idx="2" formatCode="#,##0.0">
                  <c:v>1686</c:v>
                </c:pt>
                <c:pt idx="3" formatCode="#,##0.0">
                  <c:v>1680.6833200000001</c:v>
                </c:pt>
              </c:numCache>
            </c:numRef>
          </c:val>
        </c:ser>
        <c:dLbls>
          <c:showLegendKey val="0"/>
          <c:showVal val="0"/>
          <c:showCatName val="0"/>
          <c:showSerName val="0"/>
          <c:showPercent val="0"/>
          <c:showBubbleSize val="0"/>
        </c:dLbls>
        <c:gapWidth val="150"/>
        <c:overlap val="100"/>
        <c:axId val="281641472"/>
        <c:axId val="282378816"/>
      </c:barChart>
      <c:catAx>
        <c:axId val="281641472"/>
        <c:scaling>
          <c:orientation val="minMax"/>
        </c:scaling>
        <c:delete val="0"/>
        <c:axPos val="b"/>
        <c:numFmt formatCode="General" sourceLinked="1"/>
        <c:majorTickMark val="out"/>
        <c:minorTickMark val="none"/>
        <c:tickLblPos val="low"/>
        <c:txPr>
          <a:bodyPr rot="0" vert="horz"/>
          <a:lstStyle/>
          <a:p>
            <a:pPr>
              <a:defRPr/>
            </a:pPr>
            <a:endParaRPr lang="en-US"/>
          </a:p>
        </c:txPr>
        <c:crossAx val="282378816"/>
        <c:crosses val="autoZero"/>
        <c:auto val="1"/>
        <c:lblAlgn val="ctr"/>
        <c:lblOffset val="100"/>
        <c:noMultiLvlLbl val="0"/>
      </c:catAx>
      <c:valAx>
        <c:axId val="28237881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1641472"/>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9797129839867E-3"/>
                  <c:y val="-0.344785351544130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8955503608686E-3"/>
                  <c:y val="-0.33958124022719488"/>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46164167017381E-4"/>
                  <c:y val="-0.39976523769325251"/>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9381367869622075"/>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'23'!$A$2:$A$5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'23'!$B$2:$B$5</c:f>
              <c:numCache>
                <c:formatCode>[$-10409]#,##0.0;\-#,##0.0</c:formatCode>
                <c:ptCount val="4"/>
                <c:pt idx="0">
                  <c:v>95535</c:v>
                </c:pt>
                <c:pt idx="1">
                  <c:v>94521.281879999995</c:v>
                </c:pt>
                <c:pt idx="2" formatCode="#,##0.0">
                  <c:v>112853.47361</c:v>
                </c:pt>
                <c:pt idx="3" formatCode="#,##0.0">
                  <c:v>112711.00262999999</c:v>
                </c:pt>
              </c:numCache>
            </c:numRef>
          </c:val>
        </c:ser>
        <c:dLbls>
          <c:showLegendKey val="0"/>
          <c:showVal val="0"/>
          <c:showCatName val="0"/>
          <c:showSerName val="0"/>
          <c:showPercent val="0"/>
          <c:showBubbleSize val="0"/>
        </c:dLbls>
        <c:gapWidth val="150"/>
        <c:overlap val="100"/>
        <c:axId val="281641984"/>
        <c:axId val="282379968"/>
      </c:barChart>
      <c:catAx>
        <c:axId val="281641984"/>
        <c:scaling>
          <c:orientation val="minMax"/>
        </c:scaling>
        <c:delete val="0"/>
        <c:axPos val="b"/>
        <c:numFmt formatCode="General" sourceLinked="1"/>
        <c:majorTickMark val="out"/>
        <c:minorTickMark val="none"/>
        <c:tickLblPos val="low"/>
        <c:txPr>
          <a:bodyPr rot="0" vert="horz"/>
          <a:lstStyle/>
          <a:p>
            <a:pPr>
              <a:defRPr/>
            </a:pPr>
            <a:endParaRPr lang="en-US"/>
          </a:p>
        </c:txPr>
        <c:crossAx val="282379968"/>
        <c:crosses val="autoZero"/>
        <c:auto val="1"/>
        <c:lblAlgn val="ctr"/>
        <c:lblOffset val="100"/>
        <c:noMultiLvlLbl val="0"/>
      </c:catAx>
      <c:valAx>
        <c:axId val="28237996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164198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0"/>
                  <c:y val="-0.29013681198693636"/>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753729257577E-3"/>
                  <c:y val="-0.29580889490194018"/>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4905031110759605E-7"/>
                  <c:y val="-0.3864507721154149"/>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9343093545169E-3"/>
                  <c:y val="-0.38179244986083488"/>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'24'!$A$2:$A$5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'24'!$B$2:$B$5</c:f>
              <c:numCache>
                <c:formatCode>[$-10409]#,##0.0;\-#,##0.0</c:formatCode>
                <c:ptCount val="4"/>
                <c:pt idx="0">
                  <c:v>89909.18</c:v>
                </c:pt>
                <c:pt idx="1">
                  <c:v>88395.623250000004</c:v>
                </c:pt>
                <c:pt idx="2" formatCode="#,##0.0">
                  <c:v>122535.83253</c:v>
                </c:pt>
                <c:pt idx="3" formatCode="#,##0.0">
                  <c:v>123788.15870999999</c:v>
                </c:pt>
              </c:numCache>
            </c:numRef>
          </c:val>
        </c:ser>
        <c:dLbls>
          <c:showLegendKey val="0"/>
          <c:showVal val="0"/>
          <c:showCatName val="0"/>
          <c:showSerName val="0"/>
          <c:showPercent val="0"/>
          <c:showBubbleSize val="0"/>
        </c:dLbls>
        <c:gapWidth val="150"/>
        <c:overlap val="100"/>
        <c:axId val="282007552"/>
        <c:axId val="282381696"/>
      </c:barChart>
      <c:catAx>
        <c:axId val="282007552"/>
        <c:scaling>
          <c:orientation val="minMax"/>
        </c:scaling>
        <c:delete val="0"/>
        <c:axPos val="b"/>
        <c:numFmt formatCode="General" sourceLinked="1"/>
        <c:majorTickMark val="out"/>
        <c:minorTickMark val="none"/>
        <c:tickLblPos val="low"/>
        <c:txPr>
          <a:bodyPr rot="0" vert="horz"/>
          <a:lstStyle/>
          <a:p>
            <a:pPr>
              <a:defRPr/>
            </a:pPr>
            <a:endParaRPr lang="en-US"/>
          </a:p>
        </c:txPr>
        <c:crossAx val="282381696"/>
        <c:crosses val="autoZero"/>
        <c:auto val="1"/>
        <c:lblAlgn val="ctr"/>
        <c:lblOffset val="100"/>
        <c:noMultiLvlLbl val="0"/>
      </c:catAx>
      <c:valAx>
        <c:axId val="282381696"/>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2007552"/>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9886432465172648E-2"/>
          <c:y val="2.6284084114371338E-2"/>
          <c:w val="0.89788847747848743"/>
          <c:h val="0.79636724281005311"/>
        </c:manualLayout>
      </c:layout>
      <c:barChart>
        <c:barDir val="col"/>
        <c:grouping val="stacked"/>
        <c:varyColors val="0"/>
        <c:ser>
          <c:idx val="0"/>
          <c:order val="0"/>
          <c:invertIfNegative val="0"/>
          <c:dLbls>
            <c:dLbl>
              <c:idx val="0"/>
              <c:layout>
                <c:manualLayout>
                  <c:x val="-2.1370083485913786E-3"/>
                  <c:y val="-0.4141820608887636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201775290994066E-3"/>
                  <c:y val="-0.3960603015393102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5120698716383644E-7"/>
                  <c:y val="-0.3818855118000086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3290560404847636E-4"/>
                  <c:y val="-0.38188630214234143"/>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'25'!$A$2:$A$5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'25'!$B$2:$B$5</c:f>
              <c:numCache>
                <c:formatCode>[$-10409]#,##0.0;\-#,##0.0</c:formatCode>
                <c:ptCount val="4"/>
                <c:pt idx="0">
                  <c:v>935734.5</c:v>
                </c:pt>
                <c:pt idx="1">
                  <c:v>904963.06790000002</c:v>
                </c:pt>
                <c:pt idx="2" formatCode="#,##0.0">
                  <c:v>880149.15</c:v>
                </c:pt>
                <c:pt idx="3" formatCode="#,##0.0">
                  <c:v>898397.96939999994</c:v>
                </c:pt>
              </c:numCache>
            </c:numRef>
          </c:val>
        </c:ser>
        <c:dLbls>
          <c:showLegendKey val="0"/>
          <c:showVal val="0"/>
          <c:showCatName val="0"/>
          <c:showSerName val="0"/>
          <c:showPercent val="0"/>
          <c:showBubbleSize val="0"/>
        </c:dLbls>
        <c:gapWidth val="150"/>
        <c:overlap val="100"/>
        <c:axId val="282009088"/>
        <c:axId val="282383424"/>
      </c:barChart>
      <c:catAx>
        <c:axId val="282009088"/>
        <c:scaling>
          <c:orientation val="minMax"/>
        </c:scaling>
        <c:delete val="0"/>
        <c:axPos val="b"/>
        <c:numFmt formatCode="General" sourceLinked="1"/>
        <c:majorTickMark val="out"/>
        <c:minorTickMark val="none"/>
        <c:tickLblPos val="low"/>
        <c:txPr>
          <a:bodyPr rot="0" vert="horz"/>
          <a:lstStyle/>
          <a:p>
            <a:pPr>
              <a:defRPr/>
            </a:pPr>
            <a:endParaRPr lang="en-US"/>
          </a:p>
        </c:txPr>
        <c:crossAx val="282383424"/>
        <c:crosses val="autoZero"/>
        <c:auto val="1"/>
        <c:lblAlgn val="ctr"/>
        <c:lblOffset val="100"/>
        <c:noMultiLvlLbl val="0"/>
      </c:catAx>
      <c:valAx>
        <c:axId val="28238342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2009088"/>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395142753839E-3"/>
                  <c:y val="-0.3098994639107658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7395142753475E-3"/>
                  <c:y val="-0.30283810392191596"/>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52136752137E-3"/>
                  <c:y val="-0.3932460702559781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8117231890928277E-3"/>
                  <c:y val="-0.38771207808666519"/>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'26'!$A$2:$A$5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'26'!$B$2:$B$5</c:f>
              <c:numCache>
                <c:formatCode>[$-10409]#,##0.0;\-#,##0.0</c:formatCode>
                <c:ptCount val="4"/>
                <c:pt idx="0">
                  <c:v>69414.432000000001</c:v>
                </c:pt>
                <c:pt idx="1">
                  <c:v>68235.124599999996</c:v>
                </c:pt>
                <c:pt idx="2" formatCode="#,##0.0">
                  <c:v>93124.058369999999</c:v>
                </c:pt>
                <c:pt idx="3" formatCode="#,##0.0">
                  <c:v>95101.200370000006</c:v>
                </c:pt>
              </c:numCache>
            </c:numRef>
          </c:val>
        </c:ser>
        <c:dLbls>
          <c:showLegendKey val="0"/>
          <c:showVal val="0"/>
          <c:showCatName val="0"/>
          <c:showSerName val="0"/>
          <c:showPercent val="0"/>
          <c:showBubbleSize val="0"/>
        </c:dLbls>
        <c:gapWidth val="150"/>
        <c:overlap val="100"/>
        <c:axId val="281643520"/>
        <c:axId val="282385152"/>
      </c:barChart>
      <c:catAx>
        <c:axId val="281643520"/>
        <c:scaling>
          <c:orientation val="minMax"/>
        </c:scaling>
        <c:delete val="0"/>
        <c:axPos val="b"/>
        <c:numFmt formatCode="General" sourceLinked="1"/>
        <c:majorTickMark val="out"/>
        <c:minorTickMark val="none"/>
        <c:tickLblPos val="low"/>
        <c:txPr>
          <a:bodyPr rot="0" vert="horz"/>
          <a:lstStyle/>
          <a:p>
            <a:pPr>
              <a:defRPr/>
            </a:pPr>
            <a:endParaRPr lang="en-US"/>
          </a:p>
        </c:txPr>
        <c:crossAx val="282385152"/>
        <c:crosses val="autoZero"/>
        <c:auto val="1"/>
        <c:lblAlgn val="ctr"/>
        <c:lblOffset val="100"/>
        <c:noMultiLvlLbl val="0"/>
      </c:catAx>
      <c:valAx>
        <c:axId val="28238515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1643520"/>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3.3603430665922966E-2"/>
          <c:w val="0.89788847747848743"/>
          <c:h val="0.79636724281005311"/>
        </c:manualLayout>
      </c:layout>
      <c:barChart>
        <c:barDir val="col"/>
        <c:grouping val="stacked"/>
        <c:varyColors val="0"/>
        <c:ser>
          <c:idx val="0"/>
          <c:order val="0"/>
          <c:invertIfNegative val="0"/>
          <c:dLbls>
            <c:dLbl>
              <c:idx val="0"/>
              <c:layout>
                <c:manualLayout>
                  <c:x val="-2.3055688343001208E-3"/>
                  <c:y val="-0.34985200742801076"/>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3354267202995652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6732552708323626E-4"/>
                  <c:y val="-0.3428157851177977"/>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101492625784635E-7"/>
                  <c:y val="-0.3280958089662685"/>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'27'!$A$2:$A$5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'27'!$B$2:$B$5</c:f>
              <c:numCache>
                <c:formatCode>[$-10409]#,##0.0;\-#,##0.0</c:formatCode>
                <c:ptCount val="4"/>
                <c:pt idx="0">
                  <c:v>152530</c:v>
                </c:pt>
                <c:pt idx="1">
                  <c:v>150217.02966</c:v>
                </c:pt>
                <c:pt idx="2" formatCode="#,##0.0">
                  <c:v>150500</c:v>
                </c:pt>
                <c:pt idx="3" formatCode="#,##0.0">
                  <c:v>147250.54637999999</c:v>
                </c:pt>
              </c:numCache>
            </c:numRef>
          </c:val>
        </c:ser>
        <c:dLbls>
          <c:showLegendKey val="0"/>
          <c:showVal val="0"/>
          <c:showCatName val="0"/>
          <c:showSerName val="0"/>
          <c:showPercent val="0"/>
          <c:showBubbleSize val="0"/>
        </c:dLbls>
        <c:gapWidth val="150"/>
        <c:overlap val="100"/>
        <c:axId val="281644032"/>
        <c:axId val="282870336"/>
      </c:barChart>
      <c:catAx>
        <c:axId val="281644032"/>
        <c:scaling>
          <c:orientation val="minMax"/>
        </c:scaling>
        <c:delete val="0"/>
        <c:axPos val="b"/>
        <c:numFmt formatCode="General" sourceLinked="1"/>
        <c:majorTickMark val="out"/>
        <c:minorTickMark val="none"/>
        <c:tickLblPos val="low"/>
        <c:txPr>
          <a:bodyPr rot="0" vert="horz"/>
          <a:lstStyle/>
          <a:p>
            <a:pPr>
              <a:defRPr/>
            </a:pPr>
            <a:endParaRPr lang="en-US"/>
          </a:p>
        </c:txPr>
        <c:crossAx val="282870336"/>
        <c:crosses val="autoZero"/>
        <c:auto val="1"/>
        <c:lblAlgn val="ctr"/>
        <c:lblOffset val="100"/>
        <c:noMultiLvlLbl val="0"/>
      </c:catAx>
      <c:valAx>
        <c:axId val="28287033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1644032"/>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521367521565E-3"/>
                  <c:y val="-0.3884972542638812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3758466965351325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6398035256753E-3"/>
                  <c:y val="-0.38374081613772404"/>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9.517612969805534E-5"/>
                  <c:y val="-0.37727741933997883"/>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'28'!$A$2:$A$5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'28'!$B$2:$B$5</c:f>
              <c:numCache>
                <c:formatCode>[$-10409]#,##0.0;\-#,##0.0</c:formatCode>
                <c:ptCount val="4"/>
                <c:pt idx="0">
                  <c:v>90351.843999999997</c:v>
                </c:pt>
                <c:pt idx="1">
                  <c:v>89372.04939</c:v>
                </c:pt>
                <c:pt idx="2" formatCode="#,##0.0">
                  <c:v>89836.825590000008</c:v>
                </c:pt>
                <c:pt idx="3" formatCode="#,##0.0">
                  <c:v>89498.588810000001</c:v>
                </c:pt>
              </c:numCache>
            </c:numRef>
          </c:val>
        </c:ser>
        <c:dLbls>
          <c:showLegendKey val="0"/>
          <c:showVal val="0"/>
          <c:showCatName val="0"/>
          <c:showSerName val="0"/>
          <c:showPercent val="0"/>
          <c:showBubbleSize val="0"/>
        </c:dLbls>
        <c:gapWidth val="150"/>
        <c:overlap val="100"/>
        <c:axId val="282742784"/>
        <c:axId val="282872064"/>
      </c:barChart>
      <c:catAx>
        <c:axId val="282742784"/>
        <c:scaling>
          <c:orientation val="minMax"/>
        </c:scaling>
        <c:delete val="0"/>
        <c:axPos val="b"/>
        <c:numFmt formatCode="General" sourceLinked="1"/>
        <c:majorTickMark val="out"/>
        <c:minorTickMark val="none"/>
        <c:tickLblPos val="low"/>
        <c:txPr>
          <a:bodyPr rot="0" vert="horz"/>
          <a:lstStyle/>
          <a:p>
            <a:pPr>
              <a:defRPr/>
            </a:pPr>
            <a:endParaRPr lang="en-US"/>
          </a:p>
        </c:txPr>
        <c:crossAx val="282872064"/>
        <c:crosses val="autoZero"/>
        <c:auto val="1"/>
        <c:lblAlgn val="ctr"/>
        <c:lblOffset val="100"/>
        <c:noMultiLvlLbl val="0"/>
      </c:catAx>
      <c:valAx>
        <c:axId val="28287206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274278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1.8939651471562356E-3"/>
                  <c:y val="-0.37742683192295118"/>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735042735042739E-3"/>
                  <c:y val="-0.38586570590115349"/>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410256410256332E-3"/>
                  <c:y val="-0.37848592265450215"/>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752136752137E-3"/>
                  <c:y val="-0.38217566900078448"/>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'29'!$A$2:$A$5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'29'!$B$2:$B$5</c:f>
              <c:numCache>
                <c:formatCode>[$-10409]#,##0.0;\-#,##0.0</c:formatCode>
                <c:ptCount val="4"/>
                <c:pt idx="0">
                  <c:v>666329.36895000003</c:v>
                </c:pt>
                <c:pt idx="1">
                  <c:v>667412.88104000001</c:v>
                </c:pt>
                <c:pt idx="2" formatCode="#,##0.0">
                  <c:v>655433.05000000005</c:v>
                </c:pt>
                <c:pt idx="3" formatCode="#,##0.0">
                  <c:v>679707.01225000003</c:v>
                </c:pt>
              </c:numCache>
            </c:numRef>
          </c:val>
        </c:ser>
        <c:dLbls>
          <c:showLegendKey val="0"/>
          <c:showVal val="0"/>
          <c:showCatName val="0"/>
          <c:showSerName val="0"/>
          <c:showPercent val="0"/>
          <c:showBubbleSize val="0"/>
        </c:dLbls>
        <c:gapWidth val="150"/>
        <c:overlap val="100"/>
        <c:axId val="282744320"/>
        <c:axId val="282873792"/>
      </c:barChart>
      <c:catAx>
        <c:axId val="282744320"/>
        <c:scaling>
          <c:orientation val="minMax"/>
        </c:scaling>
        <c:delete val="0"/>
        <c:axPos val="b"/>
        <c:numFmt formatCode="General" sourceLinked="1"/>
        <c:majorTickMark val="out"/>
        <c:minorTickMark val="none"/>
        <c:tickLblPos val="low"/>
        <c:txPr>
          <a:bodyPr rot="0" vert="horz"/>
          <a:lstStyle/>
          <a:p>
            <a:pPr>
              <a:defRPr/>
            </a:pPr>
            <a:endParaRPr lang="en-US"/>
          </a:p>
        </c:txPr>
        <c:crossAx val="282873792"/>
        <c:crosses val="autoZero"/>
        <c:auto val="1"/>
        <c:lblAlgn val="ctr"/>
        <c:lblOffset val="100"/>
        <c:noMultiLvlLbl val="0"/>
      </c:catAx>
      <c:valAx>
        <c:axId val="28287379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2744320"/>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52136752137E-3"/>
                  <c:y val="-0.3589769590609291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8381366245983869E-3"/>
                  <c:y val="-0.264515746548941"/>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0.360712472923811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11669210672602"/>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'3'!$B$2:$B$5</c:f>
              <c:numCache>
                <c:formatCode>[$-10409]#,##0.0;\-#,##0.0</c:formatCode>
                <c:ptCount val="4"/>
                <c:pt idx="0">
                  <c:v>2000</c:v>
                </c:pt>
                <c:pt idx="1">
                  <c:v>1385.2896599999999</c:v>
                </c:pt>
                <c:pt idx="2" formatCode="#,##0.0">
                  <c:v>2000</c:v>
                </c:pt>
                <c:pt idx="3" formatCode="#,##0.0">
                  <c:v>1681.6492000000001</c:v>
                </c:pt>
              </c:numCache>
            </c:numRef>
          </c:val>
        </c:ser>
        <c:dLbls>
          <c:showLegendKey val="0"/>
          <c:showVal val="0"/>
          <c:showCatName val="0"/>
          <c:showSerName val="0"/>
          <c:showPercent val="0"/>
          <c:showBubbleSize val="0"/>
        </c:dLbls>
        <c:gapWidth val="150"/>
        <c:overlap val="100"/>
        <c:axId val="198301184"/>
        <c:axId val="250827840"/>
      </c:barChart>
      <c:catAx>
        <c:axId val="198301184"/>
        <c:scaling>
          <c:orientation val="minMax"/>
        </c:scaling>
        <c:delete val="0"/>
        <c:axPos val="b"/>
        <c:numFmt formatCode="General" sourceLinked="1"/>
        <c:majorTickMark val="out"/>
        <c:minorTickMark val="none"/>
        <c:tickLblPos val="low"/>
        <c:txPr>
          <a:bodyPr rot="0" vert="horz"/>
          <a:lstStyle/>
          <a:p>
            <a:pPr>
              <a:defRPr/>
            </a:pPr>
            <a:endParaRPr lang="en-US"/>
          </a:p>
        </c:txPr>
        <c:crossAx val="250827840"/>
        <c:crosses val="autoZero"/>
        <c:auto val="1"/>
        <c:lblAlgn val="ctr"/>
        <c:lblOffset val="100"/>
        <c:noMultiLvlLbl val="0"/>
      </c:catAx>
      <c:valAx>
        <c:axId val="25082784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830118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2.6223377981811315E-2"/>
          <c:w val="0.89788847747848743"/>
          <c:h val="0.79636724281005311"/>
        </c:manualLayout>
      </c:layout>
      <c:barChart>
        <c:barDir val="col"/>
        <c:grouping val="stacked"/>
        <c:varyColors val="0"/>
        <c:ser>
          <c:idx val="0"/>
          <c:order val="0"/>
          <c:invertIfNegative val="0"/>
          <c:dLbls>
            <c:dLbl>
              <c:idx val="0"/>
              <c:layout>
                <c:manualLayout>
                  <c:x val="-3.3649639948852545E-7"/>
                  <c:y val="-0.37742685300868756"/>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37848592265450215"/>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521367520585E-3"/>
                  <c:y val="-0.3747955952000465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5669334656024605E-16"/>
                  <c:y val="-0.37848621320858877"/>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'30'!$A$2:$A$5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'30'!$B$2:$B$5</c:f>
              <c:numCache>
                <c:formatCode>[$-10409]#,##0.0;\-#,##0.0</c:formatCode>
                <c:ptCount val="4"/>
                <c:pt idx="0">
                  <c:v>605000</c:v>
                </c:pt>
                <c:pt idx="1">
                  <c:v>607111.35317999998</c:v>
                </c:pt>
                <c:pt idx="2" formatCode="#,##0.0">
                  <c:v>591650</c:v>
                </c:pt>
                <c:pt idx="3" formatCode="#,##0.0">
                  <c:v>593666.30254000006</c:v>
                </c:pt>
              </c:numCache>
            </c:numRef>
          </c:val>
        </c:ser>
        <c:dLbls>
          <c:showLegendKey val="0"/>
          <c:showVal val="0"/>
          <c:showCatName val="0"/>
          <c:showSerName val="0"/>
          <c:showPercent val="0"/>
          <c:showBubbleSize val="0"/>
        </c:dLbls>
        <c:gapWidth val="150"/>
        <c:overlap val="100"/>
        <c:axId val="282006016"/>
        <c:axId val="282875520"/>
      </c:barChart>
      <c:catAx>
        <c:axId val="282006016"/>
        <c:scaling>
          <c:orientation val="minMax"/>
        </c:scaling>
        <c:delete val="0"/>
        <c:axPos val="b"/>
        <c:numFmt formatCode="General" sourceLinked="1"/>
        <c:majorTickMark val="out"/>
        <c:minorTickMark val="none"/>
        <c:tickLblPos val="low"/>
        <c:txPr>
          <a:bodyPr rot="0" vert="horz"/>
          <a:lstStyle/>
          <a:p>
            <a:pPr>
              <a:defRPr/>
            </a:pPr>
            <a:endParaRPr lang="en-US"/>
          </a:p>
        </c:txPr>
        <c:crossAx val="282875520"/>
        <c:crosses val="autoZero"/>
        <c:auto val="1"/>
        <c:lblAlgn val="ctr"/>
        <c:lblOffset val="100"/>
        <c:noMultiLvlLbl val="0"/>
      </c:catAx>
      <c:valAx>
        <c:axId val="28287552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2006016"/>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0"/>
                  <c:y val="-0.2789139217873997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3154982815697099E-3"/>
                  <c:y val="-0.29042045303419256"/>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8018833582054E-3"/>
                  <c:y val="-0.37168161743522626"/>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7291054718063915"/>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'31'!$A$2:$A$5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'31'!$B$2:$B$5</c:f>
              <c:numCache>
                <c:formatCode>[$-10409]#,##0.0;\-#,##0.0</c:formatCode>
                <c:ptCount val="4"/>
                <c:pt idx="0">
                  <c:v>9277.6409999999996</c:v>
                </c:pt>
                <c:pt idx="1">
                  <c:v>9277.6356599999999</c:v>
                </c:pt>
                <c:pt idx="2" formatCode="#,##0.0">
                  <c:v>12400</c:v>
                </c:pt>
                <c:pt idx="3" formatCode="#,##0.0">
                  <c:v>12399.75187</c:v>
                </c:pt>
              </c:numCache>
            </c:numRef>
          </c:val>
        </c:ser>
        <c:dLbls>
          <c:showLegendKey val="0"/>
          <c:showVal val="0"/>
          <c:showCatName val="0"/>
          <c:showSerName val="0"/>
          <c:showPercent val="0"/>
          <c:showBubbleSize val="0"/>
        </c:dLbls>
        <c:gapWidth val="150"/>
        <c:overlap val="100"/>
        <c:axId val="282006528"/>
        <c:axId val="282877248"/>
      </c:barChart>
      <c:catAx>
        <c:axId val="282006528"/>
        <c:scaling>
          <c:orientation val="minMax"/>
        </c:scaling>
        <c:delete val="0"/>
        <c:axPos val="b"/>
        <c:numFmt formatCode="General" sourceLinked="1"/>
        <c:majorTickMark val="out"/>
        <c:minorTickMark val="none"/>
        <c:tickLblPos val="low"/>
        <c:txPr>
          <a:bodyPr rot="0" vert="horz"/>
          <a:lstStyle/>
          <a:p>
            <a:pPr>
              <a:defRPr/>
            </a:pPr>
            <a:endParaRPr lang="en-US"/>
          </a:p>
        </c:txPr>
        <c:crossAx val="282877248"/>
        <c:crosses val="autoZero"/>
        <c:auto val="1"/>
        <c:lblAlgn val="ctr"/>
        <c:lblOffset val="100"/>
        <c:noMultiLvlLbl val="0"/>
      </c:catAx>
      <c:valAx>
        <c:axId val="28287724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2006528"/>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4.2737668111733542E-3"/>
                  <c:y val="-0.3554859840170244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3374988798677315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250710130565E-3"/>
                  <c:y val="-0.35627915875846555"/>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7778629265914504E-4"/>
                  <c:y val="-0.35648582820763497"/>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'32'!$A$2:$A$5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'32'!$B$2:$B$5</c:f>
              <c:numCache>
                <c:formatCode>[$-10409]#,##0.0;\-#,##0.0</c:formatCode>
                <c:ptCount val="4"/>
                <c:pt idx="0">
                  <c:v>754122.75</c:v>
                </c:pt>
                <c:pt idx="1">
                  <c:v>741112.67463000002</c:v>
                </c:pt>
                <c:pt idx="2" formatCode="#,##0.0">
                  <c:v>837827.99057000002</c:v>
                </c:pt>
                <c:pt idx="3" formatCode="#,##0.0">
                  <c:v>824657.63783999998</c:v>
                </c:pt>
              </c:numCache>
            </c:numRef>
          </c:val>
        </c:ser>
        <c:dLbls>
          <c:showLegendKey val="0"/>
          <c:showVal val="0"/>
          <c:showCatName val="0"/>
          <c:showSerName val="0"/>
          <c:showPercent val="0"/>
          <c:showBubbleSize val="0"/>
        </c:dLbls>
        <c:gapWidth val="150"/>
        <c:overlap val="100"/>
        <c:axId val="282744832"/>
        <c:axId val="282993792"/>
      </c:barChart>
      <c:catAx>
        <c:axId val="282744832"/>
        <c:scaling>
          <c:orientation val="minMax"/>
        </c:scaling>
        <c:delete val="0"/>
        <c:axPos val="b"/>
        <c:numFmt formatCode="General" sourceLinked="1"/>
        <c:majorTickMark val="out"/>
        <c:minorTickMark val="none"/>
        <c:tickLblPos val="low"/>
        <c:txPr>
          <a:bodyPr rot="0" vert="horz"/>
          <a:lstStyle/>
          <a:p>
            <a:pPr>
              <a:defRPr/>
            </a:pPr>
            <a:endParaRPr lang="en-US"/>
          </a:p>
        </c:txPr>
        <c:crossAx val="282993792"/>
        <c:crosses val="autoZero"/>
        <c:auto val="1"/>
        <c:lblAlgn val="ctr"/>
        <c:lblOffset val="100"/>
        <c:noMultiLvlLbl val="0"/>
      </c:catAx>
      <c:valAx>
        <c:axId val="28299379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2744832"/>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4.2734407410635932E-3"/>
                  <c:y val="-0.3284860237137890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4929187296670025E-4"/>
                  <c:y val="-0.3553780400663860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203705318603E-3"/>
                  <c:y val="-0.3749895339861577"/>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75213675198E-3"/>
                  <c:y val="-0.39324607025597813"/>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'33'!$A$2:$A$5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'33'!$B$2:$B$5</c:f>
              <c:numCache>
                <c:formatCode>[$-10409]#,##0.0;\-#,##0.0</c:formatCode>
                <c:ptCount val="4"/>
                <c:pt idx="0">
                  <c:v>85734.142400000012</c:v>
                </c:pt>
                <c:pt idx="1">
                  <c:v>94063.777870000005</c:v>
                </c:pt>
                <c:pt idx="2" formatCode="#,##0.0">
                  <c:v>100934.518</c:v>
                </c:pt>
                <c:pt idx="3" formatCode="#,##0.0">
                  <c:v>108493.88006</c:v>
                </c:pt>
              </c:numCache>
            </c:numRef>
          </c:val>
        </c:ser>
        <c:dLbls>
          <c:showLegendKey val="0"/>
          <c:showVal val="0"/>
          <c:showCatName val="0"/>
          <c:showSerName val="0"/>
          <c:showPercent val="0"/>
          <c:showBubbleSize val="0"/>
        </c:dLbls>
        <c:gapWidth val="150"/>
        <c:overlap val="100"/>
        <c:axId val="282746368"/>
        <c:axId val="282995520"/>
      </c:barChart>
      <c:catAx>
        <c:axId val="282746368"/>
        <c:scaling>
          <c:orientation val="minMax"/>
        </c:scaling>
        <c:delete val="0"/>
        <c:axPos val="b"/>
        <c:numFmt formatCode="General" sourceLinked="1"/>
        <c:majorTickMark val="out"/>
        <c:minorTickMark val="none"/>
        <c:tickLblPos val="low"/>
        <c:txPr>
          <a:bodyPr rot="0" vert="horz"/>
          <a:lstStyle/>
          <a:p>
            <a:pPr>
              <a:defRPr/>
            </a:pPr>
            <a:endParaRPr lang="en-US"/>
          </a:p>
        </c:txPr>
        <c:crossAx val="282995520"/>
        <c:crosses val="autoZero"/>
        <c:auto val="1"/>
        <c:lblAlgn val="ctr"/>
        <c:lblOffset val="100"/>
        <c:noMultiLvlLbl val="0"/>
      </c:catAx>
      <c:valAx>
        <c:axId val="282995520"/>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2746368"/>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1.9586668320030757E-17"/>
                  <c:y val="-0.29993636865502515"/>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8184182190619372E-3"/>
                  <c:y val="-0.2939810924012665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0.38586599645524017"/>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8182625059073678E-3"/>
                  <c:y val="-0.40025616551722054"/>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'34'!$A$2:$A$5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'34'!$B$2:$B$5</c:f>
              <c:numCache>
                <c:formatCode>[$-10409]#,##0.0;\-#,##0.0</c:formatCode>
                <c:ptCount val="4"/>
                <c:pt idx="0">
                  <c:v>48697.159319999999</c:v>
                </c:pt>
                <c:pt idx="1">
                  <c:v>49364.240709999998</c:v>
                </c:pt>
                <c:pt idx="2" formatCode="#,##0.0">
                  <c:v>72025.818319999991</c:v>
                </c:pt>
                <c:pt idx="3" formatCode="#,##0.0">
                  <c:v>73586.382150000005</c:v>
                </c:pt>
              </c:numCache>
            </c:numRef>
          </c:val>
        </c:ser>
        <c:dLbls>
          <c:showLegendKey val="0"/>
          <c:showVal val="0"/>
          <c:showCatName val="0"/>
          <c:showSerName val="0"/>
          <c:showPercent val="0"/>
          <c:showBubbleSize val="0"/>
        </c:dLbls>
        <c:gapWidth val="150"/>
        <c:overlap val="100"/>
        <c:axId val="282008064"/>
        <c:axId val="282997248"/>
      </c:barChart>
      <c:catAx>
        <c:axId val="282008064"/>
        <c:scaling>
          <c:orientation val="minMax"/>
        </c:scaling>
        <c:delete val="0"/>
        <c:axPos val="b"/>
        <c:numFmt formatCode="General" sourceLinked="1"/>
        <c:majorTickMark val="out"/>
        <c:minorTickMark val="none"/>
        <c:tickLblPos val="low"/>
        <c:txPr>
          <a:bodyPr rot="0" vert="horz"/>
          <a:lstStyle/>
          <a:p>
            <a:pPr>
              <a:defRPr/>
            </a:pPr>
            <a:endParaRPr lang="en-US"/>
          </a:p>
        </c:txPr>
        <c:crossAx val="282997248"/>
        <c:crosses val="autoZero"/>
        <c:auto val="1"/>
        <c:lblAlgn val="ctr"/>
        <c:lblOffset val="100"/>
        <c:noMultiLvlLbl val="0"/>
      </c:catAx>
      <c:valAx>
        <c:axId val="282997248"/>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200806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0.10144626152500168"/>
          <c:y val="2.9913414882180314E-2"/>
          <c:w val="0.89788847747848743"/>
          <c:h val="0.79636724281005311"/>
        </c:manualLayout>
      </c:layout>
      <c:barChart>
        <c:barDir val="col"/>
        <c:grouping val="stacked"/>
        <c:varyColors val="0"/>
        <c:ser>
          <c:idx val="0"/>
          <c:order val="0"/>
          <c:invertIfNegative val="0"/>
          <c:dLbls>
            <c:dLbl>
              <c:idx val="0"/>
              <c:layout>
                <c:manualLayout>
                  <c:x val="2.1362309187974576E-3"/>
                  <c:y val="-0.3327886557422914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5318811698928E-3"/>
                  <c:y val="-0.33164542555785326"/>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0474924642784002E-3"/>
                  <c:y val="-0.36128523889480108"/>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5838885525493E-3"/>
                  <c:y val="-0.37153848388877592"/>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'35'!$A$2:$A$5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'35'!$B$2:$B$5</c:f>
              <c:numCache>
                <c:formatCode>[$-10409]#,##0.0;\-#,##0.0</c:formatCode>
                <c:ptCount val="4"/>
                <c:pt idx="0">
                  <c:v>2632649</c:v>
                </c:pt>
                <c:pt idx="1">
                  <c:v>2642784.2374499999</c:v>
                </c:pt>
                <c:pt idx="2" formatCode="#,##0.0">
                  <c:v>2882780.2119999998</c:v>
                </c:pt>
                <c:pt idx="3" formatCode="#,##0.0">
                  <c:v>2906168.7489999998</c:v>
                </c:pt>
              </c:numCache>
            </c:numRef>
          </c:val>
        </c:ser>
        <c:dLbls>
          <c:showLegendKey val="0"/>
          <c:showVal val="0"/>
          <c:showCatName val="0"/>
          <c:showSerName val="0"/>
          <c:showPercent val="0"/>
          <c:showBubbleSize val="0"/>
        </c:dLbls>
        <c:gapWidth val="150"/>
        <c:overlap val="100"/>
        <c:axId val="282008576"/>
        <c:axId val="282998976"/>
      </c:barChart>
      <c:catAx>
        <c:axId val="282008576"/>
        <c:scaling>
          <c:orientation val="minMax"/>
        </c:scaling>
        <c:delete val="0"/>
        <c:axPos val="b"/>
        <c:numFmt formatCode="General" sourceLinked="1"/>
        <c:majorTickMark val="out"/>
        <c:minorTickMark val="none"/>
        <c:tickLblPos val="low"/>
        <c:txPr>
          <a:bodyPr rot="0" vert="horz"/>
          <a:lstStyle/>
          <a:p>
            <a:pPr>
              <a:defRPr/>
            </a:pPr>
            <a:endParaRPr lang="en-US"/>
          </a:p>
        </c:txPr>
        <c:crossAx val="282998976"/>
        <c:crosses val="autoZero"/>
        <c:auto val="1"/>
        <c:lblAlgn val="ctr"/>
        <c:lblOffset val="100"/>
        <c:noMultiLvlLbl val="0"/>
      </c:catAx>
      <c:valAx>
        <c:axId val="28299897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2008576"/>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000838920484476E-3"/>
                  <c:y val="-0.3278224169745210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000636970721665E-3"/>
                  <c:y val="-0.40137931715783609"/>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507979927481756E-7"/>
                  <c:y val="-0.27849500851481945"/>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2726765497660521E-3"/>
                  <c:y val="-0.35261193320977158"/>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'36'!$A$2:$A$5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'36'!$B$2:$B$5</c:f>
              <c:numCache>
                <c:formatCode>[$-10409]#,##0.0;\-#,##0.0</c:formatCode>
                <c:ptCount val="4"/>
                <c:pt idx="0">
                  <c:v>133576.56899999999</c:v>
                </c:pt>
                <c:pt idx="1">
                  <c:v>168660.10902</c:v>
                </c:pt>
                <c:pt idx="2" formatCode="#,##0.0">
                  <c:v>114833.88016</c:v>
                </c:pt>
                <c:pt idx="3" formatCode="#,##0.0">
                  <c:v>149741.27268999998</c:v>
                </c:pt>
              </c:numCache>
            </c:numRef>
          </c:val>
        </c:ser>
        <c:dLbls>
          <c:showLegendKey val="0"/>
          <c:showVal val="0"/>
          <c:showCatName val="0"/>
          <c:showSerName val="0"/>
          <c:showPercent val="0"/>
          <c:showBubbleSize val="0"/>
        </c:dLbls>
        <c:gapWidth val="150"/>
        <c:overlap val="100"/>
        <c:axId val="283377664"/>
        <c:axId val="283271168"/>
      </c:barChart>
      <c:catAx>
        <c:axId val="283377664"/>
        <c:scaling>
          <c:orientation val="minMax"/>
        </c:scaling>
        <c:delete val="0"/>
        <c:axPos val="b"/>
        <c:numFmt formatCode="General" sourceLinked="1"/>
        <c:majorTickMark val="out"/>
        <c:minorTickMark val="none"/>
        <c:tickLblPos val="low"/>
        <c:txPr>
          <a:bodyPr rot="0" vert="horz"/>
          <a:lstStyle/>
          <a:p>
            <a:pPr>
              <a:defRPr/>
            </a:pPr>
            <a:endParaRPr lang="en-US"/>
          </a:p>
        </c:txPr>
        <c:crossAx val="283271168"/>
        <c:crosses val="autoZero"/>
        <c:auto val="1"/>
        <c:lblAlgn val="ctr"/>
        <c:lblOffset val="100"/>
        <c:noMultiLvlLbl val="0"/>
      </c:catAx>
      <c:valAx>
        <c:axId val="283271168"/>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337766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696999164952E-3"/>
                  <c:y val="-0.33942037396835556"/>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2936150739460151"/>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696999164765E-3"/>
                  <c:y val="-0.36101748460019178"/>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601557545001684"/>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'37'!$A$2:$A$5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'37'!$B$2:$B$5</c:f>
              <c:numCache>
                <c:formatCode>[$-10409]#,##0.0;\-#,##0.0</c:formatCode>
                <c:ptCount val="4"/>
                <c:pt idx="0">
                  <c:v>272115</c:v>
                </c:pt>
                <c:pt idx="1">
                  <c:v>265755.99486000004</c:v>
                </c:pt>
                <c:pt idx="2" formatCode="#,##0.0">
                  <c:v>311106</c:v>
                </c:pt>
                <c:pt idx="3" formatCode="#,##0.0">
                  <c:v>314332.13267999998</c:v>
                </c:pt>
              </c:numCache>
            </c:numRef>
          </c:val>
        </c:ser>
        <c:dLbls>
          <c:showLegendKey val="0"/>
          <c:showVal val="0"/>
          <c:showCatName val="0"/>
          <c:showSerName val="0"/>
          <c:showPercent val="0"/>
          <c:showBubbleSize val="0"/>
        </c:dLbls>
        <c:gapWidth val="150"/>
        <c:overlap val="100"/>
        <c:axId val="283379200"/>
        <c:axId val="283272896"/>
      </c:barChart>
      <c:catAx>
        <c:axId val="283379200"/>
        <c:scaling>
          <c:orientation val="minMax"/>
        </c:scaling>
        <c:delete val="0"/>
        <c:axPos val="b"/>
        <c:numFmt formatCode="General" sourceLinked="1"/>
        <c:majorTickMark val="out"/>
        <c:minorTickMark val="none"/>
        <c:tickLblPos val="low"/>
        <c:txPr>
          <a:bodyPr rot="0" vert="horz"/>
          <a:lstStyle/>
          <a:p>
            <a:pPr>
              <a:defRPr/>
            </a:pPr>
            <a:endParaRPr lang="en-US"/>
          </a:p>
        </c:txPr>
        <c:crossAx val="283272896"/>
        <c:crosses val="autoZero"/>
        <c:auto val="1"/>
        <c:lblAlgn val="ctr"/>
        <c:lblOffset val="100"/>
        <c:noMultiLvlLbl val="0"/>
      </c:catAx>
      <c:valAx>
        <c:axId val="28327289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3379200"/>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1.9820385760521159E-3"/>
                  <c:y val="-0.33172081552464655"/>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0593872139296303E-3"/>
                  <c:y val="-0.33220151944238346"/>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7.7186481403976689E-5"/>
                  <c:y val="-0.37848578265912869"/>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6215647353776617E-7"/>
                  <c:y val="-0.37648229233068248"/>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'38'!$A$2:$A$5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'38'!$B$2:$B$5</c:f>
              <c:numCache>
                <c:formatCode>[$-10409]#,##0.0;\-#,##0.0</c:formatCode>
                <c:ptCount val="4"/>
                <c:pt idx="0">
                  <c:v>31305.379089999999</c:v>
                </c:pt>
                <c:pt idx="1">
                  <c:v>32385.04276</c:v>
                </c:pt>
                <c:pt idx="2" formatCode="#,##0.0">
                  <c:v>37043.85817</c:v>
                </c:pt>
                <c:pt idx="3" formatCode="#,##0.0">
                  <c:v>37607.931240000005</c:v>
                </c:pt>
              </c:numCache>
            </c:numRef>
          </c:val>
        </c:ser>
        <c:dLbls>
          <c:showLegendKey val="0"/>
          <c:showVal val="0"/>
          <c:showCatName val="0"/>
          <c:showSerName val="0"/>
          <c:showPercent val="0"/>
          <c:showBubbleSize val="0"/>
        </c:dLbls>
        <c:gapWidth val="150"/>
        <c:overlap val="100"/>
        <c:axId val="282743296"/>
        <c:axId val="283274624"/>
      </c:barChart>
      <c:catAx>
        <c:axId val="282743296"/>
        <c:scaling>
          <c:orientation val="minMax"/>
        </c:scaling>
        <c:delete val="0"/>
        <c:axPos val="b"/>
        <c:numFmt formatCode="General" sourceLinked="1"/>
        <c:majorTickMark val="out"/>
        <c:minorTickMark val="none"/>
        <c:tickLblPos val="low"/>
        <c:txPr>
          <a:bodyPr rot="0" vert="horz"/>
          <a:lstStyle/>
          <a:p>
            <a:pPr>
              <a:defRPr/>
            </a:pPr>
            <a:endParaRPr lang="en-US"/>
          </a:p>
        </c:txPr>
        <c:crossAx val="283274624"/>
        <c:crosses val="autoZero"/>
        <c:auto val="1"/>
        <c:lblAlgn val="ctr"/>
        <c:lblOffset val="100"/>
        <c:noMultiLvlLbl val="0"/>
      </c:catAx>
      <c:valAx>
        <c:axId val="283274624"/>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2743296"/>
        <c:crosses val="autoZero"/>
        <c:crossBetween val="between"/>
      </c:valAx>
    </c:plotArea>
    <c:plotVisOnly val="1"/>
    <c:dispBlanksAs val="gap"/>
    <c:showDLblsOverMax val="0"/>
  </c:chart>
  <c:spPr>
    <a:ln>
      <a:noFill/>
    </a:ln>
  </c:spPr>
  <c:txPr>
    <a:bodyPr/>
    <a:lstStyle/>
    <a:p>
      <a:pPr>
        <a:defRPr b="0">
          <a:latin typeface="Sylfaen" panose="010A0502050306030303" pitchFamily="18" charset="0"/>
        </a:defRPr>
      </a:pPr>
      <a:endParaRPr lang="en-US"/>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9803645238205E-3"/>
                  <c:y val="-0.28137931325420645"/>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734404712618E-3"/>
                  <c:y val="-0.30182395138716378"/>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951706483015697E-3"/>
                  <c:y val="-0.336944093804419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752136752137E-3"/>
                  <c:y val="-0.33789522619635642"/>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'39'!$A$2:$A$5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'39'!$B$2:$B$5</c:f>
              <c:numCache>
                <c:formatCode>[$-10409]#,##0.0;\-#,##0.0</c:formatCode>
                <c:ptCount val="4"/>
                <c:pt idx="0">
                  <c:v>82187.331200000001</c:v>
                </c:pt>
                <c:pt idx="1">
                  <c:v>90682.382989999998</c:v>
                </c:pt>
                <c:pt idx="2" formatCode="#,##0.0">
                  <c:v>94946.854999999996</c:v>
                </c:pt>
                <c:pt idx="3" formatCode="#,##0.0">
                  <c:v>102150.35029999999</c:v>
                </c:pt>
              </c:numCache>
            </c:numRef>
          </c:val>
        </c:ser>
        <c:dLbls>
          <c:showLegendKey val="0"/>
          <c:showVal val="0"/>
          <c:showCatName val="0"/>
          <c:showSerName val="0"/>
          <c:showPercent val="0"/>
          <c:showBubbleSize val="0"/>
        </c:dLbls>
        <c:gapWidth val="150"/>
        <c:overlap val="100"/>
        <c:axId val="282743808"/>
        <c:axId val="283276352"/>
      </c:barChart>
      <c:catAx>
        <c:axId val="282743808"/>
        <c:scaling>
          <c:orientation val="minMax"/>
        </c:scaling>
        <c:delete val="0"/>
        <c:axPos val="b"/>
        <c:numFmt formatCode="General" sourceLinked="1"/>
        <c:majorTickMark val="out"/>
        <c:minorTickMark val="none"/>
        <c:tickLblPos val="low"/>
        <c:txPr>
          <a:bodyPr rot="0" vert="horz"/>
          <a:lstStyle/>
          <a:p>
            <a:pPr>
              <a:defRPr/>
            </a:pPr>
            <a:endParaRPr lang="en-US"/>
          </a:p>
        </c:txPr>
        <c:crossAx val="283276352"/>
        <c:crosses val="autoZero"/>
        <c:auto val="1"/>
        <c:lblAlgn val="ctr"/>
        <c:lblOffset val="100"/>
        <c:noMultiLvlLbl val="0"/>
      </c:catAx>
      <c:valAx>
        <c:axId val="283276352"/>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2743808"/>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1.9586668320030757E-17"/>
                  <c:y val="-0.40694772931981288"/>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34393583318438709"/>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5736953336068E-3"/>
                  <c:y val="-0.28392012943882527"/>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7358518071446E-3"/>
                  <c:y val="-0.27158347922258652"/>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'4'!$B$2:$B$5</c:f>
              <c:numCache>
                <c:formatCode>[$-10409]#,##0.0;\-#,##0.0</c:formatCode>
                <c:ptCount val="4"/>
                <c:pt idx="0">
                  <c:v>33129.475710000006</c:v>
                </c:pt>
                <c:pt idx="1">
                  <c:v>30431.411460000003</c:v>
                </c:pt>
                <c:pt idx="2" formatCode="#,##0.0">
                  <c:v>23689.5599</c:v>
                </c:pt>
                <c:pt idx="3" formatCode="#,##0.0">
                  <c:v>23537.062519999999</c:v>
                </c:pt>
              </c:numCache>
            </c:numRef>
          </c:val>
        </c:ser>
        <c:dLbls>
          <c:showLegendKey val="0"/>
          <c:showVal val="0"/>
          <c:showCatName val="0"/>
          <c:showSerName val="0"/>
          <c:showPercent val="0"/>
          <c:showBubbleSize val="0"/>
        </c:dLbls>
        <c:gapWidth val="150"/>
        <c:overlap val="100"/>
        <c:axId val="278507520"/>
        <c:axId val="277996672"/>
      </c:barChart>
      <c:catAx>
        <c:axId val="278507520"/>
        <c:scaling>
          <c:orientation val="minMax"/>
        </c:scaling>
        <c:delete val="0"/>
        <c:axPos val="b"/>
        <c:numFmt formatCode="General" sourceLinked="1"/>
        <c:majorTickMark val="out"/>
        <c:minorTickMark val="none"/>
        <c:tickLblPos val="low"/>
        <c:txPr>
          <a:bodyPr rot="0" vert="horz"/>
          <a:lstStyle/>
          <a:p>
            <a:pPr>
              <a:defRPr/>
            </a:pPr>
            <a:endParaRPr lang="en-US"/>
          </a:p>
        </c:txPr>
        <c:crossAx val="277996672"/>
        <c:crosses val="autoZero"/>
        <c:auto val="1"/>
        <c:lblAlgn val="ctr"/>
        <c:lblOffset val="100"/>
        <c:noMultiLvlLbl val="0"/>
      </c:catAx>
      <c:valAx>
        <c:axId val="277996672"/>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78507520"/>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2795138000239103E-3"/>
                  <c:y val="-0.3402660346966076"/>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7890415019733E-3"/>
                  <c:y val="-0.3537253164544875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0.36372548449893949"/>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4739049772416303"/>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'40'!$A$2:$A$5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'40'!$B$2:$B$5</c:f>
              <c:numCache>
                <c:formatCode>[$-10409]#,##0.0;\-#,##0.0</c:formatCode>
                <c:ptCount val="4"/>
                <c:pt idx="0">
                  <c:v>50441.948320000003</c:v>
                </c:pt>
                <c:pt idx="1">
                  <c:v>50170.685450000004</c:v>
                </c:pt>
                <c:pt idx="2" formatCode="#,##0.0">
                  <c:v>56550</c:v>
                </c:pt>
                <c:pt idx="3" formatCode="#,##0.0">
                  <c:v>55907.669150000002</c:v>
                </c:pt>
              </c:numCache>
            </c:numRef>
          </c:val>
        </c:ser>
        <c:dLbls>
          <c:showLegendKey val="0"/>
          <c:showVal val="0"/>
          <c:showCatName val="0"/>
          <c:showSerName val="0"/>
          <c:showPercent val="0"/>
          <c:showBubbleSize val="0"/>
        </c:dLbls>
        <c:gapWidth val="150"/>
        <c:overlap val="100"/>
        <c:axId val="283379712"/>
        <c:axId val="283278080"/>
      </c:barChart>
      <c:catAx>
        <c:axId val="283379712"/>
        <c:scaling>
          <c:orientation val="minMax"/>
        </c:scaling>
        <c:delete val="0"/>
        <c:axPos val="b"/>
        <c:numFmt formatCode="General" sourceLinked="1"/>
        <c:majorTickMark val="out"/>
        <c:minorTickMark val="none"/>
        <c:tickLblPos val="low"/>
        <c:txPr>
          <a:bodyPr rot="0" vert="horz"/>
          <a:lstStyle/>
          <a:p>
            <a:pPr>
              <a:defRPr/>
            </a:pPr>
            <a:endParaRPr lang="en-US"/>
          </a:p>
        </c:txPr>
        <c:crossAx val="283278080"/>
        <c:crosses val="autoZero"/>
        <c:auto val="1"/>
        <c:lblAlgn val="ctr"/>
        <c:lblOffset val="100"/>
        <c:noMultiLvlLbl val="0"/>
      </c:catAx>
      <c:valAx>
        <c:axId val="28327808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3379712"/>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1.8463655228521073E-17"/>
                  <c:y val="-0.2170782394558516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450394576967528E-4"/>
                  <c:y val="-0.24698681606646025"/>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7.3854620914084292E-17"/>
                  <c:y val="-0.30155438313264138"/>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6741610250748175"/>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'41'!$A$2:$A$5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'41'!$B$2:$B$5</c:f>
              <c:numCache>
                <c:formatCode>[$-10409]#,##0.0;\-#,##0.0</c:formatCode>
                <c:ptCount val="4"/>
                <c:pt idx="0">
                  <c:v>2736.1550000000002</c:v>
                </c:pt>
                <c:pt idx="1">
                  <c:v>3518.0702799999999</c:v>
                </c:pt>
                <c:pt idx="2" formatCode="#,##0.0">
                  <c:v>3950</c:v>
                </c:pt>
                <c:pt idx="3" formatCode="#,##0.0">
                  <c:v>5300.0631599999997</c:v>
                </c:pt>
              </c:numCache>
            </c:numRef>
          </c:val>
        </c:ser>
        <c:dLbls>
          <c:showLegendKey val="0"/>
          <c:showVal val="0"/>
          <c:showCatName val="0"/>
          <c:showSerName val="0"/>
          <c:showPercent val="0"/>
          <c:showBubbleSize val="0"/>
        </c:dLbls>
        <c:gapWidth val="150"/>
        <c:overlap val="100"/>
        <c:axId val="283381248"/>
        <c:axId val="283591232"/>
      </c:barChart>
      <c:catAx>
        <c:axId val="283381248"/>
        <c:scaling>
          <c:orientation val="minMax"/>
        </c:scaling>
        <c:delete val="0"/>
        <c:axPos val="b"/>
        <c:numFmt formatCode="General" sourceLinked="1"/>
        <c:majorTickMark val="out"/>
        <c:minorTickMark val="none"/>
        <c:tickLblPos val="low"/>
        <c:txPr>
          <a:bodyPr rot="0" vert="horz"/>
          <a:lstStyle/>
          <a:p>
            <a:pPr>
              <a:defRPr/>
            </a:pPr>
            <a:endParaRPr lang="en-US"/>
          </a:p>
        </c:txPr>
        <c:crossAx val="283591232"/>
        <c:crosses val="autoZero"/>
        <c:auto val="1"/>
        <c:lblAlgn val="ctr"/>
        <c:lblOffset val="100"/>
        <c:noMultiLvlLbl val="0"/>
      </c:catAx>
      <c:valAx>
        <c:axId val="283591232"/>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3381248"/>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1.8580528757119455E-3"/>
                  <c:y val="-0.3097218521152149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5878040076631E-3"/>
                  <c:y val="-0.3066129532544162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7.323711647112434E-17"/>
                  <c:y val="-0.33853747327510736"/>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5727551004841098E-7"/>
                  <c:y val="-0.32037808390179395"/>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'42'!$A$2:$A$5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'42'!$B$2:$B$5</c:f>
              <c:numCache>
                <c:formatCode>[$-10409]#,##0.0;\-#,##0.0</c:formatCode>
                <c:ptCount val="4"/>
                <c:pt idx="0">
                  <c:v>38193.965219999998</c:v>
                </c:pt>
                <c:pt idx="1">
                  <c:v>38181.913649999995</c:v>
                </c:pt>
                <c:pt idx="2" formatCode="#,##0.0">
                  <c:v>40978.584929999997</c:v>
                </c:pt>
                <c:pt idx="3" formatCode="#,##0.0">
                  <c:v>41086.106749999999</c:v>
                </c:pt>
              </c:numCache>
            </c:numRef>
          </c:val>
        </c:ser>
        <c:dLbls>
          <c:showLegendKey val="0"/>
          <c:showVal val="0"/>
          <c:showCatName val="0"/>
          <c:showSerName val="0"/>
          <c:showPercent val="0"/>
          <c:showBubbleSize val="0"/>
        </c:dLbls>
        <c:gapWidth val="150"/>
        <c:overlap val="100"/>
        <c:axId val="282745344"/>
        <c:axId val="283592960"/>
      </c:barChart>
      <c:catAx>
        <c:axId val="282745344"/>
        <c:scaling>
          <c:orientation val="minMax"/>
        </c:scaling>
        <c:delete val="0"/>
        <c:axPos val="b"/>
        <c:numFmt formatCode="General" sourceLinked="1"/>
        <c:majorTickMark val="out"/>
        <c:minorTickMark val="none"/>
        <c:tickLblPos val="low"/>
        <c:txPr>
          <a:bodyPr rot="0" vert="horz"/>
          <a:lstStyle/>
          <a:p>
            <a:pPr>
              <a:defRPr/>
            </a:pPr>
            <a:endParaRPr lang="en-US"/>
          </a:p>
        </c:txPr>
        <c:crossAx val="283592960"/>
        <c:crosses val="autoZero"/>
        <c:auto val="1"/>
        <c:lblAlgn val="ctr"/>
        <c:lblOffset val="100"/>
        <c:noMultiLvlLbl val="0"/>
      </c:catAx>
      <c:valAx>
        <c:axId val="28359296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274534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6.989418177931378E-2"/>
          <c:w val="0.89788847747848743"/>
          <c:h val="0.68675599585226821"/>
        </c:manualLayout>
      </c:layout>
      <c:barChart>
        <c:barDir val="col"/>
        <c:grouping val="stacked"/>
        <c:varyColors val="0"/>
        <c:ser>
          <c:idx val="0"/>
          <c:order val="0"/>
          <c:invertIfNegative val="0"/>
          <c:dLbls>
            <c:dLbl>
              <c:idx val="0"/>
              <c:layout>
                <c:manualLayout>
                  <c:x val="-4.273504273504293E-3"/>
                  <c:y val="-0.1265046343376819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13494319667606125"/>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52136752215E-3"/>
                  <c:y val="-0.36372577505302611"/>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7904614469613E-3"/>
                  <c:y val="-0.24118690110946608"/>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'43'!$A$2:$A$5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'43'!$B$2:$B$5</c:f>
              <c:numCache>
                <c:formatCode>[$-10409]#,##0.0;\-#,##0.0</c:formatCode>
                <c:ptCount val="4"/>
                <c:pt idx="0">
                  <c:v>680</c:v>
                </c:pt>
                <c:pt idx="1">
                  <c:v>592.82580000000007</c:v>
                </c:pt>
                <c:pt idx="2" formatCode="#,##0.0">
                  <c:v>1900</c:v>
                </c:pt>
                <c:pt idx="3" formatCode="#,##0.0">
                  <c:v>1218.8322000000001</c:v>
                </c:pt>
              </c:numCache>
            </c:numRef>
          </c:val>
        </c:ser>
        <c:dLbls>
          <c:showLegendKey val="0"/>
          <c:showVal val="0"/>
          <c:showCatName val="0"/>
          <c:showSerName val="0"/>
          <c:showPercent val="0"/>
          <c:showBubbleSize val="0"/>
        </c:dLbls>
        <c:gapWidth val="150"/>
        <c:overlap val="100"/>
        <c:axId val="282745856"/>
        <c:axId val="283594688"/>
      </c:barChart>
      <c:catAx>
        <c:axId val="282745856"/>
        <c:scaling>
          <c:orientation val="minMax"/>
        </c:scaling>
        <c:delete val="0"/>
        <c:axPos val="b"/>
        <c:numFmt formatCode="General" sourceLinked="1"/>
        <c:majorTickMark val="out"/>
        <c:minorTickMark val="none"/>
        <c:tickLblPos val="low"/>
        <c:txPr>
          <a:bodyPr rot="0" vert="horz"/>
          <a:lstStyle/>
          <a:p>
            <a:pPr>
              <a:defRPr/>
            </a:pPr>
            <a:endParaRPr lang="en-US"/>
          </a:p>
        </c:txPr>
        <c:crossAx val="283594688"/>
        <c:crosses val="autoZero"/>
        <c:auto val="1"/>
        <c:lblAlgn val="ctr"/>
        <c:lblOffset val="100"/>
        <c:noMultiLvlLbl val="0"/>
      </c:catAx>
      <c:valAx>
        <c:axId val="28359468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2745856"/>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1.9586668320030757E-17"/>
                  <c:y val="-0.3958770375105326"/>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752136752137E-3"/>
                  <c:y val="-0.38217595955487116"/>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52136752137E-3"/>
                  <c:y val="-0.36372664671528604"/>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8005740149553E-3"/>
                  <c:y val="-0.37448884285073453"/>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'44'!$A$2:$A$5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'44'!$B$2:$B$5</c:f>
              <c:numCache>
                <c:formatCode>[$-10409]#,##0.0;\-#,##0.0</c:formatCode>
                <c:ptCount val="4"/>
                <c:pt idx="0">
                  <c:v>3500</c:v>
                </c:pt>
                <c:pt idx="1">
                  <c:v>3479.8491899999999</c:v>
                </c:pt>
                <c:pt idx="2" formatCode="#,##0.0">
                  <c:v>3735</c:v>
                </c:pt>
                <c:pt idx="3" formatCode="#,##0.0">
                  <c:v>3729.0060199999998</c:v>
                </c:pt>
              </c:numCache>
            </c:numRef>
          </c:val>
        </c:ser>
        <c:dLbls>
          <c:showLegendKey val="0"/>
          <c:showVal val="0"/>
          <c:showCatName val="0"/>
          <c:showSerName val="0"/>
          <c:showPercent val="0"/>
          <c:showBubbleSize val="0"/>
        </c:dLbls>
        <c:gapWidth val="150"/>
        <c:overlap val="100"/>
        <c:axId val="283082752"/>
        <c:axId val="283596416"/>
      </c:barChart>
      <c:catAx>
        <c:axId val="283082752"/>
        <c:scaling>
          <c:orientation val="minMax"/>
        </c:scaling>
        <c:delete val="0"/>
        <c:axPos val="b"/>
        <c:numFmt formatCode="General" sourceLinked="1"/>
        <c:majorTickMark val="out"/>
        <c:minorTickMark val="none"/>
        <c:tickLblPos val="low"/>
        <c:txPr>
          <a:bodyPr rot="0" vert="horz"/>
          <a:lstStyle/>
          <a:p>
            <a:pPr>
              <a:defRPr/>
            </a:pPr>
            <a:endParaRPr lang="en-US"/>
          </a:p>
        </c:txPr>
        <c:crossAx val="283596416"/>
        <c:crosses val="autoZero"/>
        <c:auto val="1"/>
        <c:lblAlgn val="ctr"/>
        <c:lblOffset val="100"/>
        <c:noMultiLvlLbl val="0"/>
      </c:catAx>
      <c:valAx>
        <c:axId val="28359641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3082752"/>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52136752137E-3"/>
                  <c:y val="-0.3589766685068425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752136752137E-3"/>
                  <c:y val="-0.34158555365081211"/>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7.8346673280123027E-17"/>
                  <c:y val="-0.32313565970305375"/>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8720225863306235E-3"/>
                  <c:y val="-0.3193449434282381"/>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'45'!$A$2:$A$5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'45'!$B$2:$B$5</c:f>
              <c:numCache>
                <c:formatCode>[$-10409]#,##0.0;\-#,##0.0</c:formatCode>
                <c:ptCount val="4"/>
                <c:pt idx="0">
                  <c:v>25640</c:v>
                </c:pt>
                <c:pt idx="1">
                  <c:v>25630.860479999999</c:v>
                </c:pt>
                <c:pt idx="2" formatCode="#,##0.0">
                  <c:v>25600</c:v>
                </c:pt>
                <c:pt idx="3" formatCode="#,##0.0">
                  <c:v>25597.309649999999</c:v>
                </c:pt>
              </c:numCache>
            </c:numRef>
          </c:val>
        </c:ser>
        <c:dLbls>
          <c:showLegendKey val="0"/>
          <c:showVal val="0"/>
          <c:showCatName val="0"/>
          <c:showSerName val="0"/>
          <c:showPercent val="0"/>
          <c:showBubbleSize val="0"/>
        </c:dLbls>
        <c:gapWidth val="150"/>
        <c:overlap val="100"/>
        <c:axId val="283086336"/>
        <c:axId val="283598144"/>
      </c:barChart>
      <c:catAx>
        <c:axId val="283086336"/>
        <c:scaling>
          <c:orientation val="minMax"/>
        </c:scaling>
        <c:delete val="0"/>
        <c:axPos val="b"/>
        <c:numFmt formatCode="General" sourceLinked="1"/>
        <c:majorTickMark val="out"/>
        <c:minorTickMark val="none"/>
        <c:tickLblPos val="low"/>
        <c:txPr>
          <a:bodyPr rot="0" vert="horz"/>
          <a:lstStyle/>
          <a:p>
            <a:pPr>
              <a:defRPr/>
            </a:pPr>
            <a:endParaRPr lang="en-US"/>
          </a:p>
        </c:txPr>
        <c:crossAx val="283598144"/>
        <c:crosses val="autoZero"/>
        <c:auto val="1"/>
        <c:lblAlgn val="ctr"/>
        <c:lblOffset val="100"/>
        <c:noMultiLvlLbl val="0"/>
      </c:catAx>
      <c:valAx>
        <c:axId val="28359814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3086336"/>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4.4673562483656323E-2"/>
          <c:w val="0.89788847747848743"/>
          <c:h val="0.79636724281005311"/>
        </c:manualLayout>
      </c:layout>
      <c:barChart>
        <c:barDir val="col"/>
        <c:grouping val="stacked"/>
        <c:varyColors val="0"/>
        <c:ser>
          <c:idx val="0"/>
          <c:order val="0"/>
          <c:invertIfNegative val="0"/>
          <c:dLbls>
            <c:dLbl>
              <c:idx val="0"/>
              <c:layout>
                <c:manualLayout>
                  <c:x val="-1.9586668320030757E-17"/>
                  <c:y val="-0.35528663160647356"/>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735042735042739E-3"/>
                  <c:y val="-0.35265566435191908"/>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52136752137E-3"/>
                  <c:y val="-0.3637263561611994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5669334656024605E-16"/>
                  <c:y val="-0.36372577505302611"/>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'46'!$A$2:$A$5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'46'!$B$2:$B$5</c:f>
              <c:numCache>
                <c:formatCode>[$-10409]#,##0.0;\-#,##0.0</c:formatCode>
                <c:ptCount val="4"/>
                <c:pt idx="0">
                  <c:v>3500</c:v>
                </c:pt>
                <c:pt idx="1">
                  <c:v>3500</c:v>
                </c:pt>
                <c:pt idx="2" formatCode="#,##0.0">
                  <c:v>3500</c:v>
                </c:pt>
                <c:pt idx="3" formatCode="#,##0.0">
                  <c:v>3500</c:v>
                </c:pt>
              </c:numCache>
            </c:numRef>
          </c:val>
        </c:ser>
        <c:dLbls>
          <c:showLegendKey val="0"/>
          <c:showVal val="0"/>
          <c:showCatName val="0"/>
          <c:showSerName val="0"/>
          <c:showPercent val="0"/>
          <c:showBubbleSize val="0"/>
        </c:dLbls>
        <c:gapWidth val="150"/>
        <c:overlap val="100"/>
        <c:axId val="283083264"/>
        <c:axId val="283673728"/>
      </c:barChart>
      <c:catAx>
        <c:axId val="283083264"/>
        <c:scaling>
          <c:orientation val="minMax"/>
        </c:scaling>
        <c:delete val="0"/>
        <c:axPos val="b"/>
        <c:numFmt formatCode="General" sourceLinked="1"/>
        <c:majorTickMark val="out"/>
        <c:minorTickMark val="none"/>
        <c:tickLblPos val="low"/>
        <c:txPr>
          <a:bodyPr rot="0" vert="horz"/>
          <a:lstStyle/>
          <a:p>
            <a:pPr>
              <a:defRPr/>
            </a:pPr>
            <a:endParaRPr lang="en-US"/>
          </a:p>
        </c:txPr>
        <c:crossAx val="283673728"/>
        <c:crosses val="autoZero"/>
        <c:auto val="1"/>
        <c:lblAlgn val="ctr"/>
        <c:lblOffset val="100"/>
        <c:noMultiLvlLbl val="0"/>
      </c:catAx>
      <c:valAx>
        <c:axId val="28367372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308326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3.3649639950811213E-7"/>
                  <c:y val="-0.3626669959612982"/>
                </c:manualLayout>
              </c:layout>
              <c:numFmt formatCode="#,##0.0" sourceLinked="0"/>
              <c:spPr/>
              <c:txPr>
                <a:bodyPr/>
                <a:lstStyle/>
                <a:p>
                  <a:pPr>
                    <a:defRPr/>
                  </a:pPr>
                  <a:endParaRPr lang="en-US"/>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2.1367777079172828E-3"/>
                  <c:y val="-0.37387395418704061"/>
                </c:manualLayout>
              </c:layout>
              <c:numFmt formatCode="#,##0.0" sourceLinked="0"/>
              <c:spPr/>
              <c:txPr>
                <a:bodyPr/>
                <a:lstStyle/>
                <a:p>
                  <a:pPr>
                    <a:defRPr/>
                  </a:pPr>
                  <a:endParaRPr lang="en-US"/>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0"/>
                  <c:y val="-0.24535072900462229"/>
                </c:manualLayout>
              </c:layout>
              <c:numFmt formatCode="#,##0.0" sourceLinked="0"/>
              <c:spPr/>
              <c:txPr>
                <a:bodyPr/>
                <a:lstStyle/>
                <a:p>
                  <a:pPr>
                    <a:defRPr/>
                  </a:pPr>
                  <a:endParaRPr lang="en-US"/>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2.1367777079173544E-3"/>
                  <c:y val="-0.24686088960405086"/>
                </c:manualLayout>
              </c:layout>
              <c:numFmt formatCode="#,##0.0" sourceLinked="0"/>
              <c:spPr/>
              <c:txPr>
                <a:bodyPr/>
                <a:lstStyle/>
                <a:p>
                  <a:pPr>
                    <a:defRPr/>
                  </a:pPr>
                  <a:endParaRPr lang="en-US"/>
                </a:p>
              </c:txP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'47'!$A$2:$A$5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'47'!$B$2:$B$5</c:f>
              <c:numCache>
                <c:formatCode>[$-10409]#,##0.0;\-#,##0.0</c:formatCode>
                <c:ptCount val="4"/>
                <c:pt idx="0">
                  <c:v>14600</c:v>
                </c:pt>
                <c:pt idx="1">
                  <c:v>14949.23576</c:v>
                </c:pt>
                <c:pt idx="2" formatCode="#,##0.0">
                  <c:v>8900</c:v>
                </c:pt>
                <c:pt idx="3" formatCode="#,##0.0">
                  <c:v>9000.1408900000006</c:v>
                </c:pt>
              </c:numCache>
            </c:numRef>
          </c:val>
        </c:ser>
        <c:dLbls>
          <c:showLegendKey val="0"/>
          <c:showVal val="0"/>
          <c:showCatName val="0"/>
          <c:showSerName val="0"/>
          <c:showPercent val="0"/>
          <c:showBubbleSize val="0"/>
        </c:dLbls>
        <c:gapWidth val="150"/>
        <c:overlap val="100"/>
        <c:axId val="283083776"/>
        <c:axId val="283675456"/>
      </c:barChart>
      <c:catAx>
        <c:axId val="283083776"/>
        <c:scaling>
          <c:orientation val="minMax"/>
        </c:scaling>
        <c:delete val="0"/>
        <c:axPos val="b"/>
        <c:numFmt formatCode="General" sourceLinked="1"/>
        <c:majorTickMark val="out"/>
        <c:minorTickMark val="none"/>
        <c:tickLblPos val="low"/>
        <c:txPr>
          <a:bodyPr rot="0" vert="horz"/>
          <a:lstStyle/>
          <a:p>
            <a:pPr>
              <a:defRPr/>
            </a:pPr>
            <a:endParaRPr lang="en-US"/>
          </a:p>
        </c:txPr>
        <c:crossAx val="283675456"/>
        <c:crosses val="autoZero"/>
        <c:auto val="1"/>
        <c:lblAlgn val="ctr"/>
        <c:lblOffset val="100"/>
        <c:noMultiLvlLbl val="0"/>
      </c:catAx>
      <c:valAx>
        <c:axId val="28367545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83083776"/>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3.0585608888110422E-7"/>
                  <c:y val="-0.3428297721687700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5528313633396814E-3"/>
                  <c:y val="-0.18246741701252706"/>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273574202139912E-3"/>
                  <c:y val="-0.36480674585740025"/>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0238167855512965"/>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'48'!$A$2:$A$5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'48'!$B$2:$B$5</c:f>
              <c:numCache>
                <c:formatCode>[$-10409]#,##0.0;\-#,##0.0</c:formatCode>
                <c:ptCount val="4"/>
                <c:pt idx="0">
                  <c:v>1300</c:v>
                </c:pt>
                <c:pt idx="1">
                  <c:v>1230.06396</c:v>
                </c:pt>
                <c:pt idx="2" formatCode="#,##0.0">
                  <c:v>1300</c:v>
                </c:pt>
                <c:pt idx="3" formatCode="#,##0.0">
                  <c:v>1273.47146</c:v>
                </c:pt>
              </c:numCache>
            </c:numRef>
          </c:val>
        </c:ser>
        <c:dLbls>
          <c:showLegendKey val="0"/>
          <c:showVal val="0"/>
          <c:showCatName val="0"/>
          <c:showSerName val="0"/>
          <c:showPercent val="0"/>
          <c:showBubbleSize val="0"/>
        </c:dLbls>
        <c:gapWidth val="150"/>
        <c:overlap val="100"/>
        <c:axId val="283084800"/>
        <c:axId val="283677184"/>
      </c:barChart>
      <c:catAx>
        <c:axId val="283084800"/>
        <c:scaling>
          <c:orientation val="minMax"/>
        </c:scaling>
        <c:delete val="0"/>
        <c:axPos val="b"/>
        <c:numFmt formatCode="General" sourceLinked="1"/>
        <c:majorTickMark val="out"/>
        <c:minorTickMark val="none"/>
        <c:tickLblPos val="low"/>
        <c:txPr>
          <a:bodyPr rot="0" vert="horz"/>
          <a:lstStyle/>
          <a:p>
            <a:pPr>
              <a:defRPr/>
            </a:pPr>
            <a:endParaRPr lang="en-US"/>
          </a:p>
        </c:txPr>
        <c:crossAx val="283677184"/>
        <c:crosses val="autoZero"/>
        <c:auto val="1"/>
        <c:lblAlgn val="ctr"/>
        <c:lblOffset val="100"/>
        <c:noMultiLvlLbl val="0"/>
      </c:catAx>
      <c:valAx>
        <c:axId val="283677184"/>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3084800"/>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7.8581875585400172E-3"/>
                  <c:y val="-0.3456890491470873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7154477581348E-3"/>
                  <c:y val="-0.30660060798219729"/>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154477582068E-3"/>
                  <c:y val="-0.2906713628270056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4433711624626138E-4"/>
                  <c:y val="-0.24786233842004332"/>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'49'!$A$2:$A$5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'49'!$B$2:$B$5</c:f>
              <c:numCache>
                <c:formatCode>[$-10409]#,##0.0;\-#,##0.0</c:formatCode>
                <c:ptCount val="4"/>
                <c:pt idx="0">
                  <c:v>2400</c:v>
                </c:pt>
                <c:pt idx="1">
                  <c:v>2254.3703300000002</c:v>
                </c:pt>
                <c:pt idx="2" formatCode="#,##0.0">
                  <c:v>2080</c:v>
                </c:pt>
                <c:pt idx="3" formatCode="#,##0.0">
                  <c:v>1764.5903899999998</c:v>
                </c:pt>
              </c:numCache>
            </c:numRef>
          </c:val>
        </c:ser>
        <c:dLbls>
          <c:showLegendKey val="0"/>
          <c:showVal val="0"/>
          <c:showCatName val="0"/>
          <c:showSerName val="0"/>
          <c:showPercent val="0"/>
          <c:showBubbleSize val="0"/>
        </c:dLbls>
        <c:gapWidth val="150"/>
        <c:overlap val="100"/>
        <c:axId val="283085312"/>
        <c:axId val="283678912"/>
      </c:barChart>
      <c:catAx>
        <c:axId val="283085312"/>
        <c:scaling>
          <c:orientation val="minMax"/>
        </c:scaling>
        <c:delete val="0"/>
        <c:axPos val="b"/>
        <c:numFmt formatCode="General" sourceLinked="1"/>
        <c:majorTickMark val="out"/>
        <c:minorTickMark val="none"/>
        <c:tickLblPos val="low"/>
        <c:txPr>
          <a:bodyPr rot="0" vert="horz"/>
          <a:lstStyle/>
          <a:p>
            <a:pPr>
              <a:defRPr/>
            </a:pPr>
            <a:endParaRPr lang="en-US"/>
          </a:p>
        </c:txPr>
        <c:crossAx val="283678912"/>
        <c:crosses val="autoZero"/>
        <c:auto val="1"/>
        <c:lblAlgn val="ctr"/>
        <c:lblOffset val="100"/>
        <c:noMultiLvlLbl val="0"/>
      </c:catAx>
      <c:valAx>
        <c:axId val="283678912"/>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3085312"/>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52136752137E-3"/>
                  <c:y val="-0.3774271435627742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775570630318341E-3"/>
                  <c:y val="-0.37224790233892258"/>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9775570630319065E-3"/>
                  <c:y val="-0.39569634529558451"/>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593860151847759E-4"/>
                  <c:y val="-0.39443435310470581"/>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'5'!$B$2:$B$5</c:f>
              <c:numCache>
                <c:formatCode>[$-10409]#,##0.0;\-#,##0.0</c:formatCode>
                <c:ptCount val="4"/>
                <c:pt idx="0">
                  <c:v>12250</c:v>
                </c:pt>
                <c:pt idx="1">
                  <c:v>11886.22098</c:v>
                </c:pt>
                <c:pt idx="2" formatCode="#,##0.0">
                  <c:v>12965.168</c:v>
                </c:pt>
                <c:pt idx="3" formatCode="#,##0.0">
                  <c:v>12974.239669999999</c:v>
                </c:pt>
              </c:numCache>
            </c:numRef>
          </c:val>
        </c:ser>
        <c:dLbls>
          <c:showLegendKey val="0"/>
          <c:showVal val="0"/>
          <c:showCatName val="0"/>
          <c:showSerName val="0"/>
          <c:showPercent val="0"/>
          <c:showBubbleSize val="0"/>
        </c:dLbls>
        <c:gapWidth val="150"/>
        <c:overlap val="100"/>
        <c:axId val="278509056"/>
        <c:axId val="277998400"/>
      </c:barChart>
      <c:catAx>
        <c:axId val="278509056"/>
        <c:scaling>
          <c:orientation val="minMax"/>
        </c:scaling>
        <c:delete val="0"/>
        <c:axPos val="b"/>
        <c:numFmt formatCode="General" sourceLinked="1"/>
        <c:majorTickMark val="out"/>
        <c:minorTickMark val="none"/>
        <c:tickLblPos val="low"/>
        <c:txPr>
          <a:bodyPr rot="0" vert="horz"/>
          <a:lstStyle/>
          <a:p>
            <a:pPr>
              <a:defRPr/>
            </a:pPr>
            <a:endParaRPr lang="en-US"/>
          </a:p>
        </c:txPr>
        <c:crossAx val="277998400"/>
        <c:crosses val="autoZero"/>
        <c:auto val="1"/>
        <c:lblAlgn val="ctr"/>
        <c:lblOffset val="100"/>
        <c:noMultiLvlLbl val="0"/>
      </c:catAx>
      <c:valAx>
        <c:axId val="27799840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78509056"/>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4.1144086831883513E-3"/>
                  <c:y val="-0.2322533766998582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1144086831883513E-3"/>
                  <c:y val="-0.2289965221062924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2737032403128896E-3"/>
                  <c:y val="-0.3478873898971235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6959070018756E-3"/>
                  <c:y val="-0.30711341171689849"/>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'50'!$A$2:$A$5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'50'!$B$2:$B$5</c:f>
              <c:numCache>
                <c:formatCode>[$-10409]#,##0.0;\-#,##0.0</c:formatCode>
                <c:ptCount val="4"/>
                <c:pt idx="0">
                  <c:v>750</c:v>
                </c:pt>
                <c:pt idx="1">
                  <c:v>725.47357999999997</c:v>
                </c:pt>
                <c:pt idx="2" formatCode="#,##0.0">
                  <c:v>1165</c:v>
                </c:pt>
                <c:pt idx="3" formatCode="#,##0.0">
                  <c:v>1061.2126899999998</c:v>
                </c:pt>
              </c:numCache>
            </c:numRef>
          </c:val>
        </c:ser>
        <c:dLbls>
          <c:showLegendKey val="0"/>
          <c:showVal val="0"/>
          <c:showCatName val="0"/>
          <c:showSerName val="0"/>
          <c:showPercent val="0"/>
          <c:showBubbleSize val="0"/>
        </c:dLbls>
        <c:gapWidth val="150"/>
        <c:overlap val="100"/>
        <c:axId val="279927296"/>
        <c:axId val="284188672"/>
      </c:barChart>
      <c:catAx>
        <c:axId val="279927296"/>
        <c:scaling>
          <c:orientation val="minMax"/>
        </c:scaling>
        <c:delete val="0"/>
        <c:axPos val="b"/>
        <c:numFmt formatCode="General" sourceLinked="1"/>
        <c:majorTickMark val="out"/>
        <c:minorTickMark val="none"/>
        <c:tickLblPos val="low"/>
        <c:txPr>
          <a:bodyPr rot="0" vert="horz"/>
          <a:lstStyle/>
          <a:p>
            <a:pPr>
              <a:defRPr/>
            </a:pPr>
            <a:endParaRPr lang="en-US"/>
          </a:p>
        </c:txPr>
        <c:crossAx val="284188672"/>
        <c:crosses val="autoZero"/>
        <c:auto val="1"/>
        <c:lblAlgn val="ctr"/>
        <c:lblOffset val="100"/>
        <c:noMultiLvlLbl val="0"/>
      </c:catAx>
      <c:valAx>
        <c:axId val="28418867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79927296"/>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0208974063956227E-3"/>
                  <c:y val="-0.1261169669790221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0210565447062482E-3"/>
                  <c:y val="-0.1289247250163441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2524436483285968E-3"/>
                  <c:y val="-0.3551795565852707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2735001930347708E-3"/>
                  <c:y val="-0.3516918806702834"/>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'51'!$A$2:$A$5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'51'!$B$2:$B$5</c:f>
              <c:numCache>
                <c:formatCode>[$-10409]#,##0.0;\-#,##0.0</c:formatCode>
                <c:ptCount val="4"/>
                <c:pt idx="0">
                  <c:v>600</c:v>
                </c:pt>
                <c:pt idx="1">
                  <c:v>588.04657999999995</c:v>
                </c:pt>
                <c:pt idx="2" formatCode="#,##0.0">
                  <c:v>2205</c:v>
                </c:pt>
                <c:pt idx="3" formatCode="#,##0.0">
                  <c:v>2153.96027</c:v>
                </c:pt>
              </c:numCache>
            </c:numRef>
          </c:val>
        </c:ser>
        <c:dLbls>
          <c:showLegendKey val="0"/>
          <c:showVal val="0"/>
          <c:showCatName val="0"/>
          <c:showSerName val="0"/>
          <c:showPercent val="0"/>
          <c:showBubbleSize val="0"/>
        </c:dLbls>
        <c:gapWidth val="150"/>
        <c:overlap val="100"/>
        <c:axId val="283084288"/>
        <c:axId val="284190400"/>
      </c:barChart>
      <c:catAx>
        <c:axId val="283084288"/>
        <c:scaling>
          <c:orientation val="minMax"/>
        </c:scaling>
        <c:delete val="0"/>
        <c:axPos val="b"/>
        <c:numFmt formatCode="General" sourceLinked="1"/>
        <c:majorTickMark val="out"/>
        <c:minorTickMark val="none"/>
        <c:tickLblPos val="low"/>
        <c:txPr>
          <a:bodyPr rot="0" vert="horz"/>
          <a:lstStyle/>
          <a:p>
            <a:pPr>
              <a:defRPr/>
            </a:pPr>
            <a:endParaRPr lang="en-US"/>
          </a:p>
        </c:txPr>
        <c:crossAx val="284190400"/>
        <c:crosses val="autoZero"/>
        <c:auto val="1"/>
        <c:lblAlgn val="ctr"/>
        <c:lblOffset val="100"/>
        <c:noMultiLvlLbl val="0"/>
      </c:catAx>
      <c:valAx>
        <c:axId val="284190400"/>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3084288"/>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5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4.1891363637171636E-3"/>
                  <c:y val="-0.3538655522383861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677936003157002E-3"/>
                  <c:y val="-0.3494297842941380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8263757062839E-3"/>
                  <c:y val="-0.22787796430202248"/>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5050099385381291E-16"/>
                  <c:y val="-0.23166109027686518"/>
                </c:manualLayout>
              </c:layout>
              <c:numFmt formatCode="#,##0.0" sourceLinked="0"/>
              <c:spPr/>
              <c:txPr>
                <a:bodyPr/>
                <a:lstStyle/>
                <a:p>
                  <a:pPr>
                    <a:defRPr/>
                  </a:pPr>
                  <a:endParaRPr lang="en-US"/>
                </a:p>
              </c:txP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'52'!$A$2:$A$5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'52'!$B$2:$B$5</c:f>
              <c:numCache>
                <c:formatCode>[$-10409]#,##0.0;\-#,##0.0</c:formatCode>
                <c:ptCount val="4"/>
                <c:pt idx="0">
                  <c:v>3700</c:v>
                </c:pt>
                <c:pt idx="1">
                  <c:v>3655.9034900000001</c:v>
                </c:pt>
                <c:pt idx="2" formatCode="#,##0.0">
                  <c:v>1934.09</c:v>
                </c:pt>
                <c:pt idx="3" formatCode="#,##0.0">
                  <c:v>1912.6955399999999</c:v>
                </c:pt>
              </c:numCache>
            </c:numRef>
          </c:val>
        </c:ser>
        <c:dLbls>
          <c:showLegendKey val="0"/>
          <c:showVal val="0"/>
          <c:showCatName val="0"/>
          <c:showSerName val="0"/>
          <c:showPercent val="0"/>
          <c:showBubbleSize val="0"/>
        </c:dLbls>
        <c:gapWidth val="150"/>
        <c:overlap val="100"/>
        <c:axId val="279925248"/>
        <c:axId val="284192128"/>
      </c:barChart>
      <c:catAx>
        <c:axId val="279925248"/>
        <c:scaling>
          <c:orientation val="minMax"/>
        </c:scaling>
        <c:delete val="0"/>
        <c:axPos val="b"/>
        <c:numFmt formatCode="General" sourceLinked="1"/>
        <c:majorTickMark val="out"/>
        <c:minorTickMark val="none"/>
        <c:tickLblPos val="low"/>
        <c:txPr>
          <a:bodyPr rot="0" vert="horz"/>
          <a:lstStyle/>
          <a:p>
            <a:pPr>
              <a:defRPr/>
            </a:pPr>
            <a:endParaRPr lang="en-US"/>
          </a:p>
        </c:txPr>
        <c:crossAx val="284192128"/>
        <c:crosses val="autoZero"/>
        <c:auto val="1"/>
        <c:lblAlgn val="ctr"/>
        <c:lblOffset val="100"/>
        <c:noMultiLvlLbl val="0"/>
      </c:catAx>
      <c:valAx>
        <c:axId val="284192128"/>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79925248"/>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5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0"/>
                  <c:y val="-0.25644898828887885"/>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4272267445656115E-4"/>
                  <c:y val="-0.2550804967104176"/>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2735042735042739E-3"/>
                  <c:y val="-0.35634570125228809"/>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7578401300471E-3"/>
                  <c:y val="-0.34695853312179392"/>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'53'!$A$2:$A$5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'53'!$B$2:$B$5</c:f>
              <c:numCache>
                <c:formatCode>[$-10409]#,##0.0;\-#,##0.0</c:formatCode>
                <c:ptCount val="4"/>
                <c:pt idx="0">
                  <c:v>2960</c:v>
                </c:pt>
                <c:pt idx="1">
                  <c:v>2948.9059300000004</c:v>
                </c:pt>
                <c:pt idx="2" formatCode="#,##0.0">
                  <c:v>4500</c:v>
                </c:pt>
                <c:pt idx="3" formatCode="#,##0.0">
                  <c:v>4387.0236399999994</c:v>
                </c:pt>
              </c:numCache>
            </c:numRef>
          </c:val>
        </c:ser>
        <c:dLbls>
          <c:showLegendKey val="0"/>
          <c:showVal val="0"/>
          <c:showCatName val="0"/>
          <c:showSerName val="0"/>
          <c:showPercent val="0"/>
          <c:showBubbleSize val="0"/>
        </c:dLbls>
        <c:gapWidth val="150"/>
        <c:overlap val="100"/>
        <c:axId val="279925760"/>
        <c:axId val="284193856"/>
      </c:barChart>
      <c:catAx>
        <c:axId val="279925760"/>
        <c:scaling>
          <c:orientation val="minMax"/>
        </c:scaling>
        <c:delete val="0"/>
        <c:axPos val="b"/>
        <c:numFmt formatCode="General" sourceLinked="1"/>
        <c:majorTickMark val="out"/>
        <c:minorTickMark val="none"/>
        <c:tickLblPos val="low"/>
        <c:txPr>
          <a:bodyPr rot="0" vert="horz"/>
          <a:lstStyle/>
          <a:p>
            <a:pPr>
              <a:defRPr/>
            </a:pPr>
            <a:endParaRPr lang="en-US"/>
          </a:p>
        </c:txPr>
        <c:crossAx val="284193856"/>
        <c:crosses val="autoZero"/>
        <c:auto val="1"/>
        <c:lblAlgn val="ctr"/>
        <c:lblOffset val="100"/>
        <c:noMultiLvlLbl val="0"/>
      </c:catAx>
      <c:valAx>
        <c:axId val="284193856"/>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79925760"/>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5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0"/>
                  <c:y val="-0.208179772593052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2592391724438554E-4"/>
                  <c:y val="-0.12662786111087904"/>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2618786644651892E-3"/>
                  <c:y val="-0.3611238513451415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59547472208037E-3"/>
                  <c:y val="-0.35479599819354962"/>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'54'!$A$2:$A$5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'54'!$B$2:$B$5</c:f>
              <c:numCache>
                <c:formatCode>[$-10409]#,##0.0;\-#,##0.0</c:formatCode>
                <c:ptCount val="4"/>
                <c:pt idx="0">
                  <c:v>3528.4</c:v>
                </c:pt>
                <c:pt idx="1">
                  <c:v>1889.0991000000001</c:v>
                </c:pt>
                <c:pt idx="2" formatCode="#,##0.0">
                  <c:v>7450</c:v>
                </c:pt>
                <c:pt idx="3" formatCode="#,##0.0">
                  <c:v>7103.2985199999994</c:v>
                </c:pt>
              </c:numCache>
            </c:numRef>
          </c:val>
        </c:ser>
        <c:dLbls>
          <c:showLegendKey val="0"/>
          <c:showVal val="0"/>
          <c:showCatName val="0"/>
          <c:showSerName val="0"/>
          <c:showPercent val="0"/>
          <c:showBubbleSize val="0"/>
        </c:dLbls>
        <c:gapWidth val="150"/>
        <c:overlap val="100"/>
        <c:axId val="283085824"/>
        <c:axId val="284195584"/>
      </c:barChart>
      <c:catAx>
        <c:axId val="283085824"/>
        <c:scaling>
          <c:orientation val="minMax"/>
        </c:scaling>
        <c:delete val="0"/>
        <c:axPos val="b"/>
        <c:numFmt formatCode="General" sourceLinked="1"/>
        <c:majorTickMark val="out"/>
        <c:minorTickMark val="none"/>
        <c:tickLblPos val="low"/>
        <c:txPr>
          <a:bodyPr rot="0" vert="horz"/>
          <a:lstStyle/>
          <a:p>
            <a:pPr>
              <a:defRPr/>
            </a:pPr>
            <a:endParaRPr lang="en-US"/>
          </a:p>
        </c:txPr>
        <c:crossAx val="284195584"/>
        <c:crosses val="autoZero"/>
        <c:auto val="1"/>
        <c:lblAlgn val="ctr"/>
        <c:lblOffset val="100"/>
        <c:noMultiLvlLbl val="0"/>
      </c:catAx>
      <c:valAx>
        <c:axId val="284195584"/>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308582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5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6.1069388760123543E-2"/>
          <c:y val="3.3603461729445991E-2"/>
          <c:w val="0.93893061123987642"/>
          <c:h val="0.79636724281005311"/>
        </c:manualLayout>
      </c:layout>
      <c:barChart>
        <c:barDir val="col"/>
        <c:grouping val="stacked"/>
        <c:varyColors val="0"/>
        <c:ser>
          <c:idx val="0"/>
          <c:order val="0"/>
          <c:invertIfNegative val="0"/>
          <c:dLbls>
            <c:dLbl>
              <c:idx val="0"/>
              <c:layout>
                <c:manualLayout>
                  <c:x val="-1.5292804443165051E-7"/>
                  <c:y val="-0.2539873530266263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367106370478381E-3"/>
                  <c:y val="-0.2189212642708722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2735742021399832E-3"/>
                  <c:y val="-0.3929932553790760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36710637047767E-3"/>
                  <c:y val="-0.3932636037591371"/>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'55'!$A$2:$A$5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'55'!$B$2:$B$5</c:f>
              <c:numCache>
                <c:formatCode>[$-10409]#,##0.0;\-#,##0.0</c:formatCode>
                <c:ptCount val="4"/>
                <c:pt idx="0">
                  <c:v>2322.1999999999998</c:v>
                </c:pt>
                <c:pt idx="1">
                  <c:v>2237.45858</c:v>
                </c:pt>
                <c:pt idx="2" formatCode="#,##0.0">
                  <c:v>4200</c:v>
                </c:pt>
                <c:pt idx="3" formatCode="#,##0.0">
                  <c:v>4196.5898299999999</c:v>
                </c:pt>
              </c:numCache>
            </c:numRef>
          </c:val>
        </c:ser>
        <c:dLbls>
          <c:showLegendKey val="0"/>
          <c:showVal val="0"/>
          <c:showCatName val="0"/>
          <c:showSerName val="0"/>
          <c:showPercent val="0"/>
          <c:showBubbleSize val="0"/>
        </c:dLbls>
        <c:gapWidth val="150"/>
        <c:overlap val="100"/>
        <c:axId val="283380736"/>
        <c:axId val="284140096"/>
      </c:barChart>
      <c:catAx>
        <c:axId val="283380736"/>
        <c:scaling>
          <c:orientation val="minMax"/>
        </c:scaling>
        <c:delete val="0"/>
        <c:axPos val="b"/>
        <c:numFmt formatCode="General" sourceLinked="1"/>
        <c:majorTickMark val="out"/>
        <c:minorTickMark val="none"/>
        <c:tickLblPos val="low"/>
        <c:txPr>
          <a:bodyPr rot="0" vert="horz"/>
          <a:lstStyle/>
          <a:p>
            <a:pPr>
              <a:defRPr/>
            </a:pPr>
            <a:endParaRPr lang="en-US"/>
          </a:p>
        </c:txPr>
        <c:crossAx val="284140096"/>
        <c:crosses val="autoZero"/>
        <c:auto val="1"/>
        <c:lblAlgn val="ctr"/>
        <c:lblOffset val="100"/>
        <c:noMultiLvlLbl val="0"/>
      </c:catAx>
      <c:valAx>
        <c:axId val="284140096"/>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83380736"/>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6398035256003E-3"/>
                  <c:y val="-0.35583286480600895"/>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33926543478161791"/>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8005740149553E-3"/>
                  <c:y val="-0.1567394807156639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6077048935482319E-7"/>
                  <c:y val="-0.16193422995031057"/>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'6'!$A$2:$A$5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'6'!$B$2:$B$5</c:f>
              <c:numCache>
                <c:formatCode>[$-10409]#,##0.0;\-#,##0.0</c:formatCode>
                <c:ptCount val="4"/>
                <c:pt idx="0">
                  <c:v>58835.188000000002</c:v>
                </c:pt>
                <c:pt idx="1">
                  <c:v>57599.942779999998</c:v>
                </c:pt>
                <c:pt idx="2" formatCode="#,##0.0">
                  <c:v>23568.9</c:v>
                </c:pt>
                <c:pt idx="3" formatCode="#,##0.0">
                  <c:v>23359.911230000002</c:v>
                </c:pt>
              </c:numCache>
            </c:numRef>
          </c:val>
        </c:ser>
        <c:dLbls>
          <c:showLegendKey val="0"/>
          <c:showVal val="0"/>
          <c:showCatName val="0"/>
          <c:showSerName val="0"/>
          <c:showPercent val="0"/>
          <c:showBubbleSize val="0"/>
        </c:dLbls>
        <c:gapWidth val="150"/>
        <c:overlap val="100"/>
        <c:axId val="198301696"/>
        <c:axId val="278000128"/>
      </c:barChart>
      <c:catAx>
        <c:axId val="198301696"/>
        <c:scaling>
          <c:orientation val="minMax"/>
        </c:scaling>
        <c:delete val="0"/>
        <c:axPos val="b"/>
        <c:numFmt formatCode="General" sourceLinked="1"/>
        <c:majorTickMark val="out"/>
        <c:minorTickMark val="none"/>
        <c:tickLblPos val="low"/>
        <c:txPr>
          <a:bodyPr rot="0" vert="horz"/>
          <a:lstStyle/>
          <a:p>
            <a:pPr>
              <a:defRPr/>
            </a:pPr>
            <a:endParaRPr lang="en-US"/>
          </a:p>
        </c:txPr>
        <c:crossAx val="278000128"/>
        <c:crosses val="autoZero"/>
        <c:auto val="1"/>
        <c:lblAlgn val="ctr"/>
        <c:lblOffset val="100"/>
        <c:noMultiLvlLbl val="0"/>
      </c:catAx>
      <c:valAx>
        <c:axId val="27800012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8301696"/>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0"/>
                  <c:y val="-0.3515968852601911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7989224241368462E-3"/>
                  <c:y val="-0.34208991404215749"/>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52136752215E-3"/>
                  <c:y val="-0.37848563210041547"/>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5572310243113625"/>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'7'!$A$2:$A$5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'7'!$B$2:$B$5</c:f>
              <c:numCache>
                <c:formatCode>[$-10409]#,##0.0;\-#,##0.0</c:formatCode>
                <c:ptCount val="4"/>
                <c:pt idx="0">
                  <c:v>3315</c:v>
                </c:pt>
                <c:pt idx="1">
                  <c:v>3116.6950699999998</c:v>
                </c:pt>
                <c:pt idx="2" formatCode="#,##0.0">
                  <c:v>3390</c:v>
                </c:pt>
                <c:pt idx="3" formatCode="#,##0.0">
                  <c:v>3356.8268800000001</c:v>
                </c:pt>
              </c:numCache>
            </c:numRef>
          </c:val>
        </c:ser>
        <c:dLbls>
          <c:showLegendKey val="0"/>
          <c:showVal val="0"/>
          <c:showCatName val="0"/>
          <c:showSerName val="0"/>
          <c:showPercent val="0"/>
          <c:showBubbleSize val="0"/>
        </c:dLbls>
        <c:gapWidth val="150"/>
        <c:overlap val="100"/>
        <c:axId val="198303232"/>
        <c:axId val="278001856"/>
      </c:barChart>
      <c:catAx>
        <c:axId val="198303232"/>
        <c:scaling>
          <c:orientation val="minMax"/>
        </c:scaling>
        <c:delete val="0"/>
        <c:axPos val="b"/>
        <c:numFmt formatCode="General" sourceLinked="1"/>
        <c:majorTickMark val="out"/>
        <c:minorTickMark val="none"/>
        <c:tickLblPos val="low"/>
        <c:txPr>
          <a:bodyPr rot="0" vert="horz"/>
          <a:lstStyle/>
          <a:p>
            <a:pPr>
              <a:defRPr/>
            </a:pPr>
            <a:endParaRPr lang="en-US"/>
          </a:p>
        </c:txPr>
        <c:crossAx val="278001856"/>
        <c:crosses val="autoZero"/>
        <c:auto val="1"/>
        <c:lblAlgn val="ctr"/>
        <c:lblOffset val="100"/>
        <c:noMultiLvlLbl val="0"/>
      </c:catAx>
      <c:valAx>
        <c:axId val="27800185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8303232"/>
        <c:crosses val="autoZero"/>
        <c:crossBetween val="between"/>
      </c:valAx>
    </c:plotArea>
    <c:plotVisOnly val="1"/>
    <c:dispBlanksAs val="gap"/>
    <c:showDLblsOverMax val="0"/>
  </c:chart>
  <c:spPr>
    <a:ln>
      <a:noFill/>
    </a:ln>
  </c:spPr>
  <c:txPr>
    <a:bodyPr/>
    <a:lstStyle/>
    <a:p>
      <a:pPr>
        <a:defRPr b="0">
          <a:latin typeface="Sylfaen" panose="010A0502050306030303" pitchFamily="18" charset="0"/>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1.9586668320030757E-17"/>
                  <c:y val="-0.3515968852601911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3698650064517036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6752136752137E-3"/>
                  <c:y val="-0.39693610715634714"/>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5154254211951972E-16"/>
                  <c:y val="-0.37129158887705199"/>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'8'!$A$2:$A$5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'8'!$B$2:$B$5</c:f>
              <c:numCache>
                <c:formatCode>[$-10409]#,##0.0;\-#,##0.0</c:formatCode>
                <c:ptCount val="4"/>
                <c:pt idx="0">
                  <c:v>6615</c:v>
                </c:pt>
                <c:pt idx="1">
                  <c:v>6593.1226399999996</c:v>
                </c:pt>
                <c:pt idx="2" formatCode="#,##0.0">
                  <c:v>6615</c:v>
                </c:pt>
                <c:pt idx="3" formatCode="#,##0.0">
                  <c:v>6596.6933200000003</c:v>
                </c:pt>
              </c:numCache>
            </c:numRef>
          </c:val>
        </c:ser>
        <c:dLbls>
          <c:showLegendKey val="0"/>
          <c:showVal val="0"/>
          <c:showCatName val="0"/>
          <c:showSerName val="0"/>
          <c:showPercent val="0"/>
          <c:showBubbleSize val="0"/>
        </c:dLbls>
        <c:gapWidth val="150"/>
        <c:overlap val="100"/>
        <c:axId val="278509568"/>
        <c:axId val="279494656"/>
      </c:barChart>
      <c:catAx>
        <c:axId val="278509568"/>
        <c:scaling>
          <c:orientation val="minMax"/>
        </c:scaling>
        <c:delete val="0"/>
        <c:axPos val="b"/>
        <c:numFmt formatCode="General" sourceLinked="1"/>
        <c:majorTickMark val="out"/>
        <c:minorTickMark val="none"/>
        <c:tickLblPos val="low"/>
        <c:txPr>
          <a:bodyPr rot="0" vert="horz"/>
          <a:lstStyle/>
          <a:p>
            <a:pPr>
              <a:defRPr/>
            </a:pPr>
            <a:endParaRPr lang="en-US"/>
          </a:p>
        </c:txPr>
        <c:crossAx val="279494656"/>
        <c:crosses val="autoZero"/>
        <c:auto val="1"/>
        <c:lblAlgn val="ctr"/>
        <c:lblOffset val="100"/>
        <c:noMultiLvlLbl val="0"/>
      </c:catAx>
      <c:valAx>
        <c:axId val="27949465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78509568"/>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52136752137E-3"/>
                  <c:y val="-0.3589772496150158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326825696603422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0.34608616643706808"/>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34896533689746345"/>
                </c:manualLayout>
              </c:layout>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'9'!$A$2:$A$5</c:f>
              <c:strCache>
                <c:ptCount val="4"/>
                <c:pt idx="0">
                  <c:v>2014 წლის დაზუსტებული გეგმა</c:v>
                </c:pt>
                <c:pt idx="1">
                  <c:v>2014 წლის საკასო შესრულება</c:v>
                </c:pt>
                <c:pt idx="2">
                  <c:v>2015 წლის დაზუსტებული გეგმა</c:v>
                </c:pt>
                <c:pt idx="3">
                  <c:v>2015 წლის საკასო შესრულება</c:v>
                </c:pt>
              </c:strCache>
            </c:strRef>
          </c:cat>
          <c:val>
            <c:numRef>
              <c:f>'9'!$B$2:$B$5</c:f>
              <c:numCache>
                <c:formatCode>[$-10409]#,##0.0;\-#,##0.0</c:formatCode>
                <c:ptCount val="4"/>
                <c:pt idx="0">
                  <c:v>47852.175000000003</c:v>
                </c:pt>
                <c:pt idx="1">
                  <c:v>47435.114179999997</c:v>
                </c:pt>
                <c:pt idx="2" formatCode="#,##0.0">
                  <c:v>50505.609389999998</c:v>
                </c:pt>
                <c:pt idx="3" formatCode="#,##0.0">
                  <c:v>50219.007920000004</c:v>
                </c:pt>
              </c:numCache>
            </c:numRef>
          </c:val>
        </c:ser>
        <c:dLbls>
          <c:showLegendKey val="0"/>
          <c:showVal val="0"/>
          <c:showCatName val="0"/>
          <c:showSerName val="0"/>
          <c:showPercent val="0"/>
          <c:showBubbleSize val="0"/>
        </c:dLbls>
        <c:gapWidth val="150"/>
        <c:overlap val="100"/>
        <c:axId val="278511104"/>
        <c:axId val="279496384"/>
      </c:barChart>
      <c:catAx>
        <c:axId val="278511104"/>
        <c:scaling>
          <c:orientation val="minMax"/>
        </c:scaling>
        <c:delete val="0"/>
        <c:axPos val="b"/>
        <c:numFmt formatCode="General" sourceLinked="1"/>
        <c:majorTickMark val="out"/>
        <c:minorTickMark val="none"/>
        <c:tickLblPos val="low"/>
        <c:txPr>
          <a:bodyPr rot="0" vert="horz"/>
          <a:lstStyle/>
          <a:p>
            <a:pPr>
              <a:defRPr/>
            </a:pPr>
            <a:endParaRPr lang="en-US"/>
          </a:p>
        </c:txPr>
        <c:crossAx val="279496384"/>
        <c:crosses val="autoZero"/>
        <c:auto val="1"/>
        <c:lblAlgn val="ctr"/>
        <c:lblOffset val="100"/>
        <c:noMultiLvlLbl val="0"/>
      </c:catAx>
      <c:valAx>
        <c:axId val="27949638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78511104"/>
        <c:crosses val="autoZero"/>
        <c:crossBetween val="between"/>
      </c:valAx>
    </c:plotArea>
    <c:plotVisOnly val="1"/>
    <c:dispBlanksAs val="gap"/>
    <c:showDLblsOverMax val="0"/>
  </c:chart>
  <c:spPr>
    <a:ln>
      <a:noFill/>
    </a:ln>
  </c:spPr>
  <c:txPr>
    <a:bodyPr/>
    <a:lstStyle/>
    <a:p>
      <a:pPr>
        <a:defRPr>
          <a:latin typeface="Sylfaen" panose="010A0502050306030303"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7F854-6F98-489B-AF00-C617742AC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2935</TotalTime>
  <Pages>89</Pages>
  <Words>22864</Words>
  <Characters>130331</Characters>
  <Application>Microsoft Office Word</Application>
  <DocSecurity>0</DocSecurity>
  <Lines>1086</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Gurgenidze</dc:creator>
  <cp:lastModifiedBy>Inga Gurgenidze</cp:lastModifiedBy>
  <cp:revision>408</cp:revision>
  <cp:lastPrinted>2015-07-31T07:07:00Z</cp:lastPrinted>
  <dcterms:created xsi:type="dcterms:W3CDTF">2015-02-27T10:48:00Z</dcterms:created>
  <dcterms:modified xsi:type="dcterms:W3CDTF">2016-03-22T12:34:00Z</dcterms:modified>
</cp:coreProperties>
</file>